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B1" w:rsidRDefault="00851FB1" w:rsidP="00851FB1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851FB1" w:rsidRDefault="00851FB1" w:rsidP="00851FB1">
      <w:pPr>
        <w:pStyle w:val="2"/>
        <w:rPr>
          <w:spacing w:val="0"/>
        </w:rPr>
      </w:pPr>
      <w:r>
        <w:rPr>
          <w:spacing w:val="0"/>
        </w:rPr>
        <w:t xml:space="preserve">САМАРСКАЯ ОБЛАСТЬ </w:t>
      </w:r>
    </w:p>
    <w:p w:rsidR="00851FB1" w:rsidRDefault="00851FB1" w:rsidP="00851FB1">
      <w:pPr>
        <w:pStyle w:val="2"/>
        <w:rPr>
          <w:spacing w:val="0"/>
        </w:rPr>
      </w:pPr>
      <w:r>
        <w:rPr>
          <w:spacing w:val="0"/>
        </w:rPr>
        <w:t>МУНИЦИПАЛЬНЫЙ РАЙОН НЕФТЕГОРСКИЙ</w:t>
      </w:r>
    </w:p>
    <w:p w:rsidR="00851FB1" w:rsidRDefault="00851FB1" w:rsidP="00851FB1">
      <w:pPr>
        <w:pStyle w:val="2"/>
        <w:rPr>
          <w:spacing w:val="0"/>
        </w:rPr>
      </w:pPr>
      <w:r>
        <w:rPr>
          <w:spacing w:val="0"/>
        </w:rPr>
        <w:t>СОБРАНИЕ ПРЕДСТАВИТЕЛЕЙ</w:t>
      </w:r>
    </w:p>
    <w:p w:rsidR="00851FB1" w:rsidRDefault="00851FB1" w:rsidP="00851FB1">
      <w:pPr>
        <w:pStyle w:val="2"/>
        <w:rPr>
          <w:spacing w:val="0"/>
        </w:rPr>
      </w:pPr>
      <w:r>
        <w:rPr>
          <w:spacing w:val="0"/>
        </w:rPr>
        <w:t>СЕЛЬСКОГО ПОСЕЛЕНИЯ ЗУЕВКА</w:t>
      </w:r>
    </w:p>
    <w:p w:rsidR="00851FB1" w:rsidRDefault="00851FB1" w:rsidP="00851FB1">
      <w:pPr>
        <w:pStyle w:val="3"/>
        <w:rPr>
          <w:sz w:val="28"/>
        </w:rPr>
      </w:pPr>
      <w:r>
        <w:rPr>
          <w:sz w:val="28"/>
        </w:rPr>
        <w:t>ВТОРОГО СОЗЫВА</w:t>
      </w:r>
    </w:p>
    <w:p w:rsidR="00851FB1" w:rsidRDefault="000C593E" w:rsidP="00851FB1">
      <w:pPr>
        <w:shd w:val="clear" w:color="auto" w:fill="FFFFFF"/>
        <w:ind w:firstLine="115"/>
        <w:jc w:val="center"/>
        <w:rPr>
          <w:b/>
          <w:sz w:val="28"/>
        </w:rPr>
      </w:pPr>
      <w:r w:rsidRPr="000C593E">
        <w:pict>
          <v:line id="_x0000_s1026" style="position:absolute;left:0;text-align:left;z-index:251658240" from="8.55pt,13.55pt" to="447.75pt,13.55pt" o:allowincell="f" strokeweight="2.25pt"/>
        </w:pict>
      </w:r>
    </w:p>
    <w:p w:rsidR="00851FB1" w:rsidRDefault="00851FB1" w:rsidP="00851FB1">
      <w:pPr>
        <w:shd w:val="clear" w:color="auto" w:fill="FFFFFF"/>
        <w:jc w:val="center"/>
        <w:rPr>
          <w:b/>
          <w:sz w:val="28"/>
        </w:rPr>
      </w:pPr>
    </w:p>
    <w:p w:rsidR="00851FB1" w:rsidRDefault="00851FB1" w:rsidP="00851FB1">
      <w:pPr>
        <w:pStyle w:val="2"/>
      </w:pPr>
      <w:r>
        <w:t>РЕШЕНИЕ</w:t>
      </w:r>
    </w:p>
    <w:p w:rsidR="00851FB1" w:rsidRDefault="00851FB1" w:rsidP="00851FB1">
      <w:pPr>
        <w:shd w:val="clear" w:color="auto" w:fill="FFFFFF"/>
        <w:jc w:val="center"/>
        <w:rPr>
          <w:b/>
          <w:sz w:val="28"/>
        </w:rPr>
      </w:pPr>
    </w:p>
    <w:p w:rsidR="00851FB1" w:rsidRDefault="00851FB1" w:rsidP="00851FB1">
      <w:pPr>
        <w:shd w:val="clear" w:color="auto" w:fill="FFFFFF"/>
        <w:tabs>
          <w:tab w:val="left" w:pos="8222"/>
        </w:tabs>
        <w:rPr>
          <w:b/>
          <w:sz w:val="28"/>
        </w:rPr>
      </w:pPr>
      <w:r>
        <w:rPr>
          <w:b/>
          <w:sz w:val="28"/>
        </w:rPr>
        <w:t>от 10.07.2014г</w:t>
      </w:r>
      <w:r>
        <w:rPr>
          <w:b/>
          <w:sz w:val="28"/>
        </w:rPr>
        <w:tab/>
        <w:t xml:space="preserve">         № 172</w:t>
      </w:r>
    </w:p>
    <w:p w:rsidR="00851FB1" w:rsidRDefault="00851FB1" w:rsidP="00851FB1">
      <w:pPr>
        <w:shd w:val="clear" w:color="auto" w:fill="FFFFFF"/>
        <w:tabs>
          <w:tab w:val="left" w:pos="8222"/>
        </w:tabs>
        <w:rPr>
          <w:b/>
          <w:sz w:val="28"/>
        </w:rPr>
      </w:pPr>
    </w:p>
    <w:p w:rsidR="00851FB1" w:rsidRPr="00851FB1" w:rsidRDefault="00851FB1" w:rsidP="00851FB1">
      <w:pPr>
        <w:jc w:val="center"/>
        <w:rPr>
          <w:b/>
          <w:sz w:val="28"/>
        </w:rPr>
      </w:pPr>
      <w:r w:rsidRPr="00851FB1">
        <w:rPr>
          <w:b/>
          <w:sz w:val="28"/>
        </w:rPr>
        <w:t xml:space="preserve">О внесении изменений в Решение Собрание представителей сельского поселения Зуевка </w:t>
      </w:r>
      <w:r w:rsidR="00583112">
        <w:rPr>
          <w:b/>
          <w:sz w:val="28"/>
        </w:rPr>
        <w:t xml:space="preserve">от 16.12.2011  </w:t>
      </w:r>
      <w:r w:rsidRPr="00851FB1">
        <w:rPr>
          <w:b/>
          <w:sz w:val="28"/>
        </w:rPr>
        <w:t xml:space="preserve">№ </w:t>
      </w:r>
      <w:r>
        <w:rPr>
          <w:b/>
          <w:sz w:val="28"/>
        </w:rPr>
        <w:t xml:space="preserve">50 </w:t>
      </w:r>
      <w:r w:rsidRPr="00851FB1">
        <w:rPr>
          <w:b/>
          <w:sz w:val="28"/>
        </w:rPr>
        <w:t>«О введении на территории сельского поселения Зуевка земельного налога»</w:t>
      </w:r>
    </w:p>
    <w:p w:rsidR="00851FB1" w:rsidRDefault="00851FB1" w:rsidP="00851FB1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851FB1" w:rsidRDefault="00851FB1" w:rsidP="00851FB1">
      <w:pPr>
        <w:jc w:val="both"/>
        <w:rPr>
          <w:sz w:val="28"/>
        </w:rPr>
      </w:pPr>
      <w:r>
        <w:rPr>
          <w:sz w:val="28"/>
        </w:rPr>
        <w:t xml:space="preserve">     В соответствии со статьей 393 Налогового кодекса Российской Федерации, руководствуясь Уставом сельского поселения Зуевка, Собрание представителей сельского поселения Зуевка</w:t>
      </w:r>
    </w:p>
    <w:p w:rsidR="00851FB1" w:rsidRDefault="00851FB1" w:rsidP="00851FB1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851FB1" w:rsidRDefault="00851FB1" w:rsidP="00851FB1">
      <w:pPr>
        <w:jc w:val="center"/>
        <w:rPr>
          <w:b/>
          <w:spacing w:val="40"/>
          <w:sz w:val="28"/>
        </w:rPr>
      </w:pPr>
    </w:p>
    <w:p w:rsidR="00583112" w:rsidRDefault="00851FB1" w:rsidP="00583112">
      <w:pPr>
        <w:pStyle w:val="a3"/>
        <w:numPr>
          <w:ilvl w:val="0"/>
          <w:numId w:val="4"/>
        </w:numPr>
        <w:ind w:left="0" w:firstLine="360"/>
        <w:jc w:val="both"/>
        <w:rPr>
          <w:sz w:val="28"/>
          <w:szCs w:val="28"/>
        </w:rPr>
      </w:pPr>
      <w:r w:rsidRPr="00583112">
        <w:rPr>
          <w:sz w:val="28"/>
          <w:szCs w:val="28"/>
        </w:rPr>
        <w:t xml:space="preserve">Внести изменения </w:t>
      </w:r>
      <w:r w:rsidR="00583112">
        <w:rPr>
          <w:sz w:val="28"/>
          <w:szCs w:val="28"/>
        </w:rPr>
        <w:t xml:space="preserve">в </w:t>
      </w:r>
      <w:r w:rsidRPr="00583112">
        <w:rPr>
          <w:sz w:val="28"/>
          <w:szCs w:val="28"/>
        </w:rPr>
        <w:t>пункт 9</w:t>
      </w:r>
      <w:r w:rsidR="00583112">
        <w:rPr>
          <w:sz w:val="28"/>
          <w:szCs w:val="28"/>
        </w:rPr>
        <w:t xml:space="preserve"> Решения Собрания представителей сельского поселения Зуевка от 16.12.2011 № 50 «О введении на территории сельского поселения Зуевка земельного налога»</w:t>
      </w:r>
    </w:p>
    <w:p w:rsidR="00851FB1" w:rsidRDefault="00583112" w:rsidP="00583112">
      <w:pPr>
        <w:pStyle w:val="a3"/>
        <w:numPr>
          <w:ilvl w:val="0"/>
          <w:numId w:val="4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Пункт 9</w:t>
      </w:r>
      <w:r w:rsidR="00851FB1" w:rsidRPr="00583112">
        <w:rPr>
          <w:sz w:val="28"/>
          <w:szCs w:val="28"/>
        </w:rPr>
        <w:t xml:space="preserve"> изложить в новой редакции: «налогоплательщики – организации или физические лица,</w:t>
      </w:r>
      <w:r w:rsidRPr="00583112">
        <w:rPr>
          <w:sz w:val="28"/>
          <w:szCs w:val="28"/>
        </w:rPr>
        <w:t xml:space="preserve"> </w:t>
      </w:r>
      <w:r w:rsidR="00851FB1" w:rsidRPr="00583112">
        <w:rPr>
          <w:sz w:val="28"/>
          <w:szCs w:val="28"/>
        </w:rPr>
        <w:t xml:space="preserve"> являющиеся индивидуальными предпринимателями </w:t>
      </w:r>
      <w:r w:rsidRPr="00583112">
        <w:rPr>
          <w:sz w:val="28"/>
          <w:szCs w:val="28"/>
        </w:rPr>
        <w:t xml:space="preserve"> </w:t>
      </w:r>
      <w:r w:rsidR="00851FB1" w:rsidRPr="00583112">
        <w:rPr>
          <w:sz w:val="28"/>
          <w:szCs w:val="28"/>
        </w:rPr>
        <w:t>ис</w:t>
      </w:r>
      <w:r w:rsidRPr="00583112">
        <w:rPr>
          <w:sz w:val="28"/>
          <w:szCs w:val="28"/>
        </w:rPr>
        <w:t>ч</w:t>
      </w:r>
      <w:r w:rsidR="00851FB1" w:rsidRPr="00583112">
        <w:rPr>
          <w:sz w:val="28"/>
          <w:szCs w:val="28"/>
        </w:rPr>
        <w:t>исляют сум</w:t>
      </w:r>
      <w:r w:rsidRPr="00583112">
        <w:rPr>
          <w:sz w:val="28"/>
          <w:szCs w:val="28"/>
        </w:rPr>
        <w:t>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следующего за истекшим налоговым периодом».</w:t>
      </w:r>
      <w:proofErr w:type="gramEnd"/>
    </w:p>
    <w:p w:rsidR="00583112" w:rsidRPr="00583112" w:rsidRDefault="00583112" w:rsidP="00583112">
      <w:pPr>
        <w:pStyle w:val="a3"/>
        <w:numPr>
          <w:ilvl w:val="0"/>
          <w:numId w:val="4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Данное Решение опубликовать в газете «Зуевская весточка».</w:t>
      </w:r>
    </w:p>
    <w:p w:rsidR="004358CA" w:rsidRDefault="004358CA" w:rsidP="00583112">
      <w:pPr>
        <w:jc w:val="both"/>
        <w:rPr>
          <w:sz w:val="28"/>
          <w:szCs w:val="28"/>
        </w:rPr>
      </w:pPr>
    </w:p>
    <w:p w:rsidR="00583112" w:rsidRDefault="00583112" w:rsidP="00583112">
      <w:pPr>
        <w:jc w:val="both"/>
        <w:rPr>
          <w:sz w:val="28"/>
          <w:szCs w:val="28"/>
        </w:rPr>
      </w:pPr>
    </w:p>
    <w:p w:rsidR="00583112" w:rsidRDefault="00583112" w:rsidP="00583112">
      <w:pPr>
        <w:jc w:val="both"/>
        <w:rPr>
          <w:sz w:val="28"/>
          <w:szCs w:val="28"/>
        </w:rPr>
      </w:pPr>
    </w:p>
    <w:p w:rsidR="00583112" w:rsidRDefault="00583112" w:rsidP="00583112">
      <w:pPr>
        <w:jc w:val="both"/>
        <w:rPr>
          <w:sz w:val="28"/>
          <w:szCs w:val="28"/>
        </w:rPr>
      </w:pPr>
    </w:p>
    <w:p w:rsidR="00583112" w:rsidRPr="00583112" w:rsidRDefault="00583112" w:rsidP="0058311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Зуевка                                            В.И.Левашова</w:t>
      </w:r>
    </w:p>
    <w:sectPr w:rsidR="00583112" w:rsidRPr="00583112" w:rsidSect="00851FB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F7208"/>
    <w:multiLevelType w:val="hybridMultilevel"/>
    <w:tmpl w:val="46D020E6"/>
    <w:lvl w:ilvl="0" w:tplc="5120C3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FB22A1"/>
    <w:multiLevelType w:val="hybridMultilevel"/>
    <w:tmpl w:val="E90AE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004AE7"/>
    <w:multiLevelType w:val="hybridMultilevel"/>
    <w:tmpl w:val="6B761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44572"/>
    <w:multiLevelType w:val="hybridMultilevel"/>
    <w:tmpl w:val="4238B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51FB1"/>
    <w:rsid w:val="000938FF"/>
    <w:rsid w:val="000C593E"/>
    <w:rsid w:val="00127AD9"/>
    <w:rsid w:val="004358CA"/>
    <w:rsid w:val="00510BFF"/>
    <w:rsid w:val="00583112"/>
    <w:rsid w:val="00851FB1"/>
    <w:rsid w:val="008A19FE"/>
    <w:rsid w:val="00B00E0E"/>
    <w:rsid w:val="00B957F4"/>
    <w:rsid w:val="00BD3719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FB1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List Paragraph"/>
    <w:basedOn w:val="a"/>
    <w:uiPriority w:val="34"/>
    <w:qFormat/>
    <w:rsid w:val="00851FB1"/>
    <w:pPr>
      <w:ind w:left="720"/>
      <w:contextualSpacing/>
    </w:pPr>
  </w:style>
  <w:style w:type="paragraph" w:styleId="a4">
    <w:name w:val="No Spacing"/>
    <w:uiPriority w:val="1"/>
    <w:qFormat/>
    <w:rsid w:val="00851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0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2014-08-04T06:08:00Z</cp:lastPrinted>
  <dcterms:created xsi:type="dcterms:W3CDTF">2014-07-08T09:54:00Z</dcterms:created>
  <dcterms:modified xsi:type="dcterms:W3CDTF">2014-08-04T06:09:00Z</dcterms:modified>
</cp:coreProperties>
</file>