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D8" w:rsidRDefault="00E4499B" w:rsidP="009C6E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79D8">
        <w:rPr>
          <w:rFonts w:ascii="Times New Roman" w:hAnsi="Times New Roman" w:cs="Times New Roman"/>
          <w:b/>
          <w:bCs/>
          <w:sz w:val="28"/>
          <w:szCs w:val="28"/>
        </w:rPr>
        <w:t xml:space="preserve">С какого возраста </w:t>
      </w:r>
      <w:r>
        <w:rPr>
          <w:rFonts w:ascii="Times New Roman" w:hAnsi="Times New Roman" w:cs="Times New Roman"/>
          <w:b/>
          <w:bCs/>
          <w:sz w:val="28"/>
          <w:szCs w:val="28"/>
        </w:rPr>
        <w:t>можно</w:t>
      </w:r>
      <w:r w:rsidRPr="007A79D8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заключить трудовой договор?</w:t>
      </w:r>
    </w:p>
    <w:p w:rsidR="00E4499B" w:rsidRDefault="00E4499B" w:rsidP="00E44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ED8" w:rsidRPr="00077DE1" w:rsidRDefault="00E4499B" w:rsidP="00077DE1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bookmarkStart w:id="0" w:name="_GoBack"/>
      <w:bookmarkEnd w:id="0"/>
      <w:r w:rsidRPr="007A79D8">
        <w:rPr>
          <w:rFonts w:ascii="Times New Roman" w:hAnsi="Times New Roman" w:cs="Times New Roman"/>
          <w:bCs/>
          <w:sz w:val="28"/>
          <w:szCs w:val="28"/>
        </w:rPr>
        <w:t>аключение трудового договора допускается с лицами, достигшими возраста шестнадцати лет</w:t>
      </w:r>
      <w:r w:rsidRPr="00077DE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 w:rsidR="00077DE1" w:rsidRPr="00077DE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192F5A" wp14:editId="583A8C26">
            <wp:simplePos x="0" y="0"/>
            <wp:positionH relativeFrom="column">
              <wp:posOffset>5080</wp:posOffset>
            </wp:positionH>
            <wp:positionV relativeFrom="paragraph">
              <wp:posOffset>9525</wp:posOffset>
            </wp:positionV>
            <wp:extent cx="2418715" cy="1600200"/>
            <wp:effectExtent l="0" t="0" r="635" b="0"/>
            <wp:wrapTight wrapText="bothSides">
              <wp:wrapPolygon edited="0">
                <wp:start x="0" y="0"/>
                <wp:lineTo x="0" y="21343"/>
                <wp:lineTo x="21436" y="21343"/>
                <wp:lineTo x="21436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ED8" w:rsidRPr="00077D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077DE1" w:rsidRPr="00077D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разъясняет </w:t>
      </w:r>
      <w:r w:rsidR="009C6ED8" w:rsidRPr="00077D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Нефтегорский межрайонный прокурор </w:t>
      </w:r>
      <w:r w:rsidR="009C6ED8" w:rsidRPr="00077DE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 w:rsidRPr="00077D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C6ED8" w:rsidRDefault="00E4499B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A79D8">
        <w:rPr>
          <w:rFonts w:ascii="Times New Roman" w:hAnsi="Times New Roman" w:cs="Times New Roman"/>
          <w:bCs/>
          <w:sz w:val="28"/>
          <w:szCs w:val="28"/>
        </w:rPr>
        <w:t xml:space="preserve"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 </w:t>
      </w:r>
      <w:hyperlink r:id="rId6" w:history="1">
        <w:proofErr w:type="gramStart"/>
        <w:r w:rsidRPr="007A79D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  <w:proofErr w:type="gramEnd"/>
      </w:hyperlink>
      <w:r w:rsidRPr="007A79D8">
        <w:rPr>
          <w:rFonts w:ascii="Times New Roman" w:hAnsi="Times New Roman" w:cs="Times New Roman"/>
          <w:bCs/>
          <w:sz w:val="28"/>
          <w:szCs w:val="28"/>
        </w:rPr>
        <w:t xml:space="preserve">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A79D8">
        <w:rPr>
          <w:rFonts w:ascii="Times New Roman" w:hAnsi="Times New Roman" w:cs="Times New Roman"/>
          <w:bCs/>
          <w:sz w:val="28"/>
          <w:szCs w:val="28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</w:t>
      </w:r>
      <w:proofErr w:type="gramEnd"/>
      <w:r w:rsidRPr="007A79D8">
        <w:rPr>
          <w:rFonts w:ascii="Times New Roman" w:hAnsi="Times New Roman" w:cs="Times New Roman"/>
          <w:bCs/>
          <w:sz w:val="28"/>
          <w:szCs w:val="28"/>
        </w:rPr>
        <w:t xml:space="preserve"> его здоровью и без ущерба для освоения 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(ст. 63 Трудового кодекса Российской Федерации)</w:t>
      </w:r>
      <w:r w:rsidRPr="007A79D8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713" w:rsidRDefault="00BF7713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9C6ED8" w:rsidRPr="009C6ED8" w:rsidRDefault="00E4499B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03.12.2019</w:t>
      </w: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077DE1"/>
    <w:rsid w:val="001A3669"/>
    <w:rsid w:val="00504F79"/>
    <w:rsid w:val="005C59D5"/>
    <w:rsid w:val="007D2F3C"/>
    <w:rsid w:val="00826E3A"/>
    <w:rsid w:val="009C6ED8"/>
    <w:rsid w:val="00BF7713"/>
    <w:rsid w:val="00E417CF"/>
    <w:rsid w:val="00E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A6537E8CAD326BA586786627B75FFEE8061F0B748F64583E487B2B9796F019CA52E02EE28EEC74D06C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6</cp:revision>
  <dcterms:created xsi:type="dcterms:W3CDTF">2019-01-11T05:52:00Z</dcterms:created>
  <dcterms:modified xsi:type="dcterms:W3CDTF">2019-12-03T13:52:00Z</dcterms:modified>
</cp:coreProperties>
</file>