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277" w:rsidRDefault="00BA2277" w:rsidP="0051297B">
      <w:pPr>
        <w:ind w:firstLine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911378" w:rsidRPr="00911378" w:rsidRDefault="00911378" w:rsidP="00362854">
      <w:pPr>
        <w:suppressAutoHyphens/>
        <w:jc w:val="center"/>
        <w:outlineLvl w:val="0"/>
        <w:rPr>
          <w:rFonts w:ascii="Times New Roman" w:eastAsia="Times New Roman" w:hAnsi="Times New Roman" w:cs="Times New Roman"/>
          <w:b/>
          <w:lang w:val="ru-RU" w:eastAsia="ru-RU" w:bidi="ar-SA"/>
        </w:rPr>
      </w:pPr>
      <w:r w:rsidRPr="00911378">
        <w:rPr>
          <w:rFonts w:ascii="Times New Roman" w:eastAsia="Times New Roman" w:hAnsi="Times New Roman" w:cs="Times New Roman"/>
          <w:b/>
          <w:lang w:val="ru-RU" w:eastAsia="ru-RU" w:bidi="ar-SA"/>
        </w:rPr>
        <w:t xml:space="preserve">А Д М И Н И С Т </w:t>
      </w:r>
      <w:proofErr w:type="gramStart"/>
      <w:r w:rsidRPr="00911378">
        <w:rPr>
          <w:rFonts w:ascii="Times New Roman" w:eastAsia="Times New Roman" w:hAnsi="Times New Roman" w:cs="Times New Roman"/>
          <w:b/>
          <w:lang w:val="ru-RU" w:eastAsia="ru-RU" w:bidi="ar-SA"/>
        </w:rPr>
        <w:t>Р</w:t>
      </w:r>
      <w:proofErr w:type="gramEnd"/>
      <w:r w:rsidRPr="00911378">
        <w:rPr>
          <w:rFonts w:ascii="Times New Roman" w:eastAsia="Times New Roman" w:hAnsi="Times New Roman" w:cs="Times New Roman"/>
          <w:b/>
          <w:lang w:val="ru-RU" w:eastAsia="ru-RU" w:bidi="ar-SA"/>
        </w:rPr>
        <w:t xml:space="preserve"> А Ц И Я</w:t>
      </w:r>
    </w:p>
    <w:p w:rsidR="00911378" w:rsidRPr="00911378" w:rsidRDefault="00911378" w:rsidP="00362854">
      <w:pPr>
        <w:jc w:val="center"/>
        <w:outlineLvl w:val="0"/>
        <w:rPr>
          <w:rFonts w:ascii="Times New Roman" w:eastAsia="Times New Roman" w:hAnsi="Times New Roman" w:cs="Times New Roman"/>
          <w:b/>
          <w:lang w:val="ru-RU" w:eastAsia="ru-RU" w:bidi="ar-SA"/>
        </w:rPr>
      </w:pPr>
      <w:r w:rsidRPr="00911378">
        <w:rPr>
          <w:rFonts w:ascii="Times New Roman" w:eastAsia="Times New Roman" w:hAnsi="Times New Roman" w:cs="Times New Roman"/>
          <w:b/>
          <w:lang w:val="ru-RU" w:eastAsia="ru-RU" w:bidi="ar-SA"/>
        </w:rPr>
        <w:t>СЕЛЬСКОГО ПОСЕЛЕНИЯ  ЗУЕВКА</w:t>
      </w:r>
    </w:p>
    <w:p w:rsidR="00911378" w:rsidRPr="00911378" w:rsidRDefault="00911378" w:rsidP="00362854">
      <w:pPr>
        <w:jc w:val="center"/>
        <w:outlineLvl w:val="0"/>
        <w:rPr>
          <w:rFonts w:ascii="Times New Roman" w:eastAsia="Times New Roman" w:hAnsi="Times New Roman" w:cs="Times New Roman"/>
          <w:b/>
          <w:lang w:val="ru-RU" w:eastAsia="ru-RU" w:bidi="ar-SA"/>
        </w:rPr>
      </w:pPr>
      <w:r w:rsidRPr="00911378">
        <w:rPr>
          <w:rFonts w:ascii="Times New Roman" w:eastAsia="Times New Roman" w:hAnsi="Times New Roman" w:cs="Times New Roman"/>
          <w:b/>
          <w:lang w:val="ru-RU" w:eastAsia="ru-RU" w:bidi="ar-SA"/>
        </w:rPr>
        <w:t>МУНИЦИПАЛЬНОГО РАЙОНА НЕФТЕГОРСКИЙ</w:t>
      </w:r>
    </w:p>
    <w:p w:rsidR="00911378" w:rsidRPr="00911378" w:rsidRDefault="00911378" w:rsidP="00362854">
      <w:pPr>
        <w:jc w:val="center"/>
        <w:outlineLvl w:val="0"/>
        <w:rPr>
          <w:rFonts w:ascii="Times New Roman" w:eastAsia="Times New Roman" w:hAnsi="Times New Roman" w:cs="Times New Roman"/>
          <w:b/>
          <w:lang w:val="ru-RU" w:eastAsia="ru-RU" w:bidi="ar-SA"/>
        </w:rPr>
      </w:pPr>
      <w:r w:rsidRPr="00911378">
        <w:rPr>
          <w:rFonts w:ascii="Times New Roman" w:eastAsia="Times New Roman" w:hAnsi="Times New Roman" w:cs="Times New Roman"/>
          <w:b/>
          <w:lang w:val="ru-RU" w:eastAsia="ru-RU" w:bidi="ar-SA"/>
        </w:rPr>
        <w:t>САМАРСКОЙ  ОБЛАСТИ</w:t>
      </w:r>
    </w:p>
    <w:p w:rsidR="00911378" w:rsidRPr="00911378" w:rsidRDefault="00911378" w:rsidP="00911378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911378">
        <w:rPr>
          <w:rFonts w:ascii="Times New Roman" w:eastAsia="Times New Roman" w:hAnsi="Times New Roman" w:cs="Times New Roman"/>
          <w:b/>
          <w:lang w:val="ru-RU" w:eastAsia="ru-RU" w:bidi="ar-SA"/>
        </w:rPr>
        <w:t>_____________________________________________________________________________</w:t>
      </w:r>
    </w:p>
    <w:p w:rsidR="00911378" w:rsidRPr="00911378" w:rsidRDefault="00911378" w:rsidP="00911378">
      <w:pPr>
        <w:rPr>
          <w:rFonts w:ascii="Times New Roman" w:eastAsia="Times New Roman" w:hAnsi="Times New Roman" w:cs="Times New Roman"/>
          <w:lang w:val="ru-RU" w:eastAsia="ru-RU" w:bidi="ar-SA"/>
        </w:rPr>
      </w:pPr>
      <w:bookmarkStart w:id="0" w:name="_GoBack"/>
      <w:bookmarkEnd w:id="0"/>
    </w:p>
    <w:p w:rsidR="00911378" w:rsidRPr="00911378" w:rsidRDefault="00911378" w:rsidP="00911378">
      <w:pPr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  <w:r w:rsidRPr="00911378">
        <w:rPr>
          <w:rFonts w:ascii="Times New Roman" w:eastAsia="Times New Roman" w:hAnsi="Times New Roman" w:cs="Times New Roman"/>
          <w:lang w:val="ru-RU" w:eastAsia="ru-RU" w:bidi="ar-SA"/>
        </w:rPr>
        <w:t xml:space="preserve">                                               </w:t>
      </w:r>
    </w:p>
    <w:p w:rsidR="00911378" w:rsidRPr="00911378" w:rsidRDefault="00911378" w:rsidP="00911378">
      <w:pPr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911378">
        <w:rPr>
          <w:rFonts w:ascii="Times New Roman" w:eastAsia="Times New Roman" w:hAnsi="Times New Roman" w:cs="Times New Roman"/>
          <w:b/>
          <w:sz w:val="32"/>
          <w:szCs w:val="32"/>
          <w:lang w:val="ru-RU" w:eastAsia="ru-RU" w:bidi="ar-SA"/>
        </w:rPr>
        <w:t>ПОСТАНОВЛЕНИЕ</w:t>
      </w:r>
    </w:p>
    <w:p w:rsidR="00911378" w:rsidRPr="00911378" w:rsidRDefault="00911378" w:rsidP="00911378">
      <w:pPr>
        <w:rPr>
          <w:rFonts w:ascii="Times New Roman" w:eastAsia="Times New Roman" w:hAnsi="Times New Roman" w:cs="Times New Roman"/>
          <w:lang w:val="ru-RU" w:eastAsia="ru-RU" w:bidi="ar-SA"/>
        </w:rPr>
      </w:pPr>
    </w:p>
    <w:p w:rsidR="00911378" w:rsidRPr="00911378" w:rsidRDefault="00911378" w:rsidP="00911378">
      <w:pPr>
        <w:jc w:val="center"/>
        <w:rPr>
          <w:rFonts w:ascii="Times New Roman" w:eastAsia="Times New Roman" w:hAnsi="Times New Roman" w:cs="Times New Roman"/>
          <w:b/>
          <w:lang w:val="ru-RU" w:eastAsia="ru-RU" w:bidi="ar-SA"/>
        </w:rPr>
      </w:pPr>
      <w:r w:rsidRPr="00911378">
        <w:rPr>
          <w:rFonts w:ascii="Times New Roman" w:eastAsia="Times New Roman" w:hAnsi="Times New Roman" w:cs="Times New Roman"/>
          <w:b/>
          <w:lang w:val="ru-RU" w:eastAsia="ru-RU" w:bidi="ar-SA"/>
        </w:rPr>
        <w:t>от 2</w:t>
      </w:r>
      <w:r w:rsidR="00AB4F67">
        <w:rPr>
          <w:rFonts w:ascii="Times New Roman" w:eastAsia="Times New Roman" w:hAnsi="Times New Roman" w:cs="Times New Roman"/>
          <w:b/>
          <w:lang w:val="ru-RU" w:eastAsia="ru-RU" w:bidi="ar-SA"/>
        </w:rPr>
        <w:t>9</w:t>
      </w:r>
      <w:r w:rsidRPr="00911378">
        <w:rPr>
          <w:rFonts w:ascii="Times New Roman" w:eastAsia="Times New Roman" w:hAnsi="Times New Roman" w:cs="Times New Roman"/>
          <w:b/>
          <w:lang w:val="ru-RU" w:eastAsia="ru-RU" w:bidi="ar-SA"/>
        </w:rPr>
        <w:t>.04.2015 г.                                                                                   №  2</w:t>
      </w:r>
      <w:r w:rsidR="00AB4F67">
        <w:rPr>
          <w:rFonts w:ascii="Times New Roman" w:eastAsia="Times New Roman" w:hAnsi="Times New Roman" w:cs="Times New Roman"/>
          <w:b/>
          <w:lang w:val="ru-RU" w:eastAsia="ru-RU" w:bidi="ar-SA"/>
        </w:rPr>
        <w:t>4</w:t>
      </w:r>
      <w:r w:rsidRPr="00911378">
        <w:rPr>
          <w:rFonts w:ascii="Times New Roman" w:eastAsia="Times New Roman" w:hAnsi="Times New Roman" w:cs="Times New Roman"/>
          <w:b/>
          <w:lang w:val="ru-RU" w:eastAsia="ru-RU" w:bidi="ar-SA"/>
        </w:rPr>
        <w:t xml:space="preserve">  </w:t>
      </w:r>
    </w:p>
    <w:p w:rsidR="00911378" w:rsidRPr="00911378" w:rsidRDefault="00911378" w:rsidP="00911378">
      <w:pPr>
        <w:rPr>
          <w:rFonts w:ascii="Times New Roman" w:eastAsia="Times New Roman" w:hAnsi="Times New Roman" w:cs="Times New Roman"/>
          <w:lang w:val="ru-RU" w:eastAsia="ru-RU" w:bidi="ar-SA"/>
        </w:rPr>
      </w:pPr>
    </w:p>
    <w:p w:rsidR="0051297B" w:rsidRPr="0056574C" w:rsidRDefault="0051297B" w:rsidP="0051297B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297B" w:rsidRPr="00D750F1" w:rsidRDefault="00651E04" w:rsidP="0051297B">
      <w:pPr>
        <w:spacing w:after="200" w:line="276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750F1">
        <w:rPr>
          <w:rFonts w:ascii="Times New Roman" w:hAnsi="Times New Roman" w:cs="Times New Roman"/>
          <w:b/>
          <w:bCs/>
          <w:lang w:val="ru-RU"/>
        </w:rPr>
        <w:t xml:space="preserve">О внесении изменений в </w:t>
      </w:r>
      <w:r w:rsidR="0051297B" w:rsidRPr="00D750F1">
        <w:rPr>
          <w:rFonts w:ascii="Times New Roman" w:hAnsi="Times New Roman" w:cs="Times New Roman"/>
          <w:b/>
          <w:bCs/>
          <w:lang w:val="ru-RU"/>
        </w:rPr>
        <w:t xml:space="preserve"> Положени</w:t>
      </w:r>
      <w:r w:rsidRPr="00D750F1">
        <w:rPr>
          <w:rFonts w:ascii="Times New Roman" w:hAnsi="Times New Roman" w:cs="Times New Roman"/>
          <w:b/>
          <w:bCs/>
          <w:lang w:val="ru-RU"/>
        </w:rPr>
        <w:t>е</w:t>
      </w:r>
      <w:r w:rsidR="0051297B" w:rsidRPr="00D750F1">
        <w:rPr>
          <w:rFonts w:ascii="Times New Roman" w:hAnsi="Times New Roman" w:cs="Times New Roman"/>
          <w:b/>
          <w:bCs/>
          <w:lang w:val="ru-RU"/>
        </w:rPr>
        <w:t xml:space="preserve"> о Комиссии Администраци</w:t>
      </w:r>
      <w:r w:rsidR="00911378">
        <w:rPr>
          <w:rFonts w:ascii="Times New Roman" w:hAnsi="Times New Roman" w:cs="Times New Roman"/>
          <w:b/>
          <w:bCs/>
          <w:lang w:val="ru-RU"/>
        </w:rPr>
        <w:t>и сельского поселения Зуевка</w:t>
      </w:r>
      <w:r w:rsidR="0051297B" w:rsidRPr="00D750F1">
        <w:rPr>
          <w:rFonts w:ascii="Times New Roman" w:hAnsi="Times New Roman" w:cs="Times New Roman"/>
          <w:b/>
          <w:bCs/>
          <w:lang w:val="ru-RU"/>
        </w:rPr>
        <w:t xml:space="preserve">   по соблюдению  требований  к служебному поведению  муниципальных служащих и урегулированию конфликта интересов</w:t>
      </w:r>
      <w:r w:rsidRPr="00D750F1">
        <w:rPr>
          <w:rFonts w:ascii="Times New Roman" w:hAnsi="Times New Roman" w:cs="Times New Roman"/>
          <w:b/>
          <w:bCs/>
          <w:lang w:val="ru-RU"/>
        </w:rPr>
        <w:t>, утвержденное Постановлением Администрацие</w:t>
      </w:r>
      <w:r w:rsidR="00911378">
        <w:rPr>
          <w:rFonts w:ascii="Times New Roman" w:hAnsi="Times New Roman" w:cs="Times New Roman"/>
          <w:b/>
          <w:bCs/>
          <w:lang w:val="ru-RU"/>
        </w:rPr>
        <w:t>й сельского поселения Зуевка от 1</w:t>
      </w:r>
      <w:r w:rsidRPr="00D750F1">
        <w:rPr>
          <w:rFonts w:ascii="Times New Roman" w:hAnsi="Times New Roman" w:cs="Times New Roman"/>
          <w:b/>
          <w:bCs/>
          <w:lang w:val="ru-RU"/>
        </w:rPr>
        <w:t>6.10.20</w:t>
      </w:r>
      <w:r w:rsidR="00911378">
        <w:rPr>
          <w:rFonts w:ascii="Times New Roman" w:hAnsi="Times New Roman" w:cs="Times New Roman"/>
          <w:b/>
          <w:bCs/>
          <w:lang w:val="ru-RU"/>
        </w:rPr>
        <w:t>14 г. № 4</w:t>
      </w:r>
      <w:r w:rsidRPr="00D750F1">
        <w:rPr>
          <w:rFonts w:ascii="Times New Roman" w:hAnsi="Times New Roman" w:cs="Times New Roman"/>
          <w:b/>
          <w:bCs/>
          <w:lang w:val="ru-RU"/>
        </w:rPr>
        <w:t>1</w:t>
      </w:r>
    </w:p>
    <w:p w:rsidR="001A02E7" w:rsidRPr="00D750F1" w:rsidRDefault="00637894" w:rsidP="00637894">
      <w:pPr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D750F1">
        <w:rPr>
          <w:rFonts w:ascii="Times New Roman" w:hAnsi="Times New Roman" w:cs="Times New Roman"/>
          <w:bCs/>
          <w:lang w:val="ru-RU"/>
        </w:rPr>
        <w:t xml:space="preserve"> </w:t>
      </w:r>
    </w:p>
    <w:p w:rsidR="00362854" w:rsidRDefault="001A02E7" w:rsidP="00815E7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50F1">
        <w:rPr>
          <w:rFonts w:ascii="Times New Roman" w:hAnsi="Times New Roman" w:cs="Times New Roman"/>
          <w:sz w:val="26"/>
          <w:szCs w:val="26"/>
          <w:lang w:val="ru-RU"/>
        </w:rPr>
        <w:t xml:space="preserve">В соответствии с Федеральным законом от 02.03.2007 №25-ФЗ «О муниципальной службе в Российской Федерации», Указом Президента Российской Федерации </w:t>
      </w:r>
      <w:r w:rsidR="00937B11" w:rsidRPr="00D750F1">
        <w:rPr>
          <w:rFonts w:ascii="Times New Roman" w:hAnsi="Times New Roman" w:cs="Times New Roman"/>
          <w:sz w:val="26"/>
          <w:szCs w:val="26"/>
          <w:lang w:val="ru-RU"/>
        </w:rPr>
        <w:t>от 01.07.2010 №</w:t>
      </w:r>
      <w:r w:rsidR="0036285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37B11" w:rsidRPr="00D750F1">
        <w:rPr>
          <w:rFonts w:ascii="Times New Roman" w:hAnsi="Times New Roman" w:cs="Times New Roman"/>
          <w:sz w:val="26"/>
          <w:szCs w:val="26"/>
          <w:lang w:val="ru-RU"/>
        </w:rPr>
        <w:t xml:space="preserve">821 (в ред. </w:t>
      </w:r>
      <w:r w:rsidR="00651E04" w:rsidRPr="00D750F1">
        <w:rPr>
          <w:rFonts w:ascii="Times New Roman" w:hAnsi="Times New Roman" w:cs="Times New Roman"/>
          <w:sz w:val="26"/>
          <w:szCs w:val="26"/>
          <w:lang w:val="ru-RU"/>
        </w:rPr>
        <w:t xml:space="preserve">№120 </w:t>
      </w:r>
      <w:r w:rsidR="00937B11" w:rsidRPr="00D750F1">
        <w:rPr>
          <w:rFonts w:ascii="Times New Roman" w:hAnsi="Times New Roman" w:cs="Times New Roman"/>
          <w:sz w:val="26"/>
          <w:szCs w:val="26"/>
          <w:lang w:val="ru-RU"/>
        </w:rPr>
        <w:t xml:space="preserve">от </w:t>
      </w:r>
      <w:r w:rsidR="00651E04" w:rsidRPr="00D750F1">
        <w:rPr>
          <w:rFonts w:ascii="Times New Roman" w:hAnsi="Times New Roman" w:cs="Times New Roman"/>
          <w:sz w:val="26"/>
          <w:szCs w:val="26"/>
          <w:lang w:val="ru-RU"/>
        </w:rPr>
        <w:t>08.03.</w:t>
      </w:r>
      <w:r w:rsidRPr="00D750F1">
        <w:rPr>
          <w:rFonts w:ascii="Times New Roman" w:hAnsi="Times New Roman" w:cs="Times New Roman"/>
          <w:sz w:val="26"/>
          <w:szCs w:val="26"/>
          <w:lang w:val="ru-RU"/>
        </w:rPr>
        <w:t>201</w:t>
      </w:r>
      <w:r w:rsidR="00651E04" w:rsidRPr="00D750F1">
        <w:rPr>
          <w:rFonts w:ascii="Times New Roman" w:hAnsi="Times New Roman" w:cs="Times New Roman"/>
          <w:sz w:val="26"/>
          <w:szCs w:val="26"/>
          <w:lang w:val="ru-RU"/>
        </w:rPr>
        <w:t>5</w:t>
      </w:r>
      <w:r w:rsidRPr="00D750F1">
        <w:rPr>
          <w:rFonts w:ascii="Times New Roman" w:hAnsi="Times New Roman" w:cs="Times New Roman"/>
          <w:sz w:val="26"/>
          <w:szCs w:val="26"/>
          <w:lang w:val="ru-RU"/>
        </w:rPr>
        <w:t xml:space="preserve">) «О комиссиях по соблюдению требований к служебному поведению федеральных государственных служащих и урегулированию конфликта интересов», руководствуясь Уставом </w:t>
      </w:r>
      <w:r w:rsidR="00911378">
        <w:rPr>
          <w:rFonts w:ascii="Times New Roman" w:hAnsi="Times New Roman" w:cs="Times New Roman"/>
          <w:sz w:val="26"/>
          <w:szCs w:val="26"/>
          <w:lang w:val="ru-RU"/>
        </w:rPr>
        <w:t>сельского поселения Зуевка</w:t>
      </w:r>
      <w:r w:rsidRPr="00D750F1">
        <w:rPr>
          <w:rFonts w:ascii="Times New Roman" w:hAnsi="Times New Roman" w:cs="Times New Roman"/>
          <w:sz w:val="26"/>
          <w:szCs w:val="26"/>
          <w:lang w:val="ru-RU"/>
        </w:rPr>
        <w:t xml:space="preserve">, Администрация </w:t>
      </w:r>
      <w:r w:rsidR="00911378">
        <w:rPr>
          <w:rFonts w:ascii="Times New Roman" w:hAnsi="Times New Roman" w:cs="Times New Roman"/>
          <w:sz w:val="26"/>
          <w:szCs w:val="26"/>
          <w:lang w:val="ru-RU"/>
        </w:rPr>
        <w:t>сельского поселения Зуевка</w:t>
      </w:r>
    </w:p>
    <w:p w:rsidR="00573AB4" w:rsidRPr="00D750F1" w:rsidRDefault="001A02E7" w:rsidP="00815E7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50F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573AB4" w:rsidRDefault="001A02E7" w:rsidP="00815E77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D750F1">
        <w:rPr>
          <w:rFonts w:ascii="Times New Roman" w:hAnsi="Times New Roman" w:cs="Times New Roman"/>
          <w:b/>
          <w:sz w:val="26"/>
          <w:szCs w:val="26"/>
          <w:lang w:val="ru-RU"/>
        </w:rPr>
        <w:t>ПОСТАНОВЛЯЕТ:</w:t>
      </w:r>
    </w:p>
    <w:p w:rsidR="00362854" w:rsidRPr="00D750F1" w:rsidRDefault="00362854" w:rsidP="00815E77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651E04" w:rsidRPr="00D750F1" w:rsidRDefault="001A02E7" w:rsidP="00815E77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val="ru-RU"/>
        </w:rPr>
      </w:pPr>
      <w:r w:rsidRPr="00D750F1">
        <w:rPr>
          <w:rFonts w:ascii="Times New Roman" w:hAnsi="Times New Roman" w:cs="Times New Roman"/>
          <w:noProof/>
          <w:sz w:val="26"/>
          <w:szCs w:val="26"/>
          <w:lang w:val="ru-RU"/>
        </w:rPr>
        <w:t xml:space="preserve">1. </w:t>
      </w:r>
      <w:r w:rsidR="00651E04" w:rsidRPr="00D750F1">
        <w:rPr>
          <w:rFonts w:ascii="Times New Roman" w:hAnsi="Times New Roman" w:cs="Times New Roman"/>
          <w:noProof/>
          <w:sz w:val="26"/>
          <w:szCs w:val="26"/>
          <w:lang w:val="ru-RU"/>
        </w:rPr>
        <w:t>Внести следующие изменения в Положение о Комиссии Администраци</w:t>
      </w:r>
      <w:r w:rsidR="00911378">
        <w:rPr>
          <w:rFonts w:ascii="Times New Roman" w:hAnsi="Times New Roman" w:cs="Times New Roman"/>
          <w:noProof/>
          <w:sz w:val="26"/>
          <w:szCs w:val="26"/>
          <w:lang w:val="ru-RU"/>
        </w:rPr>
        <w:t>и сельского поселения Зуевка</w:t>
      </w:r>
      <w:r w:rsidR="00651E04" w:rsidRPr="00D750F1">
        <w:rPr>
          <w:rFonts w:ascii="Times New Roman" w:hAnsi="Times New Roman" w:cs="Times New Roman"/>
          <w:noProof/>
          <w:sz w:val="26"/>
          <w:szCs w:val="26"/>
          <w:lang w:val="ru-RU"/>
        </w:rPr>
        <w:t xml:space="preserve">   по соблюдению  требований  к служебному поведению  муниципальных служащих и урегулированию конфликта интересов, утвержденное Постановлением Администраци</w:t>
      </w:r>
      <w:r w:rsidR="000779B1">
        <w:rPr>
          <w:rFonts w:ascii="Times New Roman" w:hAnsi="Times New Roman" w:cs="Times New Roman"/>
          <w:noProof/>
          <w:sz w:val="26"/>
          <w:szCs w:val="26"/>
          <w:lang w:val="ru-RU"/>
        </w:rPr>
        <w:t>и</w:t>
      </w:r>
      <w:r w:rsidR="00911378">
        <w:rPr>
          <w:rFonts w:ascii="Times New Roman" w:hAnsi="Times New Roman" w:cs="Times New Roman"/>
          <w:noProof/>
          <w:sz w:val="26"/>
          <w:szCs w:val="26"/>
          <w:lang w:val="ru-RU"/>
        </w:rPr>
        <w:t xml:space="preserve"> сельского поселения Зуевка  от 16.10.2014 № 4</w:t>
      </w:r>
      <w:r w:rsidR="00651E04" w:rsidRPr="00D750F1">
        <w:rPr>
          <w:rFonts w:ascii="Times New Roman" w:hAnsi="Times New Roman" w:cs="Times New Roman"/>
          <w:noProof/>
          <w:sz w:val="26"/>
          <w:szCs w:val="26"/>
          <w:lang w:val="ru-RU"/>
        </w:rPr>
        <w:t>1:</w:t>
      </w:r>
    </w:p>
    <w:p w:rsidR="00D750F1" w:rsidRPr="00D750F1" w:rsidRDefault="00651E04" w:rsidP="00D750F1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val="ru-RU"/>
        </w:rPr>
      </w:pPr>
      <w:r w:rsidRPr="00D750F1">
        <w:rPr>
          <w:rFonts w:ascii="Times New Roman" w:hAnsi="Times New Roman" w:cs="Times New Roman"/>
          <w:noProof/>
          <w:sz w:val="26"/>
          <w:szCs w:val="26"/>
          <w:lang w:val="ru-RU"/>
        </w:rPr>
        <w:t xml:space="preserve">1.1.Подпункт б) пункта 4.2. дополнить подпунктом </w:t>
      </w:r>
      <w:r w:rsidR="00E30299" w:rsidRPr="00D750F1">
        <w:rPr>
          <w:rFonts w:ascii="Times New Roman" w:hAnsi="Times New Roman" w:cs="Times New Roman"/>
          <w:noProof/>
          <w:sz w:val="26"/>
          <w:szCs w:val="26"/>
          <w:lang w:val="ru-RU"/>
        </w:rPr>
        <w:t>следущего содержания:</w:t>
      </w:r>
    </w:p>
    <w:p w:rsidR="00E30299" w:rsidRPr="00D750F1" w:rsidRDefault="00E30299" w:rsidP="00D750F1">
      <w:pPr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lang w:val="ru-RU" w:eastAsia="ru-RU"/>
        </w:rPr>
      </w:pPr>
      <w:proofErr w:type="gramStart"/>
      <w:r w:rsidRPr="00D750F1">
        <w:rPr>
          <w:rFonts w:ascii="Times New Roman" w:hAnsi="Times New Roman" w:cs="Times New Roman"/>
          <w:noProof/>
          <w:sz w:val="26"/>
          <w:szCs w:val="26"/>
          <w:lang w:val="ru-RU"/>
        </w:rPr>
        <w:t>«</w:t>
      </w:r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t xml:space="preserve">- заявление муниципального  служащего о невозможности выполнить требования </w:t>
      </w:r>
      <w:hyperlink r:id="rId8" w:history="1">
        <w:r w:rsidRPr="00D750F1">
          <w:rPr>
            <w:rFonts w:ascii="Times New Roman" w:eastAsia="Times New Roman" w:hAnsi="Times New Roman" w:cs="Times New Roman"/>
            <w:sz w:val="26"/>
            <w:u w:val="single"/>
            <w:lang w:val="ru-RU" w:eastAsia="ru-RU"/>
          </w:rPr>
          <w:t>Федерального закона</w:t>
        </w:r>
      </w:hyperlink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t xml:space="preserve"> от 7 мая 2013</w:t>
      </w:r>
      <w:r w:rsidRPr="00D750F1">
        <w:rPr>
          <w:rFonts w:ascii="Times New Roman" w:eastAsia="Times New Roman" w:hAnsi="Times New Roman" w:cs="Times New Roman"/>
          <w:sz w:val="26"/>
          <w:lang w:eastAsia="ru-RU"/>
        </w:rPr>
        <w:t> </w:t>
      </w:r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t xml:space="preserve">г. </w:t>
      </w:r>
      <w:r w:rsidRPr="00D750F1">
        <w:rPr>
          <w:rFonts w:ascii="Times New Roman" w:eastAsia="Times New Roman" w:hAnsi="Times New Roman" w:cs="Times New Roman"/>
          <w:sz w:val="26"/>
          <w:lang w:eastAsia="ru-RU"/>
        </w:rPr>
        <w:t>N </w:t>
      </w:r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t>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t xml:space="preserve"> (</w:t>
      </w:r>
      <w:proofErr w:type="gramStart"/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t xml:space="preserve">вклады), хранить наличные денежные средства и ценности в иностранных банках, </w:t>
      </w:r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lastRenderedPageBreak/>
        <w:t>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</w:t>
      </w:r>
      <w:proofErr w:type="gramStart"/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t>;»</w:t>
      </w:r>
      <w:proofErr w:type="gramEnd"/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t>.</w:t>
      </w:r>
    </w:p>
    <w:p w:rsidR="00D750F1" w:rsidRPr="00D750F1" w:rsidRDefault="00E30299" w:rsidP="00D750F1">
      <w:pPr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lang w:val="ru-RU" w:eastAsia="ru-RU"/>
        </w:rPr>
      </w:pPr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t>1.2.Подпункт д) пункта 4.2. изложить в следующей редакции:</w:t>
      </w:r>
    </w:p>
    <w:p w:rsidR="00D750F1" w:rsidRPr="00D750F1" w:rsidRDefault="00E30299" w:rsidP="00D750F1">
      <w:pPr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6"/>
          <w:lang w:val="ru-RU"/>
        </w:rPr>
      </w:pPr>
      <w:proofErr w:type="gramStart"/>
      <w:r w:rsidRPr="00D750F1">
        <w:rPr>
          <w:rFonts w:ascii="Times New Roman" w:eastAsia="Times New Roman" w:hAnsi="Times New Roman" w:cs="Times New Roman"/>
          <w:sz w:val="26"/>
          <w:lang w:val="ru-RU" w:eastAsia="ru-RU"/>
        </w:rPr>
        <w:t>«</w:t>
      </w:r>
      <w:r w:rsidRPr="00D750F1">
        <w:rPr>
          <w:rFonts w:ascii="Times New Roman" w:eastAsiaTheme="minorHAnsi" w:hAnsi="Times New Roman" w:cs="Times New Roman"/>
          <w:sz w:val="26"/>
          <w:lang w:val="ru-RU"/>
        </w:rPr>
        <w:t>д) поступившее в соответствии с частью 4 статьи 12 Федерального закона от 25 декабря 2008 г. N 273-ФЗ "О противодействии коррупции" и статьей 64.1 Трудового кодекса Российской Федера</w:t>
      </w:r>
      <w:r w:rsidR="000779B1">
        <w:rPr>
          <w:rFonts w:ascii="Times New Roman" w:eastAsiaTheme="minorHAnsi" w:hAnsi="Times New Roman" w:cs="Times New Roman"/>
          <w:sz w:val="26"/>
          <w:lang w:val="ru-RU"/>
        </w:rPr>
        <w:t xml:space="preserve">ции в </w:t>
      </w:r>
      <w:r w:rsidRPr="00D750F1">
        <w:rPr>
          <w:rFonts w:ascii="Times New Roman" w:eastAsiaTheme="minorHAnsi" w:hAnsi="Times New Roman" w:cs="Times New Roman"/>
          <w:sz w:val="26"/>
          <w:lang w:val="ru-RU"/>
        </w:rPr>
        <w:t>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  органе местного самоуправления, трудового или гражданско-правового договора на выполнение работ (оказание услуг), если отдельные</w:t>
      </w:r>
      <w:proofErr w:type="gramEnd"/>
      <w:r w:rsidRPr="00D750F1">
        <w:rPr>
          <w:rFonts w:ascii="Times New Roman" w:eastAsiaTheme="minorHAnsi" w:hAnsi="Times New Roman" w:cs="Times New Roman"/>
          <w:sz w:val="26"/>
          <w:lang w:val="ru-RU"/>
        </w:rPr>
        <w:t xml:space="preserve"> </w:t>
      </w:r>
      <w:proofErr w:type="gramStart"/>
      <w:r w:rsidRPr="00D750F1">
        <w:rPr>
          <w:rFonts w:ascii="Times New Roman" w:eastAsiaTheme="minorHAnsi" w:hAnsi="Times New Roman" w:cs="Times New Roman"/>
          <w:sz w:val="26"/>
          <w:lang w:val="ru-RU"/>
        </w:rPr>
        <w:t>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 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</w:t>
      </w:r>
      <w:proofErr w:type="gramEnd"/>
      <w:r w:rsidRPr="00D750F1">
        <w:rPr>
          <w:rFonts w:ascii="Times New Roman" w:eastAsiaTheme="minorHAnsi" w:hAnsi="Times New Roman" w:cs="Times New Roman"/>
          <w:sz w:val="26"/>
          <w:lang w:val="ru-RU"/>
        </w:rPr>
        <w:t xml:space="preserve"> </w:t>
      </w:r>
      <w:proofErr w:type="gramStart"/>
      <w:r w:rsidRPr="00D750F1">
        <w:rPr>
          <w:rFonts w:ascii="Times New Roman" w:eastAsiaTheme="minorHAnsi" w:hAnsi="Times New Roman" w:cs="Times New Roman"/>
          <w:sz w:val="26"/>
          <w:lang w:val="ru-RU"/>
        </w:rPr>
        <w:t>условиях</w:t>
      </w:r>
      <w:proofErr w:type="gramEnd"/>
      <w:r w:rsidRPr="00D750F1">
        <w:rPr>
          <w:rFonts w:ascii="Times New Roman" w:eastAsiaTheme="minorHAnsi" w:hAnsi="Times New Roman" w:cs="Times New Roman"/>
          <w:sz w:val="26"/>
          <w:lang w:val="ru-RU"/>
        </w:rPr>
        <w:t xml:space="preserve"> гражданско-правового договора в коммерческой или некоммерческой организации комиссией не рассматривался.»</w:t>
      </w:r>
    </w:p>
    <w:p w:rsidR="00E30299" w:rsidRPr="00D750F1" w:rsidRDefault="00E30299" w:rsidP="00D750F1">
      <w:pPr>
        <w:spacing w:line="360" w:lineRule="auto"/>
        <w:ind w:right="141" w:firstLine="540"/>
        <w:jc w:val="both"/>
        <w:rPr>
          <w:rFonts w:ascii="Times New Roman" w:eastAsiaTheme="minorHAnsi" w:hAnsi="Times New Roman" w:cs="Times New Roman"/>
          <w:sz w:val="26"/>
          <w:lang w:val="ru-RU"/>
        </w:rPr>
      </w:pPr>
      <w:r w:rsidRPr="00D750F1">
        <w:rPr>
          <w:rFonts w:ascii="Times New Roman" w:eastAsiaTheme="minorHAnsi" w:hAnsi="Times New Roman" w:cs="Times New Roman"/>
          <w:sz w:val="26"/>
          <w:lang w:val="ru-RU"/>
        </w:rPr>
        <w:t>1.3. Пункт 4.13. дополнить словами следу</w:t>
      </w:r>
      <w:r w:rsidR="00362854">
        <w:rPr>
          <w:rFonts w:ascii="Times New Roman" w:eastAsiaTheme="minorHAnsi" w:hAnsi="Times New Roman" w:cs="Times New Roman"/>
          <w:sz w:val="26"/>
          <w:lang w:val="ru-RU"/>
        </w:rPr>
        <w:t>ю</w:t>
      </w:r>
      <w:r w:rsidRPr="00D750F1">
        <w:rPr>
          <w:rFonts w:ascii="Times New Roman" w:eastAsiaTheme="minorHAnsi" w:hAnsi="Times New Roman" w:cs="Times New Roman"/>
          <w:sz w:val="26"/>
          <w:lang w:val="ru-RU"/>
        </w:rPr>
        <w:t>щего содержания:</w:t>
      </w:r>
    </w:p>
    <w:p w:rsidR="00D750F1" w:rsidRPr="00D750F1" w:rsidRDefault="00E30299" w:rsidP="00D750F1">
      <w:pPr>
        <w:pStyle w:val="51"/>
        <w:shd w:val="clear" w:color="auto" w:fill="auto"/>
        <w:tabs>
          <w:tab w:val="left" w:pos="1220"/>
        </w:tabs>
        <w:spacing w:before="0" w:after="0" w:line="360" w:lineRule="auto"/>
        <w:ind w:left="20" w:right="141" w:firstLine="689"/>
        <w:rPr>
          <w:rFonts w:ascii="Times New Roman" w:hAnsi="Times New Roman" w:cs="Times New Roman"/>
          <w:sz w:val="26"/>
          <w:szCs w:val="24"/>
          <w:lang w:val="ru-RU"/>
        </w:rPr>
      </w:pPr>
      <w:r w:rsidRPr="00D750F1">
        <w:rPr>
          <w:rFonts w:ascii="Times New Roman" w:hAnsi="Times New Roman" w:cs="Times New Roman"/>
          <w:sz w:val="26"/>
          <w:lang w:val="ru-RU"/>
        </w:rPr>
        <w:t>«</w:t>
      </w:r>
      <w:r w:rsidRPr="00D750F1">
        <w:rPr>
          <w:rFonts w:ascii="Times New Roman" w:hAnsi="Times New Roman" w:cs="Times New Roman"/>
          <w:sz w:val="26"/>
          <w:szCs w:val="24"/>
          <w:lang w:val="ru-RU"/>
        </w:rPr>
        <w:t>В случае неявки на заседание комиссии гражданина, замещавшего должность муниципальной службы  (его представителя), при условии, что указанный гражданин сменил место жительства и были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</w:t>
      </w:r>
      <w:proofErr w:type="gramStart"/>
      <w:r w:rsidRPr="00D750F1">
        <w:rPr>
          <w:rFonts w:ascii="Times New Roman" w:hAnsi="Times New Roman" w:cs="Times New Roman"/>
          <w:sz w:val="26"/>
          <w:szCs w:val="24"/>
          <w:lang w:val="ru-RU"/>
        </w:rPr>
        <w:t>.»</w:t>
      </w:r>
      <w:proofErr w:type="gramEnd"/>
    </w:p>
    <w:p w:rsidR="00D750F1" w:rsidRDefault="00E30299" w:rsidP="00D750F1">
      <w:pPr>
        <w:pStyle w:val="51"/>
        <w:shd w:val="clear" w:color="auto" w:fill="auto"/>
        <w:tabs>
          <w:tab w:val="left" w:pos="1220"/>
        </w:tabs>
        <w:spacing w:before="0" w:after="0" w:line="360" w:lineRule="auto"/>
        <w:ind w:left="20" w:right="141" w:firstLine="689"/>
        <w:rPr>
          <w:rFonts w:ascii="Times New Roman" w:hAnsi="Times New Roman" w:cs="Times New Roman"/>
          <w:sz w:val="26"/>
          <w:szCs w:val="24"/>
          <w:lang w:val="ru-RU"/>
        </w:rPr>
      </w:pPr>
      <w:r w:rsidRPr="00D750F1">
        <w:rPr>
          <w:rFonts w:ascii="Times New Roman" w:hAnsi="Times New Roman" w:cs="Times New Roman"/>
          <w:sz w:val="26"/>
          <w:szCs w:val="24"/>
          <w:lang w:val="ru-RU"/>
        </w:rPr>
        <w:t>1.4.Дополнить Положение пункт</w:t>
      </w:r>
      <w:r w:rsidR="00362854">
        <w:rPr>
          <w:rFonts w:ascii="Times New Roman" w:hAnsi="Times New Roman" w:cs="Times New Roman"/>
          <w:sz w:val="26"/>
          <w:szCs w:val="24"/>
          <w:lang w:val="ru-RU"/>
        </w:rPr>
        <w:t>о</w:t>
      </w:r>
      <w:r w:rsidRPr="00D750F1">
        <w:rPr>
          <w:rFonts w:ascii="Times New Roman" w:hAnsi="Times New Roman" w:cs="Times New Roman"/>
          <w:sz w:val="26"/>
          <w:szCs w:val="24"/>
          <w:lang w:val="ru-RU"/>
        </w:rPr>
        <w:t>м 4.18</w:t>
      </w:r>
      <w:r w:rsidRPr="00D750F1">
        <w:rPr>
          <w:rFonts w:ascii="Times New Roman" w:hAnsi="Times New Roman" w:cs="Times New Roman"/>
          <w:sz w:val="26"/>
          <w:szCs w:val="24"/>
          <w:vertAlign w:val="superscript"/>
          <w:lang w:val="ru-RU"/>
        </w:rPr>
        <w:t>1</w:t>
      </w:r>
      <w:r w:rsidRPr="00D750F1">
        <w:rPr>
          <w:rFonts w:ascii="Times New Roman" w:hAnsi="Times New Roman" w:cs="Times New Roman"/>
          <w:sz w:val="26"/>
          <w:szCs w:val="24"/>
          <w:lang w:val="ru-RU"/>
        </w:rPr>
        <w:t xml:space="preserve"> следующего содержания:</w:t>
      </w:r>
    </w:p>
    <w:p w:rsidR="00E30299" w:rsidRPr="00D750F1" w:rsidRDefault="00E30299" w:rsidP="00D750F1">
      <w:pPr>
        <w:pStyle w:val="51"/>
        <w:shd w:val="clear" w:color="auto" w:fill="auto"/>
        <w:tabs>
          <w:tab w:val="left" w:pos="1220"/>
        </w:tabs>
        <w:spacing w:before="0" w:after="0" w:line="360" w:lineRule="auto"/>
        <w:ind w:left="20" w:right="141" w:firstLine="689"/>
        <w:rPr>
          <w:rFonts w:ascii="Times New Roman" w:hAnsi="Times New Roman" w:cs="Times New Roman"/>
          <w:sz w:val="26"/>
          <w:szCs w:val="24"/>
          <w:lang w:val="ru-RU"/>
        </w:rPr>
      </w:pPr>
      <w:r w:rsidRPr="00D750F1">
        <w:rPr>
          <w:rFonts w:ascii="Times New Roman" w:hAnsi="Times New Roman" w:cs="Times New Roman"/>
          <w:sz w:val="26"/>
          <w:lang w:val="ru-RU"/>
        </w:rPr>
        <w:t>«</w:t>
      </w:r>
      <w:r w:rsidRPr="00D750F1">
        <w:rPr>
          <w:rFonts w:ascii="Times New Roman" w:hAnsi="Times New Roman" w:cs="Times New Roman"/>
          <w:sz w:val="26"/>
          <w:szCs w:val="24"/>
          <w:lang w:val="ru-RU"/>
        </w:rPr>
        <w:t>4.18</w:t>
      </w:r>
      <w:r w:rsidRPr="00D750F1">
        <w:rPr>
          <w:rFonts w:ascii="Times New Roman" w:hAnsi="Times New Roman" w:cs="Times New Roman"/>
          <w:sz w:val="26"/>
          <w:szCs w:val="24"/>
          <w:vertAlign w:val="superscript"/>
          <w:lang w:val="ru-RU"/>
        </w:rPr>
        <w:t>1</w:t>
      </w:r>
      <w:r w:rsidRPr="00D750F1">
        <w:rPr>
          <w:rFonts w:ascii="Times New Roman" w:hAnsi="Times New Roman" w:cs="Times New Roman"/>
          <w:sz w:val="26"/>
          <w:szCs w:val="24"/>
          <w:lang w:val="ru-RU"/>
        </w:rPr>
        <w:t>. По итогам рассмотрения вопроса, указанного в абзаце четвертом  подпункта "б" пункта 4.2 настоящего Положения, комиссия принимает одно из следующих решений:</w:t>
      </w:r>
    </w:p>
    <w:p w:rsidR="00E30299" w:rsidRPr="00D750F1" w:rsidRDefault="00E30299" w:rsidP="00D750F1">
      <w:pPr>
        <w:pStyle w:val="110"/>
        <w:shd w:val="clear" w:color="auto" w:fill="auto"/>
        <w:tabs>
          <w:tab w:val="left" w:pos="894"/>
        </w:tabs>
        <w:spacing w:before="0" w:line="360" w:lineRule="auto"/>
        <w:ind w:left="20" w:right="141" w:firstLine="540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D750F1">
        <w:rPr>
          <w:rFonts w:ascii="Times New Roman" w:hAnsi="Times New Roman" w:cs="Times New Roman"/>
          <w:sz w:val="26"/>
          <w:szCs w:val="24"/>
          <w:lang w:val="ru-RU"/>
        </w:rPr>
        <w:lastRenderedPageBreak/>
        <w:t>а)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D750F1" w:rsidRPr="00D750F1" w:rsidRDefault="00E30299" w:rsidP="00D750F1">
      <w:pPr>
        <w:pStyle w:val="110"/>
        <w:shd w:val="clear" w:color="auto" w:fill="auto"/>
        <w:tabs>
          <w:tab w:val="left" w:pos="894"/>
        </w:tabs>
        <w:spacing w:before="0" w:line="360" w:lineRule="auto"/>
        <w:ind w:left="20" w:right="141" w:firstLine="540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D750F1">
        <w:rPr>
          <w:rFonts w:ascii="Times New Roman" w:hAnsi="Times New Roman" w:cs="Times New Roman"/>
          <w:sz w:val="26"/>
          <w:szCs w:val="24"/>
          <w:lang w:val="ru-RU"/>
        </w:rPr>
        <w:t>б)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  органа местного самоуправления применить к муниципальному служащему конкретную меру ответственности</w:t>
      </w:r>
      <w:proofErr w:type="gramStart"/>
      <w:r w:rsidRPr="00D750F1">
        <w:rPr>
          <w:rFonts w:ascii="Times New Roman" w:hAnsi="Times New Roman" w:cs="Times New Roman"/>
          <w:sz w:val="26"/>
          <w:szCs w:val="24"/>
          <w:lang w:val="ru-RU"/>
        </w:rPr>
        <w:t>.»</w:t>
      </w:r>
      <w:proofErr w:type="gramEnd"/>
    </w:p>
    <w:p w:rsidR="00E30299" w:rsidRPr="00D750F1" w:rsidRDefault="00E30299" w:rsidP="00D750F1">
      <w:pPr>
        <w:pStyle w:val="110"/>
        <w:shd w:val="clear" w:color="auto" w:fill="auto"/>
        <w:tabs>
          <w:tab w:val="left" w:pos="894"/>
        </w:tabs>
        <w:spacing w:before="0" w:line="360" w:lineRule="auto"/>
        <w:ind w:left="20" w:right="141" w:firstLine="540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D750F1">
        <w:rPr>
          <w:rFonts w:ascii="Times New Roman" w:hAnsi="Times New Roman" w:cs="Times New Roman"/>
          <w:sz w:val="26"/>
          <w:szCs w:val="24"/>
          <w:lang w:val="ru-RU"/>
        </w:rPr>
        <w:t>1.5.Пункт 4.20. изложить в новой редакции:</w:t>
      </w:r>
    </w:p>
    <w:p w:rsidR="00E30299" w:rsidRPr="00D750F1" w:rsidRDefault="00E30299" w:rsidP="00D750F1">
      <w:pPr>
        <w:pStyle w:val="110"/>
        <w:shd w:val="clear" w:color="auto" w:fill="auto"/>
        <w:tabs>
          <w:tab w:val="left" w:pos="894"/>
        </w:tabs>
        <w:spacing w:before="0" w:line="360" w:lineRule="auto"/>
        <w:ind w:left="20" w:right="141" w:firstLine="540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D750F1">
        <w:rPr>
          <w:rFonts w:ascii="Times New Roman" w:hAnsi="Times New Roman" w:cs="Times New Roman"/>
          <w:color w:val="000000"/>
          <w:sz w:val="26"/>
          <w:szCs w:val="24"/>
          <w:lang w:val="ru-RU"/>
        </w:rPr>
        <w:t xml:space="preserve">«4.20. По итогам рассмотрения вопросов, указанных в </w:t>
      </w:r>
      <w:hyperlink r:id="rId9" w:history="1">
        <w:r w:rsidRPr="00D750F1">
          <w:rPr>
            <w:rFonts w:ascii="Times New Roman" w:hAnsi="Times New Roman" w:cs="Times New Roman"/>
            <w:color w:val="000000"/>
            <w:sz w:val="26"/>
            <w:szCs w:val="24"/>
            <w:lang w:val="ru-RU"/>
          </w:rPr>
          <w:t>подпунктах "а"</w:t>
        </w:r>
      </w:hyperlink>
      <w:r w:rsidRPr="00D750F1">
        <w:rPr>
          <w:rFonts w:ascii="Times New Roman" w:hAnsi="Times New Roman" w:cs="Times New Roman"/>
          <w:color w:val="000000"/>
          <w:sz w:val="26"/>
          <w:szCs w:val="24"/>
          <w:lang w:val="ru-RU"/>
        </w:rPr>
        <w:t xml:space="preserve">, </w:t>
      </w:r>
      <w:hyperlink r:id="rId10" w:history="1">
        <w:r w:rsidRPr="00D750F1">
          <w:rPr>
            <w:rFonts w:ascii="Times New Roman" w:hAnsi="Times New Roman" w:cs="Times New Roman"/>
            <w:color w:val="000000"/>
            <w:sz w:val="26"/>
            <w:szCs w:val="24"/>
            <w:lang w:val="ru-RU"/>
          </w:rPr>
          <w:t>"б"</w:t>
        </w:r>
      </w:hyperlink>
      <w:r w:rsidRPr="00D750F1">
        <w:rPr>
          <w:rFonts w:ascii="Times New Roman" w:hAnsi="Times New Roman" w:cs="Times New Roman"/>
          <w:color w:val="000000"/>
          <w:sz w:val="26"/>
          <w:szCs w:val="24"/>
          <w:lang w:val="ru-RU"/>
        </w:rPr>
        <w:t xml:space="preserve"> и </w:t>
      </w:r>
      <w:hyperlink r:id="rId11" w:history="1">
        <w:r w:rsidRPr="00D750F1">
          <w:rPr>
            <w:rFonts w:ascii="Times New Roman" w:hAnsi="Times New Roman" w:cs="Times New Roman"/>
            <w:color w:val="000000"/>
            <w:sz w:val="26"/>
            <w:szCs w:val="24"/>
            <w:lang w:val="ru-RU"/>
          </w:rPr>
          <w:t>"г" «</w:t>
        </w:r>
        <w:proofErr w:type="spellStart"/>
        <w:r w:rsidRPr="00D750F1">
          <w:rPr>
            <w:rFonts w:ascii="Times New Roman" w:hAnsi="Times New Roman" w:cs="Times New Roman"/>
            <w:color w:val="000000"/>
            <w:sz w:val="26"/>
            <w:szCs w:val="24"/>
            <w:lang w:val="ru-RU"/>
          </w:rPr>
          <w:t>д</w:t>
        </w:r>
        <w:proofErr w:type="spellEnd"/>
        <w:r w:rsidRPr="00D750F1">
          <w:rPr>
            <w:rFonts w:ascii="Times New Roman" w:hAnsi="Times New Roman" w:cs="Times New Roman"/>
            <w:color w:val="000000"/>
            <w:sz w:val="26"/>
            <w:szCs w:val="24"/>
            <w:lang w:val="ru-RU"/>
          </w:rPr>
          <w:t xml:space="preserve">» пункта </w:t>
        </w:r>
      </w:hyperlink>
      <w:r w:rsidRPr="00D750F1">
        <w:rPr>
          <w:rFonts w:ascii="Times New Roman" w:hAnsi="Times New Roman" w:cs="Times New Roman"/>
          <w:color w:val="000000"/>
          <w:sz w:val="26"/>
          <w:szCs w:val="24"/>
          <w:lang w:val="ru-RU"/>
        </w:rPr>
        <w:t xml:space="preserve">4.2 настоящего Положения, при наличии к тому оснований комиссия может принять иное решение, чем это предусмотрено </w:t>
      </w:r>
      <w:hyperlink r:id="rId12" w:history="1">
        <w:r w:rsidRPr="00D750F1">
          <w:rPr>
            <w:rFonts w:ascii="Times New Roman" w:hAnsi="Times New Roman" w:cs="Times New Roman"/>
            <w:color w:val="000000"/>
            <w:sz w:val="26"/>
            <w:szCs w:val="24"/>
            <w:lang w:val="ru-RU"/>
          </w:rPr>
          <w:t>пунктами 4.15, 4.16, 4.17, 4.18, 4.18</w:t>
        </w:r>
        <w:r w:rsidRPr="00D750F1">
          <w:rPr>
            <w:rFonts w:ascii="Times New Roman" w:hAnsi="Times New Roman" w:cs="Times New Roman"/>
            <w:color w:val="000000"/>
            <w:sz w:val="26"/>
            <w:szCs w:val="24"/>
            <w:vertAlign w:val="superscript"/>
            <w:lang w:val="ru-RU"/>
          </w:rPr>
          <w:t>1</w:t>
        </w:r>
        <w:r w:rsidRPr="00D750F1">
          <w:rPr>
            <w:rFonts w:ascii="Times New Roman" w:hAnsi="Times New Roman" w:cs="Times New Roman"/>
            <w:color w:val="000000"/>
            <w:sz w:val="26"/>
            <w:szCs w:val="24"/>
            <w:lang w:val="ru-RU"/>
          </w:rPr>
          <w:t>, 4.19</w:t>
        </w:r>
      </w:hyperlink>
      <w:r w:rsidRPr="00D750F1">
        <w:rPr>
          <w:rFonts w:ascii="Times New Roman" w:hAnsi="Times New Roman" w:cs="Times New Roman"/>
          <w:color w:val="000000"/>
          <w:sz w:val="26"/>
          <w:szCs w:val="24"/>
          <w:lang w:val="ru-RU"/>
        </w:rPr>
        <w:t xml:space="preserve"> настоящего</w:t>
      </w:r>
      <w:r w:rsidRPr="00D750F1">
        <w:rPr>
          <w:rFonts w:ascii="Times New Roman" w:hAnsi="Times New Roman" w:cs="Times New Roman"/>
          <w:sz w:val="26"/>
          <w:szCs w:val="24"/>
          <w:lang w:val="ru-RU"/>
        </w:rPr>
        <w:t xml:space="preserve"> Положения. Основания и мотивы принятия такого решения должны быть отражены в протоколе заседания Комиссии</w:t>
      </w:r>
      <w:proofErr w:type="gramStart"/>
      <w:r w:rsidRPr="00D750F1">
        <w:rPr>
          <w:rFonts w:ascii="Times New Roman" w:hAnsi="Times New Roman" w:cs="Times New Roman"/>
          <w:sz w:val="26"/>
          <w:szCs w:val="24"/>
          <w:lang w:val="ru-RU"/>
        </w:rPr>
        <w:t>.»</w:t>
      </w:r>
      <w:proofErr w:type="gramEnd"/>
    </w:p>
    <w:p w:rsidR="00E30299" w:rsidRPr="00D750F1" w:rsidRDefault="00E30299" w:rsidP="00D750F1">
      <w:pPr>
        <w:pStyle w:val="110"/>
        <w:shd w:val="clear" w:color="auto" w:fill="auto"/>
        <w:tabs>
          <w:tab w:val="left" w:pos="894"/>
        </w:tabs>
        <w:spacing w:before="0" w:line="360" w:lineRule="auto"/>
        <w:ind w:left="20" w:right="141" w:firstLine="540"/>
        <w:jc w:val="both"/>
        <w:rPr>
          <w:rFonts w:ascii="Times New Roman" w:hAnsi="Times New Roman" w:cs="Times New Roman"/>
          <w:sz w:val="26"/>
          <w:szCs w:val="24"/>
          <w:lang w:val="ru-RU"/>
        </w:rPr>
      </w:pPr>
    </w:p>
    <w:p w:rsidR="00362854" w:rsidRPr="00362854" w:rsidRDefault="00E30299" w:rsidP="00362854">
      <w:pPr>
        <w:spacing w:after="200"/>
        <w:contextualSpacing/>
        <w:jc w:val="both"/>
        <w:rPr>
          <w:rFonts w:ascii="Times New Roman" w:eastAsia="Times New Roman" w:hAnsi="Times New Roman" w:cs="Times New Roman"/>
          <w:lang w:val="ru-RU" w:eastAsia="ar-SA" w:bidi="ar-SA"/>
        </w:rPr>
      </w:pPr>
      <w:r w:rsidRPr="00D750F1">
        <w:rPr>
          <w:rFonts w:ascii="Times New Roman" w:hAnsi="Times New Roman" w:cs="Times New Roman"/>
          <w:sz w:val="26"/>
          <w:lang w:val="ru-RU"/>
        </w:rPr>
        <w:t>2.</w:t>
      </w:r>
      <w:r w:rsidRPr="00D750F1">
        <w:rPr>
          <w:rFonts w:ascii="Times New Roman" w:hAnsi="Times New Roman" w:cs="Times New Roman"/>
          <w:sz w:val="26"/>
          <w:szCs w:val="26"/>
          <w:lang w:val="ru-RU"/>
        </w:rPr>
        <w:t xml:space="preserve">. Опубликовать настоящее </w:t>
      </w:r>
      <w:r w:rsidR="00362854">
        <w:rPr>
          <w:rFonts w:ascii="Times New Roman" w:eastAsia="Times New Roman" w:hAnsi="Times New Roman" w:cs="Times New Roman"/>
          <w:lang w:val="ru-RU" w:eastAsia="ar-SA" w:bidi="ar-SA"/>
        </w:rPr>
        <w:t>п</w:t>
      </w:r>
      <w:r w:rsidR="00362854" w:rsidRPr="00362854">
        <w:rPr>
          <w:rFonts w:ascii="Times New Roman" w:eastAsia="Times New Roman" w:hAnsi="Times New Roman" w:cs="Times New Roman"/>
          <w:lang w:val="ru-RU" w:eastAsia="ar-SA" w:bidi="ar-SA"/>
        </w:rPr>
        <w:t xml:space="preserve">остановление в газете «Зуевская весточка» и  в сети Интернет  на официальном сайте Администрации муниципального района Нефтегорский    </w:t>
      </w:r>
      <w:hyperlink r:id="rId13" w:history="1">
        <w:r w:rsidR="00362854" w:rsidRPr="00362854">
          <w:rPr>
            <w:rFonts w:ascii="Times New Roman" w:eastAsia="Times New Roman" w:hAnsi="Times New Roman" w:cs="Times New Roman"/>
            <w:color w:val="0000FF"/>
            <w:u w:val="single"/>
            <w:lang w:val="ru-RU" w:eastAsia="ar-SA" w:bidi="ar-SA"/>
          </w:rPr>
          <w:t>www.neftegorskadm.ru</w:t>
        </w:r>
      </w:hyperlink>
      <w:r w:rsidR="00362854" w:rsidRPr="00362854">
        <w:rPr>
          <w:rFonts w:ascii="Times New Roman" w:eastAsia="Times New Roman" w:hAnsi="Times New Roman" w:cs="Times New Roman"/>
          <w:lang w:val="ru-RU" w:eastAsia="ar-SA" w:bidi="ar-SA"/>
        </w:rPr>
        <w:t xml:space="preserve">. </w:t>
      </w:r>
    </w:p>
    <w:p w:rsidR="00E30299" w:rsidRPr="00D750F1" w:rsidRDefault="00E30299" w:rsidP="00D750F1">
      <w:pPr>
        <w:tabs>
          <w:tab w:val="left" w:pos="2100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50F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E30299" w:rsidRPr="00D750F1" w:rsidRDefault="00E30299" w:rsidP="00362854">
      <w:pPr>
        <w:tabs>
          <w:tab w:val="left" w:pos="2100"/>
        </w:tabs>
        <w:spacing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3. </w:t>
      </w:r>
      <w:proofErr w:type="gramStart"/>
      <w:r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>Контроль  за</w:t>
      </w:r>
      <w:proofErr w:type="gramEnd"/>
      <w:r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выполнением данного Постановления </w:t>
      </w:r>
      <w:r w:rsidR="00362854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оставляю за собой</w:t>
      </w:r>
    </w:p>
    <w:p w:rsidR="00E30299" w:rsidRDefault="00E30299" w:rsidP="00D750F1">
      <w:pPr>
        <w:pStyle w:val="110"/>
        <w:shd w:val="clear" w:color="auto" w:fill="auto"/>
        <w:tabs>
          <w:tab w:val="left" w:pos="894"/>
        </w:tabs>
        <w:spacing w:before="0" w:line="360" w:lineRule="auto"/>
        <w:ind w:left="20" w:right="141" w:firstLine="540"/>
        <w:jc w:val="both"/>
        <w:rPr>
          <w:rFonts w:ascii="Times New Roman" w:hAnsi="Times New Roman" w:cs="Times New Roman"/>
          <w:sz w:val="26"/>
          <w:szCs w:val="24"/>
          <w:lang w:val="ru-RU"/>
        </w:rPr>
      </w:pPr>
    </w:p>
    <w:p w:rsidR="00D750F1" w:rsidRPr="00D750F1" w:rsidRDefault="00D750F1" w:rsidP="00D750F1">
      <w:pPr>
        <w:pStyle w:val="110"/>
        <w:shd w:val="clear" w:color="auto" w:fill="auto"/>
        <w:tabs>
          <w:tab w:val="left" w:pos="894"/>
        </w:tabs>
        <w:spacing w:before="0" w:line="360" w:lineRule="auto"/>
        <w:ind w:left="20" w:right="141" w:firstLine="540"/>
        <w:jc w:val="both"/>
        <w:rPr>
          <w:rFonts w:ascii="Times New Roman" w:hAnsi="Times New Roman" w:cs="Times New Roman"/>
          <w:sz w:val="26"/>
          <w:szCs w:val="24"/>
          <w:lang w:val="ru-RU"/>
        </w:rPr>
      </w:pPr>
    </w:p>
    <w:p w:rsidR="001A02E7" w:rsidRPr="00D750F1" w:rsidRDefault="001A02E7" w:rsidP="00573AB4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      Глава </w:t>
      </w:r>
    </w:p>
    <w:p w:rsidR="002D0F4C" w:rsidRPr="00D750F1" w:rsidRDefault="002D0F4C" w:rsidP="00573AB4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>сельского поселения</w:t>
      </w:r>
    </w:p>
    <w:p w:rsidR="001A02E7" w:rsidRPr="00D750F1" w:rsidRDefault="00362854" w:rsidP="00573AB4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     Зуевка</w:t>
      </w:r>
      <w:r w:rsidR="002D0F4C"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2D0F4C"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2D0F4C"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2D0F4C"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2D0F4C"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2D0F4C"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2D0F4C"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2D0F4C"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2D0F4C"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   В.И.Левашова</w:t>
      </w:r>
      <w:r w:rsidR="001A02E7" w:rsidRPr="00D750F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</w:p>
    <w:p w:rsidR="001A02E7" w:rsidRDefault="001A02E7" w:rsidP="00573AB4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</w:p>
    <w:p w:rsidR="00D750F1" w:rsidRDefault="00D750F1" w:rsidP="00573AB4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</w:p>
    <w:p w:rsidR="00D750F1" w:rsidRPr="00D750F1" w:rsidRDefault="00D750F1" w:rsidP="00573AB4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</w:p>
    <w:p w:rsidR="001A02E7" w:rsidRPr="00D750F1" w:rsidRDefault="00362854" w:rsidP="00D750F1">
      <w:pPr>
        <w:pStyle w:val="a3"/>
        <w:jc w:val="both"/>
        <w:rPr>
          <w:lang w:val="ru-RU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1A02E7" w:rsidRPr="00D750F1" w:rsidRDefault="001A02E7" w:rsidP="001A02E7">
      <w:pPr>
        <w:pStyle w:val="a5"/>
        <w:spacing w:line="240" w:lineRule="auto"/>
        <w:jc w:val="center"/>
        <w:rPr>
          <w:color w:val="000000"/>
          <w:sz w:val="26"/>
          <w:szCs w:val="26"/>
          <w:lang w:val="ru-RU"/>
        </w:rPr>
      </w:pPr>
    </w:p>
    <w:p w:rsidR="00E82E54" w:rsidRPr="00D750F1" w:rsidRDefault="00E82E54" w:rsidP="001A02E7">
      <w:pPr>
        <w:pStyle w:val="a5"/>
        <w:spacing w:line="240" w:lineRule="auto"/>
        <w:jc w:val="center"/>
        <w:rPr>
          <w:color w:val="000000"/>
          <w:lang w:val="ru-RU"/>
        </w:rPr>
      </w:pPr>
    </w:p>
    <w:p w:rsidR="0053664B" w:rsidRPr="00D750F1" w:rsidRDefault="00651E04" w:rsidP="00651E04">
      <w:pPr>
        <w:tabs>
          <w:tab w:val="left" w:pos="2100"/>
        </w:tabs>
        <w:jc w:val="both"/>
        <w:rPr>
          <w:rFonts w:ascii="Times New Roman" w:hAnsi="Times New Roman" w:cs="Times New Roman"/>
          <w:lang w:val="ru-RU"/>
        </w:rPr>
      </w:pPr>
      <w:r w:rsidRPr="00D750F1">
        <w:rPr>
          <w:rFonts w:ascii="Times New Roman" w:hAnsi="Times New Roman" w:cs="Times New Roman"/>
          <w:b/>
          <w:noProof/>
          <w:color w:val="000000"/>
          <w:lang w:val="ru-RU"/>
        </w:rPr>
        <w:t xml:space="preserve"> </w:t>
      </w:r>
      <w:r w:rsidRPr="00D750F1">
        <w:rPr>
          <w:rFonts w:ascii="Times New Roman" w:hAnsi="Times New Roman" w:cs="Times New Roman"/>
          <w:noProof/>
          <w:color w:val="000000"/>
          <w:lang w:val="ru-RU"/>
        </w:rPr>
        <w:t xml:space="preserve"> </w:t>
      </w:r>
    </w:p>
    <w:p w:rsidR="0053664B" w:rsidRPr="00D750F1" w:rsidRDefault="0053664B" w:rsidP="0053664B">
      <w:pPr>
        <w:pStyle w:val="51"/>
        <w:shd w:val="clear" w:color="auto" w:fill="auto"/>
        <w:tabs>
          <w:tab w:val="left" w:pos="1293"/>
        </w:tabs>
        <w:spacing w:before="0" w:after="0" w:line="312" w:lineRule="exact"/>
        <w:ind w:right="141"/>
        <w:rPr>
          <w:rFonts w:ascii="Times New Roman" w:hAnsi="Times New Roman" w:cs="Times New Roman"/>
          <w:sz w:val="24"/>
          <w:szCs w:val="24"/>
          <w:lang w:val="ru-RU"/>
        </w:rPr>
      </w:pPr>
    </w:p>
    <w:p w:rsidR="00817046" w:rsidRPr="00D750F1" w:rsidRDefault="00817046" w:rsidP="00817046">
      <w:pPr>
        <w:pStyle w:val="51"/>
        <w:shd w:val="clear" w:color="auto" w:fill="auto"/>
        <w:tabs>
          <w:tab w:val="left" w:pos="1293"/>
        </w:tabs>
        <w:spacing w:before="0" w:after="0" w:line="312" w:lineRule="exact"/>
        <w:ind w:left="660" w:right="141"/>
        <w:rPr>
          <w:rFonts w:ascii="Times New Roman" w:hAnsi="Times New Roman" w:cs="Times New Roman"/>
          <w:sz w:val="24"/>
          <w:szCs w:val="24"/>
          <w:lang w:val="ru-RU"/>
        </w:rPr>
      </w:pPr>
    </w:p>
    <w:p w:rsidR="007507FA" w:rsidRPr="00637894" w:rsidRDefault="00D750F1" w:rsidP="005E69E2">
      <w:pPr>
        <w:spacing w:line="322" w:lineRule="exact"/>
        <w:ind w:left="20" w:right="141" w:firstLine="68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</w:p>
    <w:p w:rsidR="007507FA" w:rsidRPr="00637894" w:rsidRDefault="007507FA" w:rsidP="005E69E2">
      <w:pPr>
        <w:tabs>
          <w:tab w:val="left" w:pos="2100"/>
        </w:tabs>
        <w:ind w:right="141"/>
        <w:jc w:val="both"/>
        <w:rPr>
          <w:rFonts w:ascii="Times New Roman" w:hAnsi="Times New Roman" w:cs="Times New Roman"/>
          <w:noProof/>
          <w:color w:val="FF0000"/>
          <w:lang w:val="ru-RU"/>
        </w:rPr>
      </w:pPr>
    </w:p>
    <w:sectPr w:rsidR="007507FA" w:rsidRPr="00637894" w:rsidSect="00612DF2">
      <w:footerReference w:type="even" r:id="rId14"/>
      <w:footerReference w:type="default" r:id="rId15"/>
      <w:pgSz w:w="11906" w:h="16838"/>
      <w:pgMar w:top="709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549" w:rsidRDefault="00783549">
      <w:r>
        <w:separator/>
      </w:r>
    </w:p>
  </w:endnote>
  <w:endnote w:type="continuationSeparator" w:id="0">
    <w:p w:rsidR="00783549" w:rsidRDefault="007835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Garamond">
    <w:panose1 w:val="02020404030301010803"/>
    <w:charset w:val="00"/>
    <w:family w:val="roman"/>
    <w:pitch w:val="variable"/>
    <w:sig w:usb0="00000007" w:usb1="00000000" w:usb2="00000000" w:usb3="00000000" w:csb0="00000093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04" w:rsidRDefault="000E7319">
    <w:pPr>
      <w:rPr>
        <w:sz w:val="2"/>
        <w:szCs w:val="2"/>
      </w:rPr>
    </w:pPr>
    <w:r w:rsidRPr="000E7319">
      <w:rPr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143.15pt;margin-top:677.95pt;width:8.8pt;height:15.3pt;z-index:-25165926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" filled="f" stroked="f">
          <v:textbox style="mso-next-textbox:#Text Box 2;mso-fit-shape-to-text:t" inset="0,0,0,0">
            <w:txbxContent>
              <w:p w:rsidR="00651E04" w:rsidRDefault="00651E04">
                <w:r>
                  <w:rPr>
                    <w:rStyle w:val="SegoeUI115pt"/>
                  </w:rPr>
                  <w:t>1</w:t>
                </w:r>
                <w:r>
                  <w:rPr>
                    <w:rStyle w:val="ad"/>
                    <w:rFonts w:eastAsiaTheme="minorEastAsia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04" w:rsidRDefault="000E7319">
    <w:pPr>
      <w:rPr>
        <w:sz w:val="2"/>
        <w:szCs w:val="2"/>
      </w:rPr>
    </w:pPr>
    <w:r w:rsidRPr="000E7319">
      <w:rPr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margin-left:143.15pt;margin-top:677.95pt;width:7.45pt;height:8.4pt;z-index:-25165824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" filled="f" stroked="f">
          <v:textbox style="mso-next-textbox:#Text Box 1;mso-fit-shape-to-text:t" inset="0,0,0,0">
            <w:txbxContent>
              <w:p w:rsidR="00651E04" w:rsidRDefault="00651E04">
                <w:r>
                  <w:rPr>
                    <w:rStyle w:val="ad"/>
                    <w:rFonts w:eastAsiaTheme="minorEastAsia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549" w:rsidRDefault="00783549">
      <w:r>
        <w:separator/>
      </w:r>
    </w:p>
  </w:footnote>
  <w:footnote w:type="continuationSeparator" w:id="0">
    <w:p w:rsidR="00783549" w:rsidRDefault="007835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E4E16"/>
    <w:multiLevelType w:val="multilevel"/>
    <w:tmpl w:val="2CB810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7174C5"/>
    <w:multiLevelType w:val="multilevel"/>
    <w:tmpl w:val="2940D95C"/>
    <w:lvl w:ilvl="0">
      <w:start w:val="17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A265E0"/>
    <w:multiLevelType w:val="multilevel"/>
    <w:tmpl w:val="13BA08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1B5F23"/>
    <w:multiLevelType w:val="multilevel"/>
    <w:tmpl w:val="2C66B1A6"/>
    <w:lvl w:ilvl="0">
      <w:start w:val="2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07353B"/>
    <w:multiLevelType w:val="multilevel"/>
    <w:tmpl w:val="F9C6BA9E"/>
    <w:lvl w:ilvl="0">
      <w:start w:val="13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F67BD9"/>
    <w:multiLevelType w:val="multilevel"/>
    <w:tmpl w:val="F0687A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583458"/>
    <w:multiLevelType w:val="multilevel"/>
    <w:tmpl w:val="C7C0A792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C013D4"/>
    <w:multiLevelType w:val="multilevel"/>
    <w:tmpl w:val="2CB810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CA93D90"/>
    <w:multiLevelType w:val="multilevel"/>
    <w:tmpl w:val="DE505C8C"/>
    <w:lvl w:ilvl="0">
      <w:start w:val="2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A42D8D"/>
    <w:multiLevelType w:val="multilevel"/>
    <w:tmpl w:val="DB2812B0"/>
    <w:lvl w:ilvl="0">
      <w:start w:val="7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BBC13A0"/>
    <w:multiLevelType w:val="multilevel"/>
    <w:tmpl w:val="D6C24CAA"/>
    <w:lvl w:ilvl="0">
      <w:start w:val="23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795471"/>
    <w:multiLevelType w:val="multilevel"/>
    <w:tmpl w:val="FA1C954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F5449A5"/>
    <w:multiLevelType w:val="multilevel"/>
    <w:tmpl w:val="8078EC5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6"/>
  </w:num>
  <w:num w:numId="5">
    <w:abstractNumId w:val="12"/>
  </w:num>
  <w:num w:numId="6">
    <w:abstractNumId w:val="9"/>
  </w:num>
  <w:num w:numId="7">
    <w:abstractNumId w:val="4"/>
  </w:num>
  <w:num w:numId="8">
    <w:abstractNumId w:val="1"/>
  </w:num>
  <w:num w:numId="9">
    <w:abstractNumId w:val="10"/>
  </w:num>
  <w:num w:numId="10">
    <w:abstractNumId w:val="2"/>
  </w:num>
  <w:num w:numId="11">
    <w:abstractNumId w:val="3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A02E7"/>
    <w:rsid w:val="00002510"/>
    <w:rsid w:val="00006FC2"/>
    <w:rsid w:val="00007AF2"/>
    <w:rsid w:val="000153FD"/>
    <w:rsid w:val="00023737"/>
    <w:rsid w:val="000259A9"/>
    <w:rsid w:val="000322BE"/>
    <w:rsid w:val="000639A1"/>
    <w:rsid w:val="00072320"/>
    <w:rsid w:val="000734AA"/>
    <w:rsid w:val="00075811"/>
    <w:rsid w:val="000779B1"/>
    <w:rsid w:val="0008150B"/>
    <w:rsid w:val="00087D74"/>
    <w:rsid w:val="0009184A"/>
    <w:rsid w:val="000927AF"/>
    <w:rsid w:val="000A2046"/>
    <w:rsid w:val="000A3F48"/>
    <w:rsid w:val="000A50B9"/>
    <w:rsid w:val="000B0F18"/>
    <w:rsid w:val="000C4198"/>
    <w:rsid w:val="000C7706"/>
    <w:rsid w:val="000D3C51"/>
    <w:rsid w:val="000D53FA"/>
    <w:rsid w:val="000E0B20"/>
    <w:rsid w:val="000E0C26"/>
    <w:rsid w:val="000E6593"/>
    <w:rsid w:val="000E7319"/>
    <w:rsid w:val="000F1A40"/>
    <w:rsid w:val="000F406F"/>
    <w:rsid w:val="00104A7A"/>
    <w:rsid w:val="00110106"/>
    <w:rsid w:val="0011071C"/>
    <w:rsid w:val="00111869"/>
    <w:rsid w:val="00116A64"/>
    <w:rsid w:val="00126664"/>
    <w:rsid w:val="00126AFC"/>
    <w:rsid w:val="00127090"/>
    <w:rsid w:val="0013564A"/>
    <w:rsid w:val="00150AA8"/>
    <w:rsid w:val="0015197F"/>
    <w:rsid w:val="001522CB"/>
    <w:rsid w:val="00190A44"/>
    <w:rsid w:val="0019592D"/>
    <w:rsid w:val="001A00E7"/>
    <w:rsid w:val="001A02E7"/>
    <w:rsid w:val="001A64C8"/>
    <w:rsid w:val="001B6F98"/>
    <w:rsid w:val="001D104C"/>
    <w:rsid w:val="001D61B0"/>
    <w:rsid w:val="001D7A27"/>
    <w:rsid w:val="001F09BF"/>
    <w:rsid w:val="00210A5C"/>
    <w:rsid w:val="0021629B"/>
    <w:rsid w:val="00271321"/>
    <w:rsid w:val="00285BED"/>
    <w:rsid w:val="002952DD"/>
    <w:rsid w:val="002A18E3"/>
    <w:rsid w:val="002A57AA"/>
    <w:rsid w:val="002A72F5"/>
    <w:rsid w:val="002B3D93"/>
    <w:rsid w:val="002B7538"/>
    <w:rsid w:val="002B794E"/>
    <w:rsid w:val="002D0F4C"/>
    <w:rsid w:val="002D705B"/>
    <w:rsid w:val="002D75D9"/>
    <w:rsid w:val="0030386B"/>
    <w:rsid w:val="00320985"/>
    <w:rsid w:val="00324C1F"/>
    <w:rsid w:val="003257CC"/>
    <w:rsid w:val="0033108D"/>
    <w:rsid w:val="003327F8"/>
    <w:rsid w:val="00356B95"/>
    <w:rsid w:val="003600DB"/>
    <w:rsid w:val="00362854"/>
    <w:rsid w:val="00367D7C"/>
    <w:rsid w:val="00372958"/>
    <w:rsid w:val="00396141"/>
    <w:rsid w:val="003A4528"/>
    <w:rsid w:val="003B13A7"/>
    <w:rsid w:val="003B1918"/>
    <w:rsid w:val="003C28C2"/>
    <w:rsid w:val="003C57F1"/>
    <w:rsid w:val="003F6FEA"/>
    <w:rsid w:val="004015D8"/>
    <w:rsid w:val="004037E0"/>
    <w:rsid w:val="0041093D"/>
    <w:rsid w:val="004279B9"/>
    <w:rsid w:val="00447A28"/>
    <w:rsid w:val="00457025"/>
    <w:rsid w:val="00464E47"/>
    <w:rsid w:val="004702DF"/>
    <w:rsid w:val="00471FC6"/>
    <w:rsid w:val="00474948"/>
    <w:rsid w:val="0048010F"/>
    <w:rsid w:val="00487567"/>
    <w:rsid w:val="00497758"/>
    <w:rsid w:val="004A2ABA"/>
    <w:rsid w:val="004B39B7"/>
    <w:rsid w:val="004B45A1"/>
    <w:rsid w:val="004B674C"/>
    <w:rsid w:val="004C4624"/>
    <w:rsid w:val="004D3FD4"/>
    <w:rsid w:val="004D5CFA"/>
    <w:rsid w:val="004E2B36"/>
    <w:rsid w:val="005008DA"/>
    <w:rsid w:val="00507D5C"/>
    <w:rsid w:val="0051297B"/>
    <w:rsid w:val="00513E3C"/>
    <w:rsid w:val="00514866"/>
    <w:rsid w:val="0053369C"/>
    <w:rsid w:val="0053664B"/>
    <w:rsid w:val="00537434"/>
    <w:rsid w:val="005407EA"/>
    <w:rsid w:val="00553D4F"/>
    <w:rsid w:val="00555870"/>
    <w:rsid w:val="00555F2F"/>
    <w:rsid w:val="0056574C"/>
    <w:rsid w:val="005670CF"/>
    <w:rsid w:val="005702A9"/>
    <w:rsid w:val="005707AF"/>
    <w:rsid w:val="00571F45"/>
    <w:rsid w:val="00573AB4"/>
    <w:rsid w:val="0059372D"/>
    <w:rsid w:val="00595A2D"/>
    <w:rsid w:val="00595C62"/>
    <w:rsid w:val="005962F4"/>
    <w:rsid w:val="005969D2"/>
    <w:rsid w:val="00596AAF"/>
    <w:rsid w:val="005B2CDF"/>
    <w:rsid w:val="005B4BAD"/>
    <w:rsid w:val="005B6995"/>
    <w:rsid w:val="005C08AA"/>
    <w:rsid w:val="005C11F3"/>
    <w:rsid w:val="005C4F85"/>
    <w:rsid w:val="005C7B8D"/>
    <w:rsid w:val="005D24D3"/>
    <w:rsid w:val="005D310B"/>
    <w:rsid w:val="005D335D"/>
    <w:rsid w:val="005D745A"/>
    <w:rsid w:val="005E3442"/>
    <w:rsid w:val="005E6658"/>
    <w:rsid w:val="005E69E2"/>
    <w:rsid w:val="005F20A9"/>
    <w:rsid w:val="005F55BB"/>
    <w:rsid w:val="006019A8"/>
    <w:rsid w:val="00612DF2"/>
    <w:rsid w:val="00633BBB"/>
    <w:rsid w:val="00633C7A"/>
    <w:rsid w:val="00637894"/>
    <w:rsid w:val="00651747"/>
    <w:rsid w:val="00651E04"/>
    <w:rsid w:val="00662481"/>
    <w:rsid w:val="00663753"/>
    <w:rsid w:val="006678F7"/>
    <w:rsid w:val="00667975"/>
    <w:rsid w:val="006B6C0C"/>
    <w:rsid w:val="006C3A87"/>
    <w:rsid w:val="006C4A66"/>
    <w:rsid w:val="006C4C85"/>
    <w:rsid w:val="006D4129"/>
    <w:rsid w:val="006D419C"/>
    <w:rsid w:val="006D4B40"/>
    <w:rsid w:val="006E0B50"/>
    <w:rsid w:val="006E0CAA"/>
    <w:rsid w:val="006E576E"/>
    <w:rsid w:val="006E7A15"/>
    <w:rsid w:val="006F7B8F"/>
    <w:rsid w:val="00701529"/>
    <w:rsid w:val="0070239C"/>
    <w:rsid w:val="00703031"/>
    <w:rsid w:val="00707EED"/>
    <w:rsid w:val="00710572"/>
    <w:rsid w:val="00711C79"/>
    <w:rsid w:val="00734E76"/>
    <w:rsid w:val="007361CD"/>
    <w:rsid w:val="007362F1"/>
    <w:rsid w:val="007366CE"/>
    <w:rsid w:val="00736A65"/>
    <w:rsid w:val="00740277"/>
    <w:rsid w:val="00741A34"/>
    <w:rsid w:val="0074507F"/>
    <w:rsid w:val="0074720E"/>
    <w:rsid w:val="00750591"/>
    <w:rsid w:val="007507FA"/>
    <w:rsid w:val="00756620"/>
    <w:rsid w:val="0076288D"/>
    <w:rsid w:val="0076291C"/>
    <w:rsid w:val="007640F9"/>
    <w:rsid w:val="00770E62"/>
    <w:rsid w:val="00771C1A"/>
    <w:rsid w:val="00773718"/>
    <w:rsid w:val="00781B71"/>
    <w:rsid w:val="00783015"/>
    <w:rsid w:val="00783549"/>
    <w:rsid w:val="007859A9"/>
    <w:rsid w:val="00795243"/>
    <w:rsid w:val="007A495C"/>
    <w:rsid w:val="007A4CB0"/>
    <w:rsid w:val="007A7F1A"/>
    <w:rsid w:val="007D3110"/>
    <w:rsid w:val="007D5855"/>
    <w:rsid w:val="007D5DF4"/>
    <w:rsid w:val="007E010A"/>
    <w:rsid w:val="007E3CF3"/>
    <w:rsid w:val="007E53C4"/>
    <w:rsid w:val="007F33D0"/>
    <w:rsid w:val="007F3DDC"/>
    <w:rsid w:val="007F76BE"/>
    <w:rsid w:val="007F79EB"/>
    <w:rsid w:val="00815E77"/>
    <w:rsid w:val="00817046"/>
    <w:rsid w:val="00827075"/>
    <w:rsid w:val="00845FF0"/>
    <w:rsid w:val="00852236"/>
    <w:rsid w:val="0086748C"/>
    <w:rsid w:val="00872581"/>
    <w:rsid w:val="008760C5"/>
    <w:rsid w:val="00892C6C"/>
    <w:rsid w:val="00895D61"/>
    <w:rsid w:val="008A439E"/>
    <w:rsid w:val="008B0284"/>
    <w:rsid w:val="008D17F1"/>
    <w:rsid w:val="008E5E6F"/>
    <w:rsid w:val="008F26F4"/>
    <w:rsid w:val="008F7F92"/>
    <w:rsid w:val="00910AB0"/>
    <w:rsid w:val="00911378"/>
    <w:rsid w:val="00937B11"/>
    <w:rsid w:val="00940114"/>
    <w:rsid w:val="009459B1"/>
    <w:rsid w:val="00953088"/>
    <w:rsid w:val="00956827"/>
    <w:rsid w:val="00960C05"/>
    <w:rsid w:val="00960D81"/>
    <w:rsid w:val="0096790C"/>
    <w:rsid w:val="009846EE"/>
    <w:rsid w:val="00986BBC"/>
    <w:rsid w:val="00990F0B"/>
    <w:rsid w:val="009A21BA"/>
    <w:rsid w:val="009A3BA9"/>
    <w:rsid w:val="009A5B93"/>
    <w:rsid w:val="009B3EE1"/>
    <w:rsid w:val="009E1F50"/>
    <w:rsid w:val="009E631A"/>
    <w:rsid w:val="009F4459"/>
    <w:rsid w:val="009F6B85"/>
    <w:rsid w:val="009F742B"/>
    <w:rsid w:val="00A0306D"/>
    <w:rsid w:val="00A0611C"/>
    <w:rsid w:val="00A064C1"/>
    <w:rsid w:val="00A10431"/>
    <w:rsid w:val="00A16DCB"/>
    <w:rsid w:val="00A20CC2"/>
    <w:rsid w:val="00A25C5A"/>
    <w:rsid w:val="00A451B9"/>
    <w:rsid w:val="00A467B8"/>
    <w:rsid w:val="00A46DC1"/>
    <w:rsid w:val="00A50F3E"/>
    <w:rsid w:val="00A51DD7"/>
    <w:rsid w:val="00A55DD9"/>
    <w:rsid w:val="00A56D01"/>
    <w:rsid w:val="00A6251D"/>
    <w:rsid w:val="00A655BA"/>
    <w:rsid w:val="00A70777"/>
    <w:rsid w:val="00A74325"/>
    <w:rsid w:val="00A76B14"/>
    <w:rsid w:val="00A92611"/>
    <w:rsid w:val="00A937DF"/>
    <w:rsid w:val="00A96E94"/>
    <w:rsid w:val="00AA0D16"/>
    <w:rsid w:val="00AA762B"/>
    <w:rsid w:val="00AB34E9"/>
    <w:rsid w:val="00AB4F67"/>
    <w:rsid w:val="00AC2210"/>
    <w:rsid w:val="00AE0A59"/>
    <w:rsid w:val="00AE506D"/>
    <w:rsid w:val="00AE512E"/>
    <w:rsid w:val="00AE52FA"/>
    <w:rsid w:val="00AE61D5"/>
    <w:rsid w:val="00AF29C0"/>
    <w:rsid w:val="00B00670"/>
    <w:rsid w:val="00B07BC0"/>
    <w:rsid w:val="00B11356"/>
    <w:rsid w:val="00B229A5"/>
    <w:rsid w:val="00B24C2A"/>
    <w:rsid w:val="00B31852"/>
    <w:rsid w:val="00B35FA2"/>
    <w:rsid w:val="00B37E73"/>
    <w:rsid w:val="00B5561F"/>
    <w:rsid w:val="00B63FCA"/>
    <w:rsid w:val="00B65A29"/>
    <w:rsid w:val="00B824CD"/>
    <w:rsid w:val="00B94186"/>
    <w:rsid w:val="00BA2277"/>
    <w:rsid w:val="00BA79A8"/>
    <w:rsid w:val="00BC4D85"/>
    <w:rsid w:val="00BC748D"/>
    <w:rsid w:val="00BC7726"/>
    <w:rsid w:val="00BE1471"/>
    <w:rsid w:val="00BE4204"/>
    <w:rsid w:val="00BE7BA9"/>
    <w:rsid w:val="00BF04CC"/>
    <w:rsid w:val="00BF4F2E"/>
    <w:rsid w:val="00C01DFC"/>
    <w:rsid w:val="00C23CD8"/>
    <w:rsid w:val="00C30437"/>
    <w:rsid w:val="00C333FE"/>
    <w:rsid w:val="00C4267C"/>
    <w:rsid w:val="00C51624"/>
    <w:rsid w:val="00C53BE7"/>
    <w:rsid w:val="00C60C47"/>
    <w:rsid w:val="00C73BD9"/>
    <w:rsid w:val="00C83A81"/>
    <w:rsid w:val="00C87578"/>
    <w:rsid w:val="00C90747"/>
    <w:rsid w:val="00C945C9"/>
    <w:rsid w:val="00CA34F9"/>
    <w:rsid w:val="00CA68A2"/>
    <w:rsid w:val="00CB2502"/>
    <w:rsid w:val="00CC0313"/>
    <w:rsid w:val="00CC10B9"/>
    <w:rsid w:val="00CC4F62"/>
    <w:rsid w:val="00CC609F"/>
    <w:rsid w:val="00CC6B0A"/>
    <w:rsid w:val="00CC7B37"/>
    <w:rsid w:val="00CD0816"/>
    <w:rsid w:val="00CD37D9"/>
    <w:rsid w:val="00CE5DB1"/>
    <w:rsid w:val="00D066A4"/>
    <w:rsid w:val="00D15C81"/>
    <w:rsid w:val="00D166D0"/>
    <w:rsid w:val="00D171B5"/>
    <w:rsid w:val="00D309D2"/>
    <w:rsid w:val="00D32316"/>
    <w:rsid w:val="00D508D1"/>
    <w:rsid w:val="00D5790E"/>
    <w:rsid w:val="00D67223"/>
    <w:rsid w:val="00D749A2"/>
    <w:rsid w:val="00D750F1"/>
    <w:rsid w:val="00D7722C"/>
    <w:rsid w:val="00D86A0D"/>
    <w:rsid w:val="00DA168E"/>
    <w:rsid w:val="00DA2FDA"/>
    <w:rsid w:val="00DA49C5"/>
    <w:rsid w:val="00DA72BC"/>
    <w:rsid w:val="00DB2B43"/>
    <w:rsid w:val="00DB2BEB"/>
    <w:rsid w:val="00DB4E5C"/>
    <w:rsid w:val="00DC297A"/>
    <w:rsid w:val="00DD1EFE"/>
    <w:rsid w:val="00DD2939"/>
    <w:rsid w:val="00DF08C4"/>
    <w:rsid w:val="00DF589C"/>
    <w:rsid w:val="00DF664E"/>
    <w:rsid w:val="00E05EAC"/>
    <w:rsid w:val="00E164A9"/>
    <w:rsid w:val="00E201A9"/>
    <w:rsid w:val="00E21CCC"/>
    <w:rsid w:val="00E30299"/>
    <w:rsid w:val="00E31F38"/>
    <w:rsid w:val="00E330D1"/>
    <w:rsid w:val="00E467E7"/>
    <w:rsid w:val="00E47A9D"/>
    <w:rsid w:val="00E50B3F"/>
    <w:rsid w:val="00E63937"/>
    <w:rsid w:val="00E660E8"/>
    <w:rsid w:val="00E71EB9"/>
    <w:rsid w:val="00E734C2"/>
    <w:rsid w:val="00E80E83"/>
    <w:rsid w:val="00E82E54"/>
    <w:rsid w:val="00E91C14"/>
    <w:rsid w:val="00E92AF7"/>
    <w:rsid w:val="00EA2A7A"/>
    <w:rsid w:val="00EB46A7"/>
    <w:rsid w:val="00EB4A05"/>
    <w:rsid w:val="00ED0C9B"/>
    <w:rsid w:val="00ED2E9C"/>
    <w:rsid w:val="00ED5ED9"/>
    <w:rsid w:val="00ED6EB8"/>
    <w:rsid w:val="00ED6F21"/>
    <w:rsid w:val="00EE22F6"/>
    <w:rsid w:val="00EF3854"/>
    <w:rsid w:val="00EF43EA"/>
    <w:rsid w:val="00F020D1"/>
    <w:rsid w:val="00F078B8"/>
    <w:rsid w:val="00F07952"/>
    <w:rsid w:val="00F16472"/>
    <w:rsid w:val="00F17084"/>
    <w:rsid w:val="00F24878"/>
    <w:rsid w:val="00F339CA"/>
    <w:rsid w:val="00F342FE"/>
    <w:rsid w:val="00F37921"/>
    <w:rsid w:val="00F46E41"/>
    <w:rsid w:val="00F64292"/>
    <w:rsid w:val="00F71625"/>
    <w:rsid w:val="00F7318D"/>
    <w:rsid w:val="00F8407F"/>
    <w:rsid w:val="00F84A99"/>
    <w:rsid w:val="00F87CEF"/>
    <w:rsid w:val="00F91047"/>
    <w:rsid w:val="00F96F98"/>
    <w:rsid w:val="00FA0BE0"/>
    <w:rsid w:val="00FA65E3"/>
    <w:rsid w:val="00FE11F5"/>
    <w:rsid w:val="00FE6919"/>
    <w:rsid w:val="00FF7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F4C"/>
    <w:pPr>
      <w:spacing w:after="0" w:line="240" w:lineRule="auto"/>
    </w:pPr>
    <w:rPr>
      <w:rFonts w:cs="Courier New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D0F4C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F4C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F4C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F4C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F4C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F4C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F4C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F4C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F4C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A02E7"/>
  </w:style>
  <w:style w:type="character" w:customStyle="1" w:styleId="a4">
    <w:name w:val="Текст Знак"/>
    <w:basedOn w:val="a0"/>
    <w:link w:val="a3"/>
    <w:rsid w:val="001A02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1A02E7"/>
    <w:pPr>
      <w:spacing w:line="319" w:lineRule="auto"/>
      <w:jc w:val="both"/>
    </w:pPr>
    <w:rPr>
      <w:rFonts w:ascii="Times New Roman" w:hAnsi="Times New Roman" w:cs="Times New Roman"/>
    </w:rPr>
  </w:style>
  <w:style w:type="character" w:customStyle="1" w:styleId="a6">
    <w:name w:val="Основной текст Знак"/>
    <w:basedOn w:val="a0"/>
    <w:link w:val="a5"/>
    <w:rsid w:val="001A02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51"/>
    <w:rsid w:val="001A02E7"/>
    <w:rPr>
      <w:sz w:val="27"/>
      <w:szCs w:val="27"/>
      <w:shd w:val="clear" w:color="auto" w:fill="FFFFFF"/>
    </w:rPr>
  </w:style>
  <w:style w:type="character" w:customStyle="1" w:styleId="a8">
    <w:name w:val="Основной текст + Полужирный"/>
    <w:rsid w:val="001A0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51">
    <w:name w:val="Основной текст5"/>
    <w:basedOn w:val="a"/>
    <w:link w:val="a7"/>
    <w:rsid w:val="001A02E7"/>
    <w:pPr>
      <w:shd w:val="clear" w:color="auto" w:fill="FFFFFF"/>
      <w:spacing w:before="960" w:after="600" w:line="302" w:lineRule="exact"/>
      <w:jc w:val="both"/>
    </w:pPr>
    <w:rPr>
      <w:rFonts w:eastAsiaTheme="minorHAnsi" w:cstheme="minorBidi"/>
      <w:sz w:val="27"/>
      <w:szCs w:val="27"/>
    </w:rPr>
  </w:style>
  <w:style w:type="character" w:customStyle="1" w:styleId="11">
    <w:name w:val="Основной текст (11)_"/>
    <w:link w:val="110"/>
    <w:rsid w:val="001A02E7"/>
    <w:rPr>
      <w:sz w:val="23"/>
      <w:szCs w:val="23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1A02E7"/>
    <w:pPr>
      <w:shd w:val="clear" w:color="auto" w:fill="FFFFFF"/>
      <w:spacing w:before="660" w:line="274" w:lineRule="exact"/>
      <w:jc w:val="center"/>
    </w:pPr>
    <w:rPr>
      <w:rFonts w:eastAsiaTheme="minorHAnsi" w:cstheme="minorBidi"/>
      <w:sz w:val="23"/>
      <w:szCs w:val="23"/>
    </w:rPr>
  </w:style>
  <w:style w:type="paragraph" w:styleId="a9">
    <w:name w:val="List Paragraph"/>
    <w:basedOn w:val="a"/>
    <w:uiPriority w:val="34"/>
    <w:qFormat/>
    <w:rsid w:val="002D0F4C"/>
    <w:pPr>
      <w:ind w:left="720"/>
      <w:contextualSpacing/>
    </w:pPr>
  </w:style>
  <w:style w:type="character" w:customStyle="1" w:styleId="Exact">
    <w:name w:val="Основной текст Exac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71">
    <w:name w:val="Основной текст (7)_"/>
    <w:link w:val="72"/>
    <w:rsid w:val="007507FA"/>
    <w:rPr>
      <w:b/>
      <w:bCs/>
      <w:sz w:val="27"/>
      <w:szCs w:val="27"/>
      <w:shd w:val="clear" w:color="auto" w:fill="FFFFFF"/>
    </w:rPr>
  </w:style>
  <w:style w:type="character" w:customStyle="1" w:styleId="aa">
    <w:name w:val="Основной текст + Курсив"/>
    <w:rsid w:val="007507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pt">
    <w:name w:val="Основной текст + 13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">
    <w:name w:val="Основной текст1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15pt">
    <w:name w:val="Основной текст + 11;5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Corbel16pt-2pt">
    <w:name w:val="Основной текст + Corbel;16 pt;Интервал -2 pt"/>
    <w:rsid w:val="007507FA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32"/>
      <w:szCs w:val="32"/>
      <w:u w:val="single"/>
      <w:lang w:val="ru-RU"/>
    </w:rPr>
  </w:style>
  <w:style w:type="character" w:customStyle="1" w:styleId="9pt">
    <w:name w:val="Основной текст + 9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0">
    <w:name w:val="Основной текст + 9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Garamond17pt1pt">
    <w:name w:val="Основной текст + Garamond;17 pt;Полужирный;Курсив;Интервал 1 pt"/>
    <w:rsid w:val="007507FA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30"/>
      <w:w w:val="100"/>
      <w:position w:val="0"/>
      <w:sz w:val="34"/>
      <w:szCs w:val="34"/>
      <w:u w:val="none"/>
      <w:lang w:val="ru-RU"/>
    </w:rPr>
  </w:style>
  <w:style w:type="character" w:customStyle="1" w:styleId="81">
    <w:name w:val="Основной текст (8)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pt">
    <w:name w:val="Основной текст + 12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rialNarrow19pt">
    <w:name w:val="Основной текст + Arial Narrow;19 pt"/>
    <w:rsid w:val="007507FA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</w:rPr>
  </w:style>
  <w:style w:type="character" w:customStyle="1" w:styleId="145pt0pt">
    <w:name w:val="Основной текст + 14;5 pt;Полужирный;Интервал 0 pt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/>
      <w:color w:val="000000"/>
      <w:spacing w:val="-10"/>
      <w:w w:val="100"/>
      <w:position w:val="0"/>
      <w:sz w:val="29"/>
      <w:szCs w:val="29"/>
      <w:u w:val="none"/>
      <w:lang w:val="ru-RU"/>
    </w:rPr>
  </w:style>
  <w:style w:type="character" w:customStyle="1" w:styleId="4pt">
    <w:name w:val="Основной текст + Полужирный;Интервал 4 pt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7"/>
      <w:szCs w:val="27"/>
      <w:u w:val="none"/>
      <w:lang w:val="ru-RU"/>
    </w:rPr>
  </w:style>
  <w:style w:type="character" w:customStyle="1" w:styleId="7115pt">
    <w:name w:val="Основной текст (7) + 11;5 pt;Не 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72">
    <w:name w:val="Основной текст (7)"/>
    <w:basedOn w:val="a"/>
    <w:link w:val="71"/>
    <w:rsid w:val="007507FA"/>
    <w:pPr>
      <w:shd w:val="clear" w:color="auto" w:fill="FFFFFF"/>
      <w:spacing w:line="317" w:lineRule="exact"/>
      <w:jc w:val="center"/>
    </w:pPr>
    <w:rPr>
      <w:rFonts w:eastAsiaTheme="minorHAnsi" w:cstheme="minorBidi"/>
      <w:b/>
      <w:bCs/>
      <w:sz w:val="27"/>
      <w:szCs w:val="27"/>
    </w:rPr>
  </w:style>
  <w:style w:type="character" w:customStyle="1" w:styleId="Exact0">
    <w:name w:val="Подпись к картинке Exact"/>
    <w:link w:val="ab"/>
    <w:rsid w:val="007507FA"/>
    <w:rPr>
      <w:b/>
      <w:bCs/>
      <w:spacing w:val="-3"/>
      <w:sz w:val="25"/>
      <w:szCs w:val="25"/>
      <w:shd w:val="clear" w:color="auto" w:fill="FFFFFF"/>
    </w:rPr>
  </w:style>
  <w:style w:type="character" w:customStyle="1" w:styleId="1pt">
    <w:name w:val="Основной текст + Курсив;Интервал 1 pt"/>
    <w:rsid w:val="007507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c">
    <w:name w:val="Основной текст + Полужирный;Малые прописные"/>
    <w:rsid w:val="007507F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73">
    <w:name w:val="Основной текст (7) + Не 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8pt0pt">
    <w:name w:val="Основной текст + 8 pt;Интервал 0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21">
    <w:name w:val="Основной текст2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7"/>
      <w:szCs w:val="27"/>
      <w:u w:val="single"/>
      <w:shd w:val="clear" w:color="auto" w:fill="FFFFFF"/>
    </w:rPr>
  </w:style>
  <w:style w:type="character" w:customStyle="1" w:styleId="31">
    <w:name w:val="Основной текст3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1pt">
    <w:name w:val="Основной текст + 11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1">
    <w:name w:val="Основной текст (9)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SegoeUI115pt">
    <w:name w:val="Колонтитул + Segoe UI;11;5 pt;Полужирный"/>
    <w:rsid w:val="007507FA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d">
    <w:name w:val="Колонтитул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41">
    <w:name w:val="Основной текст4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100">
    <w:name w:val="Основной текст (10)_"/>
    <w:link w:val="101"/>
    <w:rsid w:val="007507FA"/>
    <w:rPr>
      <w:sz w:val="8"/>
      <w:szCs w:val="8"/>
      <w:shd w:val="clear" w:color="auto" w:fill="FFFFFF"/>
    </w:rPr>
  </w:style>
  <w:style w:type="paragraph" w:customStyle="1" w:styleId="ab">
    <w:name w:val="Подпись к картинке"/>
    <w:basedOn w:val="a"/>
    <w:link w:val="Exact0"/>
    <w:rsid w:val="007507FA"/>
    <w:pPr>
      <w:shd w:val="clear" w:color="auto" w:fill="FFFFFF"/>
      <w:spacing w:line="0" w:lineRule="atLeast"/>
    </w:pPr>
    <w:rPr>
      <w:rFonts w:eastAsiaTheme="minorHAnsi" w:cstheme="minorBidi"/>
      <w:b/>
      <w:bCs/>
      <w:spacing w:val="-3"/>
      <w:sz w:val="25"/>
      <w:szCs w:val="25"/>
    </w:rPr>
  </w:style>
  <w:style w:type="paragraph" w:customStyle="1" w:styleId="101">
    <w:name w:val="Основной текст (10)"/>
    <w:basedOn w:val="a"/>
    <w:link w:val="100"/>
    <w:rsid w:val="007507FA"/>
    <w:pPr>
      <w:shd w:val="clear" w:color="auto" w:fill="FFFFFF"/>
      <w:spacing w:before="60" w:line="0" w:lineRule="atLeast"/>
    </w:pPr>
    <w:rPr>
      <w:rFonts w:eastAsiaTheme="minorHAnsi" w:cstheme="minorBidi"/>
      <w:sz w:val="8"/>
      <w:szCs w:val="8"/>
    </w:rPr>
  </w:style>
  <w:style w:type="paragraph" w:styleId="ae">
    <w:name w:val="Balloon Text"/>
    <w:basedOn w:val="a"/>
    <w:link w:val="af"/>
    <w:uiPriority w:val="99"/>
    <w:semiHidden/>
    <w:unhideWhenUsed/>
    <w:rsid w:val="007507F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507F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2">
    <w:name w:val="Основной текст (3) + Не курсив"/>
    <w:basedOn w:val="a0"/>
    <w:rsid w:val="005C4F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f0">
    <w:name w:val="header"/>
    <w:basedOn w:val="a"/>
    <w:link w:val="af1"/>
    <w:uiPriority w:val="99"/>
    <w:unhideWhenUsed/>
    <w:rsid w:val="003257C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257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footer"/>
    <w:basedOn w:val="a"/>
    <w:link w:val="af3"/>
    <w:unhideWhenUsed/>
    <w:rsid w:val="003257C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3257C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0F4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D0F4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D0F4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D0F4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D0F4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D0F4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D0F4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D0F4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D0F4C"/>
    <w:rPr>
      <w:rFonts w:asciiTheme="majorHAnsi" w:eastAsiaTheme="majorEastAsia" w:hAnsiTheme="majorHAnsi"/>
    </w:rPr>
  </w:style>
  <w:style w:type="paragraph" w:styleId="af4">
    <w:name w:val="Title"/>
    <w:basedOn w:val="a"/>
    <w:next w:val="a"/>
    <w:link w:val="af5"/>
    <w:uiPriority w:val="10"/>
    <w:qFormat/>
    <w:rsid w:val="002D0F4C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2D0F4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6">
    <w:name w:val="Subtitle"/>
    <w:basedOn w:val="a"/>
    <w:next w:val="a"/>
    <w:link w:val="af7"/>
    <w:uiPriority w:val="11"/>
    <w:qFormat/>
    <w:rsid w:val="002D0F4C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f7">
    <w:name w:val="Подзаголовок Знак"/>
    <w:basedOn w:val="a0"/>
    <w:link w:val="af6"/>
    <w:uiPriority w:val="11"/>
    <w:rsid w:val="002D0F4C"/>
    <w:rPr>
      <w:rFonts w:asciiTheme="majorHAnsi" w:eastAsiaTheme="majorEastAsia" w:hAnsiTheme="majorHAnsi"/>
      <w:sz w:val="24"/>
      <w:szCs w:val="24"/>
    </w:rPr>
  </w:style>
  <w:style w:type="character" w:styleId="af8">
    <w:name w:val="Strong"/>
    <w:basedOn w:val="a0"/>
    <w:uiPriority w:val="22"/>
    <w:qFormat/>
    <w:rsid w:val="002D0F4C"/>
    <w:rPr>
      <w:b/>
      <w:bCs/>
    </w:rPr>
  </w:style>
  <w:style w:type="character" w:styleId="af9">
    <w:name w:val="Emphasis"/>
    <w:basedOn w:val="a0"/>
    <w:uiPriority w:val="20"/>
    <w:qFormat/>
    <w:rsid w:val="002D0F4C"/>
    <w:rPr>
      <w:rFonts w:asciiTheme="minorHAnsi" w:hAnsiTheme="minorHAnsi"/>
      <w:b/>
      <w:i/>
      <w:iCs/>
    </w:rPr>
  </w:style>
  <w:style w:type="paragraph" w:styleId="afa">
    <w:name w:val="No Spacing"/>
    <w:basedOn w:val="a"/>
    <w:uiPriority w:val="1"/>
    <w:qFormat/>
    <w:rsid w:val="002D0F4C"/>
    <w:rPr>
      <w:rFonts w:cs="Times New Roman"/>
      <w:szCs w:val="32"/>
    </w:rPr>
  </w:style>
  <w:style w:type="paragraph" w:styleId="22">
    <w:name w:val="Quote"/>
    <w:basedOn w:val="a"/>
    <w:next w:val="a"/>
    <w:link w:val="23"/>
    <w:uiPriority w:val="29"/>
    <w:qFormat/>
    <w:rsid w:val="002D0F4C"/>
    <w:rPr>
      <w:rFonts w:cs="Times New Roman"/>
      <w:i/>
    </w:rPr>
  </w:style>
  <w:style w:type="character" w:customStyle="1" w:styleId="23">
    <w:name w:val="Цитата 2 Знак"/>
    <w:basedOn w:val="a0"/>
    <w:link w:val="22"/>
    <w:uiPriority w:val="29"/>
    <w:rsid w:val="002D0F4C"/>
    <w:rPr>
      <w:i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2D0F4C"/>
    <w:pPr>
      <w:ind w:left="720" w:right="720"/>
    </w:pPr>
    <w:rPr>
      <w:rFonts w:cs="Times New Roman"/>
      <w:b/>
      <w:i/>
      <w:szCs w:val="22"/>
    </w:rPr>
  </w:style>
  <w:style w:type="character" w:customStyle="1" w:styleId="afc">
    <w:name w:val="Выделенная цитата Знак"/>
    <w:basedOn w:val="a0"/>
    <w:link w:val="afb"/>
    <w:uiPriority w:val="30"/>
    <w:rsid w:val="002D0F4C"/>
    <w:rPr>
      <w:b/>
      <w:i/>
      <w:sz w:val="24"/>
    </w:rPr>
  </w:style>
  <w:style w:type="character" w:styleId="afd">
    <w:name w:val="Subtle Emphasis"/>
    <w:uiPriority w:val="19"/>
    <w:qFormat/>
    <w:rsid w:val="002D0F4C"/>
    <w:rPr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sid w:val="002D0F4C"/>
    <w:rPr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2D0F4C"/>
    <w:rPr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2D0F4C"/>
    <w:rPr>
      <w:b/>
      <w:sz w:val="24"/>
      <w:u w:val="single"/>
    </w:rPr>
  </w:style>
  <w:style w:type="character" w:styleId="aff1">
    <w:name w:val="Book Title"/>
    <w:basedOn w:val="a0"/>
    <w:uiPriority w:val="33"/>
    <w:qFormat/>
    <w:rsid w:val="002D0F4C"/>
    <w:rPr>
      <w:rFonts w:asciiTheme="majorHAnsi" w:eastAsiaTheme="majorEastAsia" w:hAnsiTheme="majorHAnsi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2D0F4C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2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A02E7"/>
    <w:pPr>
      <w:widowControl/>
      <w:autoSpaceDE/>
      <w:autoSpaceDN/>
      <w:adjustRightInd/>
    </w:pPr>
  </w:style>
  <w:style w:type="character" w:customStyle="1" w:styleId="a4">
    <w:name w:val="Текст Знак"/>
    <w:basedOn w:val="a0"/>
    <w:link w:val="a3"/>
    <w:rsid w:val="001A02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1A02E7"/>
    <w:pPr>
      <w:spacing w:line="319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1A02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51"/>
    <w:rsid w:val="001A02E7"/>
    <w:rPr>
      <w:sz w:val="27"/>
      <w:szCs w:val="27"/>
      <w:shd w:val="clear" w:color="auto" w:fill="FFFFFF"/>
    </w:rPr>
  </w:style>
  <w:style w:type="character" w:customStyle="1" w:styleId="a8">
    <w:name w:val="Основной текст + Полужирный"/>
    <w:rsid w:val="001A0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51">
    <w:name w:val="Основной текст5"/>
    <w:basedOn w:val="a"/>
    <w:link w:val="a7"/>
    <w:rsid w:val="001A02E7"/>
    <w:pPr>
      <w:shd w:val="clear" w:color="auto" w:fill="FFFFFF"/>
      <w:autoSpaceDE/>
      <w:autoSpaceDN/>
      <w:adjustRightInd/>
      <w:spacing w:before="960" w:after="600" w:line="30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1">
    <w:name w:val="Основной текст (11)_"/>
    <w:link w:val="110"/>
    <w:rsid w:val="001A02E7"/>
    <w:rPr>
      <w:sz w:val="23"/>
      <w:szCs w:val="23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1A02E7"/>
    <w:pPr>
      <w:shd w:val="clear" w:color="auto" w:fill="FFFFFF"/>
      <w:autoSpaceDE/>
      <w:autoSpaceDN/>
      <w:adjustRightInd/>
      <w:spacing w:before="660" w:line="274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9">
    <w:name w:val="List Paragraph"/>
    <w:basedOn w:val="a"/>
    <w:uiPriority w:val="34"/>
    <w:qFormat/>
    <w:rsid w:val="001A02E7"/>
    <w:pPr>
      <w:ind w:left="720"/>
      <w:contextualSpacing/>
    </w:pPr>
  </w:style>
  <w:style w:type="character" w:customStyle="1" w:styleId="Exact">
    <w:name w:val="Основной текст Exac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71">
    <w:name w:val="Основной текст (7)_"/>
    <w:link w:val="72"/>
    <w:rsid w:val="007507FA"/>
    <w:rPr>
      <w:b/>
      <w:bCs/>
      <w:sz w:val="27"/>
      <w:szCs w:val="27"/>
      <w:shd w:val="clear" w:color="auto" w:fill="FFFFFF"/>
    </w:rPr>
  </w:style>
  <w:style w:type="character" w:customStyle="1" w:styleId="aa">
    <w:name w:val="Основной текст + Курсив"/>
    <w:rsid w:val="007507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pt">
    <w:name w:val="Основной текст + 13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">
    <w:name w:val="Основной текст1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15pt">
    <w:name w:val="Основной текст + 11;5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Corbel16pt-2pt">
    <w:name w:val="Основной текст + Corbel;16 pt;Интервал -2 pt"/>
    <w:rsid w:val="007507FA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32"/>
      <w:szCs w:val="32"/>
      <w:u w:val="single"/>
      <w:lang w:val="ru-RU"/>
    </w:rPr>
  </w:style>
  <w:style w:type="character" w:customStyle="1" w:styleId="9pt">
    <w:name w:val="Основной текст + 9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0">
    <w:name w:val="Основной текст + 9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Garamond17pt1pt">
    <w:name w:val="Основной текст + Garamond;17 pt;Полужирный;Курсив;Интервал 1 pt"/>
    <w:rsid w:val="007507FA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30"/>
      <w:w w:val="100"/>
      <w:position w:val="0"/>
      <w:sz w:val="34"/>
      <w:szCs w:val="34"/>
      <w:u w:val="none"/>
      <w:lang w:val="ru-RU"/>
    </w:rPr>
  </w:style>
  <w:style w:type="character" w:customStyle="1" w:styleId="81">
    <w:name w:val="Основной текст (8)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pt">
    <w:name w:val="Основной текст + 12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rialNarrow19pt">
    <w:name w:val="Основной текст + Arial Narrow;19 pt"/>
    <w:rsid w:val="007507FA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</w:rPr>
  </w:style>
  <w:style w:type="character" w:customStyle="1" w:styleId="145pt0pt">
    <w:name w:val="Основной текст + 14;5 pt;Полужирный;Интервал 0 pt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/>
      <w:color w:val="000000"/>
      <w:spacing w:val="-10"/>
      <w:w w:val="100"/>
      <w:position w:val="0"/>
      <w:sz w:val="29"/>
      <w:szCs w:val="29"/>
      <w:u w:val="none"/>
      <w:lang w:val="ru-RU"/>
    </w:rPr>
  </w:style>
  <w:style w:type="character" w:customStyle="1" w:styleId="4pt">
    <w:name w:val="Основной текст + Полужирный;Интервал 4 pt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7"/>
      <w:szCs w:val="27"/>
      <w:u w:val="none"/>
      <w:lang w:val="ru-RU"/>
    </w:rPr>
  </w:style>
  <w:style w:type="character" w:customStyle="1" w:styleId="7115pt">
    <w:name w:val="Основной текст (7) + 11;5 pt;Не 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72">
    <w:name w:val="Основной текст (7)"/>
    <w:basedOn w:val="a"/>
    <w:link w:val="71"/>
    <w:rsid w:val="007507FA"/>
    <w:pPr>
      <w:shd w:val="clear" w:color="auto" w:fill="FFFFFF"/>
      <w:autoSpaceDE/>
      <w:autoSpaceDN/>
      <w:adjustRightInd/>
      <w:spacing w:line="317" w:lineRule="exact"/>
      <w:jc w:val="center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Exact0">
    <w:name w:val="Подпись к картинке Exact"/>
    <w:link w:val="ab"/>
    <w:rsid w:val="007507FA"/>
    <w:rPr>
      <w:b/>
      <w:bCs/>
      <w:spacing w:val="-3"/>
      <w:sz w:val="25"/>
      <w:szCs w:val="25"/>
      <w:shd w:val="clear" w:color="auto" w:fill="FFFFFF"/>
    </w:rPr>
  </w:style>
  <w:style w:type="character" w:customStyle="1" w:styleId="1pt">
    <w:name w:val="Основной текст + Курсив;Интервал 1 pt"/>
    <w:rsid w:val="007507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c">
    <w:name w:val="Основной текст + Полужирный;Малые прописные"/>
    <w:rsid w:val="007507F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73">
    <w:name w:val="Основной текст (7) + Не 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8pt0pt">
    <w:name w:val="Основной текст + 8 pt;Интервал 0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21">
    <w:name w:val="Основной текст2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7"/>
      <w:szCs w:val="27"/>
      <w:u w:val="single"/>
      <w:shd w:val="clear" w:color="auto" w:fill="FFFFFF"/>
    </w:rPr>
  </w:style>
  <w:style w:type="character" w:customStyle="1" w:styleId="31">
    <w:name w:val="Основной текст3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1pt">
    <w:name w:val="Основной текст + 11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1">
    <w:name w:val="Основной текст (9)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SegoeUI115pt">
    <w:name w:val="Колонтитул + Segoe UI;11;5 pt;Полужирный"/>
    <w:rsid w:val="007507FA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d">
    <w:name w:val="Колонтитул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41">
    <w:name w:val="Основной текст4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100">
    <w:name w:val="Основной текст (10)_"/>
    <w:link w:val="101"/>
    <w:rsid w:val="007507FA"/>
    <w:rPr>
      <w:sz w:val="8"/>
      <w:szCs w:val="8"/>
      <w:shd w:val="clear" w:color="auto" w:fill="FFFFFF"/>
    </w:rPr>
  </w:style>
  <w:style w:type="paragraph" w:customStyle="1" w:styleId="ab">
    <w:name w:val="Подпись к картинке"/>
    <w:basedOn w:val="a"/>
    <w:link w:val="Exact0"/>
    <w:rsid w:val="007507FA"/>
    <w:pPr>
      <w:shd w:val="clear" w:color="auto" w:fill="FFFFFF"/>
      <w:autoSpaceDE/>
      <w:autoSpaceDN/>
      <w:adjustRightInd/>
      <w:spacing w:line="0" w:lineRule="atLeast"/>
    </w:pPr>
    <w:rPr>
      <w:rFonts w:asciiTheme="minorHAnsi" w:eastAsiaTheme="minorHAnsi" w:hAnsiTheme="minorHAnsi" w:cstheme="minorBidi"/>
      <w:b/>
      <w:bCs/>
      <w:spacing w:val="-3"/>
      <w:sz w:val="25"/>
      <w:szCs w:val="25"/>
      <w:lang w:eastAsia="en-US"/>
    </w:rPr>
  </w:style>
  <w:style w:type="paragraph" w:customStyle="1" w:styleId="101">
    <w:name w:val="Основной текст (10)"/>
    <w:basedOn w:val="a"/>
    <w:link w:val="100"/>
    <w:rsid w:val="007507FA"/>
    <w:pPr>
      <w:shd w:val="clear" w:color="auto" w:fill="FFFFFF"/>
      <w:autoSpaceDE/>
      <w:autoSpaceDN/>
      <w:adjustRightInd/>
      <w:spacing w:before="60"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7507F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507F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2">
    <w:name w:val="Основной текст (3) + Не курсив"/>
    <w:basedOn w:val="a0"/>
    <w:rsid w:val="005C4F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f0">
    <w:name w:val="header"/>
    <w:basedOn w:val="a"/>
    <w:link w:val="af1"/>
    <w:uiPriority w:val="99"/>
    <w:unhideWhenUsed/>
    <w:rsid w:val="003257C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257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footer"/>
    <w:basedOn w:val="a"/>
    <w:link w:val="af3"/>
    <w:unhideWhenUsed/>
    <w:rsid w:val="003257C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3257C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372954/" TargetMode="External"/><Relationship Id="rId13" Type="http://schemas.openxmlformats.org/officeDocument/2006/relationships/hyperlink" Target="http://www.neftegorskadm.ru/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02E704BE85F4E8AEC6C1F57CB9537C897BEC2F869F1C32EE630152CFD3B03BC37E34EFCC6DC7A34w4f6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02E704BE85F4E8AEC6C1F57CB9537C897BEC2F869F1C32EE630152CFD3B03BC37E34EFCC6DC7B3Ew4f8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D02E704BE85F4E8AEC6C1F57CB9537C897BEC2F869F1C32EE630152CFD3B03BC37E34EFCC6DC7A35w4f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02E704BE85F4E8AEC6C1F57CB9537C897BEC2F869F1C32EE630152CFD3B03BC37E34EFCC6DC7A35w4f1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C516D-FF12-44A5-8AB5-FB784B40F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Даниленко Мария Сергеевна</dc:creator>
  <cp:keywords/>
  <dc:description/>
  <cp:lastModifiedBy>Compaq_610</cp:lastModifiedBy>
  <cp:revision>13</cp:revision>
  <cp:lastPrinted>2015-06-03T05:07:00Z</cp:lastPrinted>
  <dcterms:created xsi:type="dcterms:W3CDTF">2015-04-23T01:34:00Z</dcterms:created>
  <dcterms:modified xsi:type="dcterms:W3CDTF">2015-06-03T05:20:00Z</dcterms:modified>
</cp:coreProperties>
</file>