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6B1" w:rsidRPr="00B056B1" w:rsidRDefault="00B056B1" w:rsidP="00B056B1">
      <w:pPr>
        <w:shd w:val="clear" w:color="auto" w:fill="FFFFFF"/>
        <w:ind w:left="426" w:right="5" w:hanging="426"/>
        <w:jc w:val="both"/>
        <w:rPr>
          <w:color w:val="000000"/>
          <w:sz w:val="28"/>
          <w:szCs w:val="28"/>
        </w:rPr>
      </w:pPr>
      <w:r w:rsidRPr="00B056B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B056B1">
        <w:rPr>
          <w:sz w:val="28"/>
          <w:szCs w:val="28"/>
        </w:rPr>
        <w:t xml:space="preserve">Срок проведения независимой экспертизы проекта административного регламента </w:t>
      </w:r>
      <w:r>
        <w:rPr>
          <w:color w:val="000000"/>
          <w:sz w:val="28"/>
          <w:szCs w:val="28"/>
        </w:rPr>
        <w:t>«</w:t>
      </w:r>
      <w:r w:rsidRPr="00B056B1">
        <w:rPr>
          <w:color w:val="000000"/>
          <w:sz w:val="28"/>
          <w:szCs w:val="28"/>
        </w:rPr>
        <w:t xml:space="preserve">Предоставление субсидий гражданам, ведущим личное подсобное хозяйство на территории сельского поселения Зуевка муниципального района Нефтегорский»  </w:t>
      </w:r>
      <w:r w:rsidRPr="00B056B1">
        <w:rPr>
          <w:sz w:val="28"/>
          <w:szCs w:val="28"/>
        </w:rPr>
        <w:t xml:space="preserve"> – с 13.09.2016 года по 13.10.2016 года.</w:t>
      </w:r>
    </w:p>
    <w:p w:rsidR="00B056B1" w:rsidRPr="00B056B1" w:rsidRDefault="00B056B1" w:rsidP="00B056B1">
      <w:pPr>
        <w:ind w:left="426" w:right="282" w:hanging="426"/>
        <w:jc w:val="both"/>
        <w:rPr>
          <w:sz w:val="28"/>
          <w:szCs w:val="28"/>
        </w:rPr>
      </w:pPr>
      <w:r w:rsidRPr="00B056B1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056B1">
        <w:rPr>
          <w:sz w:val="28"/>
          <w:szCs w:val="28"/>
        </w:rPr>
        <w:t xml:space="preserve">Заявления принимаются по адресу: 446606; Самарская область, Нефтегорский район, </w:t>
      </w:r>
      <w:proofErr w:type="gramStart"/>
      <w:r w:rsidRPr="00B056B1">
        <w:rPr>
          <w:sz w:val="28"/>
          <w:szCs w:val="28"/>
        </w:rPr>
        <w:t>с</w:t>
      </w:r>
      <w:proofErr w:type="gramEnd"/>
      <w:r w:rsidRPr="00B056B1">
        <w:rPr>
          <w:sz w:val="28"/>
          <w:szCs w:val="28"/>
        </w:rPr>
        <w:t xml:space="preserve">. Зуевка, ул. Школьная, д.1 или по электронному адресу </w:t>
      </w:r>
      <w:hyperlink r:id="rId4" w:history="1">
        <w:r w:rsidRPr="00B056B1">
          <w:rPr>
            <w:rStyle w:val="a3"/>
            <w:sz w:val="28"/>
            <w:szCs w:val="28"/>
          </w:rPr>
          <w:t>Zuevka 163@mail.ru</w:t>
        </w:r>
      </w:hyperlink>
      <w:r w:rsidRPr="00B056B1">
        <w:rPr>
          <w:sz w:val="28"/>
          <w:szCs w:val="28"/>
        </w:rPr>
        <w:t>.</w:t>
      </w:r>
    </w:p>
    <w:p w:rsidR="00B056B1" w:rsidRPr="00B056B1" w:rsidRDefault="00B056B1" w:rsidP="00B056B1">
      <w:pPr>
        <w:ind w:left="426" w:right="282" w:hanging="426"/>
        <w:jc w:val="both"/>
        <w:rPr>
          <w:sz w:val="28"/>
          <w:szCs w:val="28"/>
        </w:rPr>
      </w:pPr>
    </w:p>
    <w:p w:rsidR="00B056B1" w:rsidRPr="00B056B1" w:rsidRDefault="00B056B1" w:rsidP="00B056B1">
      <w:pPr>
        <w:ind w:right="282"/>
        <w:jc w:val="both"/>
        <w:rPr>
          <w:sz w:val="28"/>
          <w:szCs w:val="28"/>
        </w:rPr>
      </w:pPr>
      <w:r w:rsidRPr="00B056B1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B056B1">
        <w:rPr>
          <w:sz w:val="28"/>
          <w:szCs w:val="28"/>
        </w:rPr>
        <w:t>Срок приема заявлений с 13.09.2016 года по 13.10.2016 года.</w:t>
      </w:r>
    </w:p>
    <w:p w:rsidR="00B056B1" w:rsidRDefault="00B056B1" w:rsidP="00B056B1">
      <w:pPr>
        <w:pStyle w:val="a4"/>
        <w:spacing w:before="0" w:beforeAutospacing="0" w:after="0" w:afterAutospacing="0"/>
        <w:ind w:left="426" w:firstLine="425"/>
        <w:jc w:val="both"/>
        <w:rPr>
          <w:b/>
        </w:rPr>
      </w:pPr>
    </w:p>
    <w:p w:rsidR="004358CA" w:rsidRDefault="004358CA"/>
    <w:sectPr w:rsidR="004358CA" w:rsidSect="00B056B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056B1"/>
    <w:rsid w:val="000938FF"/>
    <w:rsid w:val="0011150C"/>
    <w:rsid w:val="004358CA"/>
    <w:rsid w:val="00510BFF"/>
    <w:rsid w:val="008A19FE"/>
    <w:rsid w:val="00B00E0E"/>
    <w:rsid w:val="00B056B1"/>
    <w:rsid w:val="00CC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B1"/>
  </w:style>
  <w:style w:type="paragraph" w:styleId="2">
    <w:name w:val="heading 2"/>
    <w:basedOn w:val="a"/>
    <w:next w:val="a"/>
    <w:link w:val="20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character" w:styleId="a3">
    <w:name w:val="Hyperlink"/>
    <w:uiPriority w:val="99"/>
    <w:semiHidden/>
    <w:unhideWhenUsed/>
    <w:rsid w:val="00B056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56B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uevka%201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Compaq_610</cp:lastModifiedBy>
  <cp:revision>3</cp:revision>
  <dcterms:created xsi:type="dcterms:W3CDTF">2016-09-12T10:58:00Z</dcterms:created>
  <dcterms:modified xsi:type="dcterms:W3CDTF">2016-09-12T11:00:00Z</dcterms:modified>
</cp:coreProperties>
</file>