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B15" w:rsidRDefault="00912B15" w:rsidP="00912B15">
      <w:pPr>
        <w:ind w:firstLine="561"/>
        <w:jc w:val="center"/>
        <w:rPr>
          <w:b/>
          <w:sz w:val="28"/>
          <w:szCs w:val="28"/>
        </w:rPr>
      </w:pPr>
      <w:r>
        <w:rPr>
          <w:b/>
          <w:sz w:val="28"/>
          <w:szCs w:val="28"/>
        </w:rPr>
        <w:t>РОССИЙСКАЯ ФЕДЕРАЦИЯ</w:t>
      </w:r>
    </w:p>
    <w:p w:rsidR="00912B15" w:rsidRDefault="00912B15" w:rsidP="00912B15">
      <w:pPr>
        <w:ind w:firstLine="561"/>
        <w:jc w:val="center"/>
        <w:rPr>
          <w:b/>
          <w:sz w:val="28"/>
          <w:szCs w:val="28"/>
        </w:rPr>
      </w:pPr>
      <w:r>
        <w:rPr>
          <w:b/>
          <w:sz w:val="28"/>
          <w:szCs w:val="28"/>
        </w:rPr>
        <w:t xml:space="preserve">САМАРСКАЯ ОБЛАСТЬ, </w:t>
      </w:r>
    </w:p>
    <w:p w:rsidR="00912B15" w:rsidRDefault="00912B15" w:rsidP="00912B15">
      <w:pPr>
        <w:ind w:firstLine="561"/>
        <w:jc w:val="center"/>
        <w:rPr>
          <w:b/>
          <w:sz w:val="28"/>
          <w:szCs w:val="28"/>
        </w:rPr>
      </w:pPr>
      <w:r>
        <w:rPr>
          <w:b/>
          <w:sz w:val="28"/>
          <w:szCs w:val="28"/>
        </w:rPr>
        <w:t>МУНИЦИПАЛЬНЫЙ РАЙОН НЕФТЕГОРСКИЙ</w:t>
      </w:r>
    </w:p>
    <w:p w:rsidR="00912B15" w:rsidRDefault="00912B15" w:rsidP="00912B15">
      <w:pPr>
        <w:ind w:firstLine="561"/>
        <w:jc w:val="center"/>
        <w:rPr>
          <w:b/>
          <w:sz w:val="28"/>
          <w:szCs w:val="28"/>
        </w:rPr>
      </w:pPr>
      <w:r>
        <w:rPr>
          <w:b/>
          <w:sz w:val="28"/>
          <w:szCs w:val="28"/>
        </w:rPr>
        <w:t>СОБРАНИЕ ПРЕДСТАВИТЕЛЕЙ</w:t>
      </w:r>
    </w:p>
    <w:p w:rsidR="00912B15" w:rsidRDefault="00912B15" w:rsidP="00912B15">
      <w:pPr>
        <w:ind w:firstLine="561"/>
        <w:jc w:val="center"/>
        <w:rPr>
          <w:b/>
          <w:sz w:val="28"/>
          <w:szCs w:val="28"/>
        </w:rPr>
      </w:pPr>
      <w:r>
        <w:rPr>
          <w:b/>
          <w:sz w:val="28"/>
          <w:szCs w:val="28"/>
        </w:rPr>
        <w:t xml:space="preserve"> СЕЛЬСКОГО ПОСЕЛЕНИЯ ЗУЕВКА</w:t>
      </w:r>
    </w:p>
    <w:p w:rsidR="00912B15" w:rsidRDefault="00912B15" w:rsidP="00912B15">
      <w:pPr>
        <w:ind w:firstLine="561"/>
        <w:jc w:val="center"/>
        <w:rPr>
          <w:b/>
          <w:sz w:val="28"/>
          <w:szCs w:val="28"/>
        </w:rPr>
      </w:pPr>
      <w:r>
        <w:rPr>
          <w:b/>
          <w:sz w:val="28"/>
          <w:szCs w:val="28"/>
        </w:rPr>
        <w:t>ТРЕТЬЕГО СОЗЫВА</w:t>
      </w:r>
    </w:p>
    <w:p w:rsidR="00912B15" w:rsidRDefault="00912B15" w:rsidP="00912B15">
      <w:pPr>
        <w:ind w:firstLine="561"/>
        <w:jc w:val="center"/>
        <w:rPr>
          <w:b/>
          <w:sz w:val="28"/>
          <w:szCs w:val="28"/>
        </w:rPr>
      </w:pPr>
      <w:r>
        <w:rPr>
          <w:b/>
          <w:sz w:val="28"/>
          <w:szCs w:val="28"/>
        </w:rPr>
        <w:t>______________________________________________________</w:t>
      </w:r>
    </w:p>
    <w:p w:rsidR="00912B15" w:rsidRDefault="00912B15" w:rsidP="00912B15">
      <w:pPr>
        <w:pStyle w:val="a3"/>
        <w:jc w:val="center"/>
        <w:rPr>
          <w:rFonts w:ascii="Times New Roman" w:hAnsi="Times New Roman"/>
          <w:b/>
          <w:bCs/>
          <w:sz w:val="28"/>
          <w:szCs w:val="28"/>
        </w:rPr>
      </w:pPr>
    </w:p>
    <w:p w:rsidR="00912B15" w:rsidRDefault="00912B15" w:rsidP="00912B15">
      <w:pPr>
        <w:pStyle w:val="a3"/>
        <w:jc w:val="center"/>
        <w:rPr>
          <w:rFonts w:ascii="Times New Roman" w:hAnsi="Times New Roman"/>
          <w:b/>
          <w:bCs/>
          <w:sz w:val="28"/>
          <w:szCs w:val="28"/>
        </w:rPr>
      </w:pPr>
    </w:p>
    <w:p w:rsidR="00912B15" w:rsidRPr="00912B15" w:rsidRDefault="00912B15" w:rsidP="00912B15">
      <w:pPr>
        <w:pStyle w:val="a3"/>
        <w:jc w:val="center"/>
        <w:rPr>
          <w:rFonts w:ascii="Times New Roman" w:hAnsi="Times New Roman"/>
          <w:b/>
          <w:bCs/>
          <w:sz w:val="24"/>
          <w:szCs w:val="24"/>
        </w:rPr>
      </w:pPr>
      <w:r w:rsidRPr="00912B15">
        <w:rPr>
          <w:rFonts w:ascii="Times New Roman" w:hAnsi="Times New Roman"/>
          <w:b/>
          <w:bCs/>
          <w:sz w:val="24"/>
          <w:szCs w:val="24"/>
        </w:rPr>
        <w:t>РЕШЕНИЕ</w:t>
      </w:r>
    </w:p>
    <w:p w:rsidR="00912B15" w:rsidRPr="00912B15" w:rsidRDefault="00912B15" w:rsidP="00912B15">
      <w:pPr>
        <w:pStyle w:val="a3"/>
        <w:rPr>
          <w:rFonts w:ascii="Times New Roman" w:hAnsi="Times New Roman"/>
          <w:b/>
          <w:bCs/>
          <w:sz w:val="24"/>
          <w:szCs w:val="24"/>
        </w:rPr>
      </w:pPr>
    </w:p>
    <w:p w:rsidR="00912B15" w:rsidRPr="00912B15" w:rsidRDefault="00912B15" w:rsidP="00912B15">
      <w:pPr>
        <w:pStyle w:val="a3"/>
        <w:rPr>
          <w:rFonts w:ascii="Times New Roman" w:hAnsi="Times New Roman"/>
          <w:b/>
          <w:bCs/>
          <w:sz w:val="24"/>
          <w:szCs w:val="24"/>
        </w:rPr>
      </w:pPr>
    </w:p>
    <w:p w:rsidR="00912B15" w:rsidRPr="00912B15" w:rsidRDefault="00912B15" w:rsidP="00912B15">
      <w:pPr>
        <w:pStyle w:val="a3"/>
        <w:rPr>
          <w:rFonts w:ascii="Times New Roman" w:hAnsi="Times New Roman"/>
          <w:b/>
          <w:sz w:val="24"/>
          <w:szCs w:val="24"/>
        </w:rPr>
      </w:pPr>
      <w:r w:rsidRPr="00912B15">
        <w:rPr>
          <w:rFonts w:ascii="Times New Roman" w:hAnsi="Times New Roman"/>
          <w:b/>
          <w:sz w:val="24"/>
          <w:szCs w:val="24"/>
        </w:rPr>
        <w:t>25 мая 2017 г.</w:t>
      </w:r>
      <w:r w:rsidRPr="00912B15">
        <w:rPr>
          <w:rFonts w:ascii="Times New Roman" w:hAnsi="Times New Roman"/>
          <w:b/>
          <w:sz w:val="24"/>
          <w:szCs w:val="24"/>
        </w:rPr>
        <w:tab/>
      </w:r>
      <w:r w:rsidRPr="00912B15">
        <w:rPr>
          <w:rFonts w:ascii="Times New Roman" w:hAnsi="Times New Roman"/>
          <w:b/>
          <w:sz w:val="24"/>
          <w:szCs w:val="24"/>
        </w:rPr>
        <w:tab/>
      </w:r>
      <w:r w:rsidRPr="00912B15">
        <w:rPr>
          <w:rFonts w:ascii="Times New Roman" w:hAnsi="Times New Roman"/>
          <w:b/>
          <w:sz w:val="24"/>
          <w:szCs w:val="24"/>
        </w:rPr>
        <w:tab/>
        <w:t xml:space="preserve">              </w:t>
      </w:r>
      <w:r w:rsidRPr="00912B15">
        <w:rPr>
          <w:rFonts w:ascii="Times New Roman" w:hAnsi="Times New Roman"/>
          <w:b/>
          <w:sz w:val="24"/>
          <w:szCs w:val="24"/>
        </w:rPr>
        <w:tab/>
        <w:t xml:space="preserve">                                                       № 9</w:t>
      </w:r>
      <w:r w:rsidR="00BC688F">
        <w:rPr>
          <w:rFonts w:ascii="Times New Roman" w:hAnsi="Times New Roman"/>
          <w:b/>
          <w:sz w:val="24"/>
          <w:szCs w:val="24"/>
        </w:rPr>
        <w:t>3</w:t>
      </w:r>
    </w:p>
    <w:p w:rsidR="00912B15" w:rsidRPr="00912B15" w:rsidRDefault="00912B15" w:rsidP="00912B15">
      <w:pPr>
        <w:pStyle w:val="a3"/>
        <w:rPr>
          <w:rFonts w:ascii="Times New Roman" w:hAnsi="Times New Roman"/>
          <w:b/>
          <w:bCs/>
          <w:sz w:val="24"/>
          <w:szCs w:val="24"/>
        </w:rPr>
      </w:pPr>
    </w:p>
    <w:p w:rsidR="00912B15" w:rsidRPr="00912B15" w:rsidRDefault="00912B15" w:rsidP="00912B15">
      <w:pPr>
        <w:pStyle w:val="a3"/>
        <w:rPr>
          <w:rFonts w:ascii="Times New Roman" w:hAnsi="Times New Roman"/>
          <w:sz w:val="24"/>
          <w:szCs w:val="24"/>
        </w:rPr>
      </w:pPr>
    </w:p>
    <w:p w:rsidR="00912B15" w:rsidRPr="00912B15" w:rsidRDefault="00912B15" w:rsidP="00912B15">
      <w:pPr>
        <w:jc w:val="center"/>
        <w:rPr>
          <w:b/>
          <w:bCs/>
        </w:rPr>
      </w:pPr>
      <w:r w:rsidRPr="00912B15">
        <w:rPr>
          <w:b/>
          <w:bCs/>
        </w:rPr>
        <w:t xml:space="preserve">О </w:t>
      </w:r>
      <w:r w:rsidRPr="00912B15">
        <w:rPr>
          <w:b/>
        </w:rPr>
        <w:t xml:space="preserve">предварительном одобрении </w:t>
      </w:r>
      <w:proofErr w:type="gramStart"/>
      <w:r w:rsidRPr="00912B15">
        <w:rPr>
          <w:b/>
        </w:rPr>
        <w:t>проекта решения Собрания представителей сельского поселения</w:t>
      </w:r>
      <w:proofErr w:type="gramEnd"/>
      <w:r w:rsidRPr="00912B15">
        <w:rPr>
          <w:b/>
        </w:rPr>
        <w:t xml:space="preserve"> </w:t>
      </w:r>
      <w:r w:rsidRPr="00912B15">
        <w:rPr>
          <w:b/>
          <w:bCs/>
        </w:rPr>
        <w:t>Зуевка</w:t>
      </w:r>
      <w:r>
        <w:rPr>
          <w:b/>
          <w:bCs/>
        </w:rPr>
        <w:t xml:space="preserve"> </w:t>
      </w:r>
      <w:r w:rsidRPr="00912B15">
        <w:rPr>
          <w:b/>
          <w:bCs/>
        </w:rPr>
        <w:t xml:space="preserve">муниципального района Нефтегорский </w:t>
      </w:r>
      <w:r w:rsidRPr="00912B15">
        <w:rPr>
          <w:b/>
        </w:rPr>
        <w:t xml:space="preserve">Самарской области </w:t>
      </w:r>
    </w:p>
    <w:p w:rsidR="00912B15" w:rsidRPr="00912B15" w:rsidRDefault="00912B15" w:rsidP="00912B15">
      <w:pPr>
        <w:jc w:val="center"/>
        <w:rPr>
          <w:b/>
          <w:bCs/>
        </w:rPr>
      </w:pPr>
      <w:r w:rsidRPr="00912B15">
        <w:rPr>
          <w:b/>
        </w:rPr>
        <w:t xml:space="preserve">«О внесении изменений в Устав </w:t>
      </w:r>
      <w:r w:rsidRPr="00912B15">
        <w:rPr>
          <w:b/>
          <w:noProof/>
        </w:rPr>
        <w:t>сельского</w:t>
      </w:r>
      <w:r w:rsidRPr="00912B15">
        <w:rPr>
          <w:b/>
        </w:rPr>
        <w:t xml:space="preserve"> </w:t>
      </w:r>
      <w:r w:rsidRPr="00912B15">
        <w:rPr>
          <w:b/>
          <w:bCs/>
        </w:rPr>
        <w:t>поселения Зуевка</w:t>
      </w:r>
      <w:r>
        <w:rPr>
          <w:b/>
          <w:bCs/>
        </w:rPr>
        <w:t xml:space="preserve"> </w:t>
      </w:r>
      <w:r w:rsidRPr="00912B15">
        <w:rPr>
          <w:b/>
          <w:bCs/>
        </w:rPr>
        <w:t>муниципального района Нефтегорский Самарской области» и вынесении проекта на публичные слушания</w:t>
      </w:r>
    </w:p>
    <w:p w:rsidR="00912B15" w:rsidRPr="00912B15" w:rsidRDefault="00912B15" w:rsidP="00912B15">
      <w:pPr>
        <w:pStyle w:val="a3"/>
        <w:rPr>
          <w:rFonts w:ascii="Times New Roman" w:hAnsi="Times New Roman"/>
          <w:sz w:val="24"/>
          <w:szCs w:val="24"/>
        </w:rPr>
      </w:pPr>
    </w:p>
    <w:p w:rsidR="00912B15" w:rsidRPr="00912B15" w:rsidRDefault="00912B15" w:rsidP="00912B15">
      <w:pPr>
        <w:spacing w:before="240"/>
        <w:ind w:firstLine="709"/>
        <w:jc w:val="both"/>
      </w:pPr>
      <w:r w:rsidRPr="00912B15">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Собрание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w:t>
      </w:r>
    </w:p>
    <w:p w:rsidR="00912B15" w:rsidRPr="00912B15" w:rsidRDefault="00912B15" w:rsidP="00912B15">
      <w:pPr>
        <w:spacing w:before="240"/>
        <w:ind w:firstLine="709"/>
        <w:jc w:val="center"/>
        <w:rPr>
          <w:b/>
        </w:rPr>
      </w:pPr>
      <w:r w:rsidRPr="00912B15">
        <w:rPr>
          <w:b/>
        </w:rPr>
        <w:t>РЕШИЛО:</w:t>
      </w:r>
    </w:p>
    <w:p w:rsidR="00912B15" w:rsidRPr="00912B15" w:rsidRDefault="00912B15" w:rsidP="00912B15">
      <w:pPr>
        <w:widowControl w:val="0"/>
        <w:tabs>
          <w:tab w:val="left" w:pos="1200"/>
        </w:tabs>
        <w:autoSpaceDE w:val="0"/>
        <w:autoSpaceDN w:val="0"/>
        <w:adjustRightInd w:val="0"/>
        <w:spacing w:before="120"/>
        <w:ind w:firstLine="709"/>
        <w:jc w:val="both"/>
      </w:pPr>
      <w:r w:rsidRPr="00912B15">
        <w:t xml:space="preserve">1.  Предварительно одобрить проект решения Собрания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«О внесении изменений в Устав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(приложение к настоящему решению).</w:t>
      </w:r>
    </w:p>
    <w:p w:rsidR="00912B15" w:rsidRPr="00912B15" w:rsidRDefault="00912B15" w:rsidP="00912B15">
      <w:pPr>
        <w:widowControl w:val="0"/>
        <w:tabs>
          <w:tab w:val="left" w:pos="1200"/>
        </w:tabs>
        <w:autoSpaceDE w:val="0"/>
        <w:autoSpaceDN w:val="0"/>
        <w:adjustRightInd w:val="0"/>
        <w:ind w:firstLine="709"/>
        <w:jc w:val="both"/>
        <w:rPr>
          <w:bCs/>
        </w:rPr>
      </w:pPr>
      <w:r w:rsidRPr="00912B15">
        <w:t xml:space="preserve">2.  В целях </w:t>
      </w:r>
      <w:proofErr w:type="gramStart"/>
      <w:r w:rsidRPr="00912B15">
        <w:t xml:space="preserve">обсуждения проекта решения Собрания представителей </w:t>
      </w:r>
      <w:r w:rsidRPr="00912B15">
        <w:rPr>
          <w:noProof/>
        </w:rPr>
        <w:t>сельского</w:t>
      </w:r>
      <w:r w:rsidRPr="00912B15">
        <w:t xml:space="preserve"> поселения</w:t>
      </w:r>
      <w:proofErr w:type="gramEnd"/>
      <w:r w:rsidRPr="00912B15">
        <w:t xml:space="preserve"> </w:t>
      </w:r>
      <w:r w:rsidRPr="00912B15">
        <w:rPr>
          <w:bCs/>
        </w:rPr>
        <w:t>Зуевка муниципального района Нефтегорский</w:t>
      </w:r>
      <w:r w:rsidRPr="00912B15">
        <w:t xml:space="preserve"> Самарской области «О внесении изменений в Устав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провести на территории </w:t>
      </w:r>
      <w:r w:rsidRPr="00912B15">
        <w:rPr>
          <w:noProof/>
        </w:rPr>
        <w:t>сельского</w:t>
      </w:r>
      <w:r w:rsidRPr="00912B15">
        <w:t xml:space="preserve"> поселения </w:t>
      </w:r>
      <w:r w:rsidRPr="00912B15">
        <w:rPr>
          <w:bCs/>
        </w:rPr>
        <w:t xml:space="preserve">Зуевка муниципального района Нефтегорский </w:t>
      </w:r>
      <w:r w:rsidRPr="00912B15">
        <w:t xml:space="preserve">Самарской области публичные слушания в соответствии с Порядком организации и проведения публичных слушаний в </w:t>
      </w:r>
      <w:r w:rsidRPr="00912B15">
        <w:rPr>
          <w:noProof/>
        </w:rPr>
        <w:t>сельском</w:t>
      </w:r>
      <w:r w:rsidRPr="00912B15">
        <w:t xml:space="preserve"> поселении </w:t>
      </w:r>
      <w:r w:rsidRPr="00912B15">
        <w:rPr>
          <w:bCs/>
        </w:rPr>
        <w:t>Зуевка муниципального района Нефтегорский</w:t>
      </w:r>
      <w:r w:rsidRPr="00912B15">
        <w:t xml:space="preserve"> Самарской области, утвержденным решением Собрания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от </w:t>
      </w:r>
      <w:r w:rsidRPr="00912B15">
        <w:rPr>
          <w:noProof/>
        </w:rPr>
        <w:t>09.02.2010 № 172</w:t>
      </w:r>
      <w:r w:rsidRPr="00912B15">
        <w:t>.</w:t>
      </w:r>
    </w:p>
    <w:p w:rsidR="00912B15" w:rsidRPr="00912B15" w:rsidRDefault="00912B15" w:rsidP="00912B15">
      <w:pPr>
        <w:widowControl w:val="0"/>
        <w:tabs>
          <w:tab w:val="left" w:pos="1200"/>
        </w:tabs>
        <w:autoSpaceDE w:val="0"/>
        <w:autoSpaceDN w:val="0"/>
        <w:adjustRightInd w:val="0"/>
        <w:ind w:firstLine="709"/>
        <w:jc w:val="both"/>
      </w:pPr>
      <w:r w:rsidRPr="00912B15">
        <w:t xml:space="preserve">3.  Срок проведения публичных слушаний составляет </w:t>
      </w:r>
      <w:r w:rsidRPr="00912B15">
        <w:rPr>
          <w:noProof/>
        </w:rPr>
        <w:t>20 (двадцать) дней</w:t>
      </w:r>
      <w:r w:rsidRPr="00912B15">
        <w:t xml:space="preserve"> с 7 июня 2017 года по 26 июня </w:t>
      </w:r>
      <w:r w:rsidRPr="00912B15">
        <w:rPr>
          <w:noProof/>
        </w:rPr>
        <w:t>2017 года</w:t>
      </w:r>
      <w:r w:rsidRPr="00912B15">
        <w:t>.</w:t>
      </w:r>
    </w:p>
    <w:p w:rsidR="00912B15" w:rsidRPr="00912B15" w:rsidRDefault="00912B15" w:rsidP="00912B15">
      <w:pPr>
        <w:widowControl w:val="0"/>
        <w:tabs>
          <w:tab w:val="left" w:pos="1200"/>
        </w:tabs>
        <w:autoSpaceDE w:val="0"/>
        <w:autoSpaceDN w:val="0"/>
        <w:adjustRightInd w:val="0"/>
        <w:ind w:firstLine="709"/>
        <w:jc w:val="both"/>
        <w:rPr>
          <w:bCs/>
        </w:rPr>
      </w:pPr>
      <w:r w:rsidRPr="00912B15">
        <w:t>4.  </w:t>
      </w:r>
      <w:proofErr w:type="gramStart"/>
      <w:r w:rsidRPr="00912B15">
        <w:t xml:space="preserve">Обсуждение проекта решения Собрания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«О внесении изменений в Устав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«О внесении изменений в Устав </w:t>
      </w:r>
      <w:r w:rsidRPr="00912B15">
        <w:rPr>
          <w:noProof/>
        </w:rPr>
        <w:t>сельского</w:t>
      </w:r>
      <w:r w:rsidRPr="00912B15">
        <w:t xml:space="preserve"> поселения </w:t>
      </w:r>
      <w:r w:rsidRPr="00912B15">
        <w:rPr>
          <w:bCs/>
        </w:rPr>
        <w:t>Зуевка</w:t>
      </w:r>
      <w:proofErr w:type="gramEnd"/>
      <w:r w:rsidRPr="00912B15">
        <w:rPr>
          <w:bCs/>
        </w:rPr>
        <w:t xml:space="preserve"> муниципального района Нефтегорский</w:t>
      </w:r>
      <w:r w:rsidRPr="00912B15">
        <w:t xml:space="preserve"> Самарской области» осуществляется в соответствии с Порядком </w:t>
      </w:r>
      <w:r w:rsidRPr="00912B15">
        <w:lastRenderedPageBreak/>
        <w:t xml:space="preserve">организации и проведения публичных слушаний в </w:t>
      </w:r>
      <w:r w:rsidRPr="00912B15">
        <w:rPr>
          <w:noProof/>
        </w:rPr>
        <w:t>сельском</w:t>
      </w:r>
      <w:r w:rsidRPr="00912B15">
        <w:t xml:space="preserve"> поселении </w:t>
      </w:r>
      <w:r w:rsidRPr="00912B15">
        <w:rPr>
          <w:bCs/>
        </w:rPr>
        <w:t>Зуевка муниципального района Нефтегорский</w:t>
      </w:r>
      <w:r w:rsidRPr="00912B15">
        <w:t xml:space="preserve"> Самарской области, утвержденным решением Собрания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от </w:t>
      </w:r>
      <w:r w:rsidRPr="00912B15">
        <w:rPr>
          <w:noProof/>
        </w:rPr>
        <w:t>09.02.2010 № 172</w:t>
      </w:r>
      <w:r w:rsidRPr="00912B15">
        <w:rPr>
          <w:bCs/>
        </w:rPr>
        <w:t>.</w:t>
      </w:r>
    </w:p>
    <w:p w:rsidR="00912B15" w:rsidRPr="00912B15" w:rsidRDefault="00912B15" w:rsidP="00912B15">
      <w:pPr>
        <w:widowControl w:val="0"/>
        <w:tabs>
          <w:tab w:val="left" w:pos="1200"/>
        </w:tabs>
        <w:autoSpaceDE w:val="0"/>
        <w:autoSpaceDN w:val="0"/>
        <w:adjustRightInd w:val="0"/>
        <w:ind w:firstLine="709"/>
        <w:jc w:val="both"/>
      </w:pPr>
      <w:r w:rsidRPr="00912B15">
        <w:t xml:space="preserve">5.  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w:t>
      </w:r>
    </w:p>
    <w:p w:rsidR="00912B15" w:rsidRPr="00912B15" w:rsidRDefault="00912B15" w:rsidP="00912B15">
      <w:pPr>
        <w:widowControl w:val="0"/>
        <w:tabs>
          <w:tab w:val="left" w:pos="1200"/>
        </w:tabs>
        <w:autoSpaceDE w:val="0"/>
        <w:autoSpaceDN w:val="0"/>
        <w:adjustRightInd w:val="0"/>
        <w:ind w:firstLine="709"/>
        <w:jc w:val="both"/>
      </w:pPr>
      <w:r w:rsidRPr="00912B15">
        <w:t xml:space="preserve">6.  Место проведения публичных слушаний (место ведения протокола публичных слушаний) – </w:t>
      </w:r>
      <w:r w:rsidRPr="00912B15">
        <w:rPr>
          <w:noProof/>
          <w:color w:val="000000"/>
        </w:rPr>
        <w:t>446606, Самарская область, Нефтегорский район, село Зуевка, ул. Школьная, д. 1</w:t>
      </w:r>
      <w:r w:rsidRPr="00912B15">
        <w:rPr>
          <w:bCs/>
        </w:rPr>
        <w:t>.</w:t>
      </w:r>
    </w:p>
    <w:p w:rsidR="00912B15" w:rsidRPr="00912B15" w:rsidRDefault="00912B15" w:rsidP="00912B15">
      <w:pPr>
        <w:widowControl w:val="0"/>
        <w:tabs>
          <w:tab w:val="left" w:pos="1200"/>
        </w:tabs>
        <w:autoSpaceDE w:val="0"/>
        <w:autoSpaceDN w:val="0"/>
        <w:adjustRightInd w:val="0"/>
        <w:ind w:firstLine="709"/>
        <w:jc w:val="both"/>
      </w:pPr>
      <w:r w:rsidRPr="00912B15">
        <w:t>7.  </w:t>
      </w:r>
      <w:proofErr w:type="gramStart"/>
      <w:r w:rsidRPr="00912B15">
        <w:t>Мероприятие по информированию жителей поселения по вопросу обсуждения проекта решения Собрания представителей сельского поселения Зуевка муниципального района Нефтегорский Самарской области «О внесении изменений в Устав сельского поселения Зуевка муниципального района Нефтегорский Самарской области» состоится 8 июня 2017 года в 19.00 часов по адресу: 446606, Самарская область, Нефтегорский район, село Зуевка, ул. Школьная, д. 1.</w:t>
      </w:r>
      <w:proofErr w:type="gramEnd"/>
    </w:p>
    <w:p w:rsidR="00912B15" w:rsidRPr="00912B15" w:rsidRDefault="00912B15" w:rsidP="00912B15">
      <w:pPr>
        <w:widowControl w:val="0"/>
        <w:tabs>
          <w:tab w:val="left" w:pos="1200"/>
        </w:tabs>
        <w:autoSpaceDE w:val="0"/>
        <w:autoSpaceDN w:val="0"/>
        <w:adjustRightInd w:val="0"/>
        <w:ind w:firstLine="709"/>
        <w:jc w:val="both"/>
      </w:pPr>
      <w:r w:rsidRPr="00912B15">
        <w:t xml:space="preserve">8.  Назначить лицом, ответственным за ведение протокола публичных слушаний и протокола мероприятия по информированию жителей </w:t>
      </w:r>
      <w:r w:rsidRPr="00912B15">
        <w:rPr>
          <w:noProof/>
        </w:rPr>
        <w:t>сельского</w:t>
      </w:r>
      <w:r w:rsidRPr="00912B15">
        <w:t xml:space="preserve"> поселения </w:t>
      </w:r>
      <w:r w:rsidRPr="00912B15">
        <w:rPr>
          <w:bCs/>
        </w:rPr>
        <w:t>Зуевка муниципального района Нефтегорский</w:t>
      </w:r>
      <w:r>
        <w:t xml:space="preserve"> по вопросу публичных слушаний специалиста администрации сельского поселения Зуевка Коновалову Антонину Ивановну.</w:t>
      </w:r>
    </w:p>
    <w:p w:rsidR="00912B15" w:rsidRPr="00912B15" w:rsidRDefault="00912B15" w:rsidP="00912B15">
      <w:pPr>
        <w:tabs>
          <w:tab w:val="left" w:pos="1200"/>
        </w:tabs>
        <w:ind w:firstLine="709"/>
        <w:jc w:val="both"/>
      </w:pPr>
      <w:r w:rsidRPr="00912B15">
        <w:t>9.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912B15" w:rsidRPr="00912B15" w:rsidRDefault="00912B15" w:rsidP="00912B15">
      <w:pPr>
        <w:widowControl w:val="0"/>
        <w:tabs>
          <w:tab w:val="left" w:pos="-142"/>
        </w:tabs>
        <w:autoSpaceDE w:val="0"/>
        <w:autoSpaceDN w:val="0"/>
        <w:adjustRightInd w:val="0"/>
        <w:ind w:firstLine="709"/>
        <w:jc w:val="both"/>
      </w:pPr>
      <w:r w:rsidRPr="00912B15">
        <w:t xml:space="preserve">10.  Прием замечаний и предложений по вопросу публичных слушаний оканчивается </w:t>
      </w:r>
      <w:r w:rsidRPr="00912B15">
        <w:rPr>
          <w:noProof/>
        </w:rPr>
        <w:t xml:space="preserve">23 июня </w:t>
      </w:r>
      <w:r w:rsidRPr="00912B15">
        <w:t>2017 года.</w:t>
      </w:r>
    </w:p>
    <w:p w:rsidR="00912B15" w:rsidRPr="00912B15" w:rsidRDefault="00912B15" w:rsidP="00912B15">
      <w:pPr>
        <w:widowControl w:val="0"/>
        <w:tabs>
          <w:tab w:val="left" w:pos="-142"/>
        </w:tabs>
        <w:autoSpaceDE w:val="0"/>
        <w:autoSpaceDN w:val="0"/>
        <w:adjustRightInd w:val="0"/>
        <w:ind w:firstLine="709"/>
        <w:jc w:val="both"/>
      </w:pPr>
      <w:r w:rsidRPr="00912B15">
        <w:t xml:space="preserve">11.  Опубликовать настоящее решение, проект решения Собрания представителей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«О внесении изменений в Устав </w:t>
      </w:r>
      <w:r w:rsidRPr="00912B15">
        <w:rPr>
          <w:noProof/>
        </w:rPr>
        <w:t>сельского</w:t>
      </w:r>
      <w:r w:rsidRPr="00912B15">
        <w:t xml:space="preserve"> поселения </w:t>
      </w:r>
      <w:r w:rsidRPr="00912B15">
        <w:rPr>
          <w:bCs/>
        </w:rPr>
        <w:t>Зуевка муниципального района Нефтегорский</w:t>
      </w:r>
      <w:r w:rsidRPr="00912B15">
        <w:t xml:space="preserve"> Самарской области» (приложение к настоящему решению) в газете «</w:t>
      </w:r>
      <w:r w:rsidRPr="00912B15">
        <w:rPr>
          <w:noProof/>
        </w:rPr>
        <w:t>Зуевская весточка</w:t>
      </w:r>
      <w:r w:rsidRPr="00912B15">
        <w:t>».</w:t>
      </w:r>
    </w:p>
    <w:p w:rsidR="00912B15" w:rsidRPr="00912B15" w:rsidRDefault="00912B15" w:rsidP="00912B15">
      <w:pPr>
        <w:widowControl w:val="0"/>
        <w:tabs>
          <w:tab w:val="left" w:pos="-142"/>
        </w:tabs>
        <w:autoSpaceDE w:val="0"/>
        <w:autoSpaceDN w:val="0"/>
        <w:adjustRightInd w:val="0"/>
        <w:ind w:firstLine="709"/>
        <w:jc w:val="both"/>
      </w:pPr>
      <w:r w:rsidRPr="00912B15">
        <w:t>12.  Настоящее решение вступает в силу со дня его официального опубликования.</w:t>
      </w:r>
    </w:p>
    <w:p w:rsidR="00912B15" w:rsidRPr="00912B15" w:rsidRDefault="00912B15" w:rsidP="00912B15">
      <w:pPr>
        <w:jc w:val="both"/>
        <w:outlineLvl w:val="0"/>
      </w:pPr>
    </w:p>
    <w:p w:rsidR="00912B15" w:rsidRPr="00912B15" w:rsidRDefault="00912B15" w:rsidP="00912B15">
      <w:pPr>
        <w:jc w:val="both"/>
        <w:outlineLvl w:val="0"/>
      </w:pPr>
    </w:p>
    <w:p w:rsidR="00912B15" w:rsidRPr="00912B15" w:rsidRDefault="00912B15" w:rsidP="00912B15">
      <w:pPr>
        <w:jc w:val="both"/>
        <w:outlineLvl w:val="0"/>
      </w:pPr>
      <w:r w:rsidRPr="00912B15">
        <w:t>Председатель Собрания представителей</w:t>
      </w:r>
    </w:p>
    <w:p w:rsidR="00912B15" w:rsidRPr="00912B15" w:rsidRDefault="00912B15" w:rsidP="00912B15">
      <w:pPr>
        <w:tabs>
          <w:tab w:val="num" w:pos="200"/>
        </w:tabs>
        <w:outlineLvl w:val="0"/>
        <w:rPr>
          <w:bCs/>
        </w:rPr>
      </w:pPr>
      <w:r w:rsidRPr="00912B15">
        <w:rPr>
          <w:noProof/>
        </w:rPr>
        <w:t>сельского</w:t>
      </w:r>
      <w:r w:rsidRPr="00912B15">
        <w:t xml:space="preserve"> поселения </w:t>
      </w:r>
      <w:r w:rsidRPr="00912B15">
        <w:rPr>
          <w:bCs/>
        </w:rPr>
        <w:t>Зуевка</w:t>
      </w:r>
    </w:p>
    <w:p w:rsidR="00912B15" w:rsidRPr="00912B15" w:rsidRDefault="00912B15" w:rsidP="00912B15">
      <w:pPr>
        <w:tabs>
          <w:tab w:val="num" w:pos="200"/>
        </w:tabs>
        <w:outlineLvl w:val="0"/>
      </w:pPr>
      <w:r w:rsidRPr="00912B15">
        <w:rPr>
          <w:bCs/>
        </w:rPr>
        <w:t>муниципального района Нефтегорский</w:t>
      </w:r>
      <w:r w:rsidRPr="00912B15">
        <w:t xml:space="preserve"> </w:t>
      </w:r>
    </w:p>
    <w:p w:rsidR="00912B15" w:rsidRPr="00912B15" w:rsidRDefault="00912B15" w:rsidP="00912B15">
      <w:pPr>
        <w:tabs>
          <w:tab w:val="num" w:pos="200"/>
        </w:tabs>
        <w:outlineLvl w:val="0"/>
      </w:pPr>
      <w:r w:rsidRPr="00912B15">
        <w:t xml:space="preserve">Самарской области                                                                            </w:t>
      </w:r>
      <w:r w:rsidR="00BC688F">
        <w:t xml:space="preserve">              </w:t>
      </w:r>
      <w:r>
        <w:t xml:space="preserve">       </w:t>
      </w:r>
      <w:r w:rsidRPr="00912B15">
        <w:t xml:space="preserve"> А.В. Скоков</w:t>
      </w:r>
    </w:p>
    <w:p w:rsidR="00912B15" w:rsidRPr="00912B15" w:rsidRDefault="00912B15" w:rsidP="00912B15">
      <w:pPr>
        <w:jc w:val="both"/>
        <w:outlineLvl w:val="0"/>
      </w:pPr>
    </w:p>
    <w:p w:rsidR="00912B15" w:rsidRPr="00912B15" w:rsidRDefault="00912B15" w:rsidP="00912B15">
      <w:pPr>
        <w:jc w:val="both"/>
        <w:outlineLvl w:val="0"/>
      </w:pPr>
    </w:p>
    <w:p w:rsidR="00912B15" w:rsidRPr="00912B15" w:rsidRDefault="00912B15" w:rsidP="00912B15">
      <w:pPr>
        <w:tabs>
          <w:tab w:val="num" w:pos="200"/>
        </w:tabs>
        <w:outlineLvl w:val="0"/>
        <w:rPr>
          <w:bCs/>
        </w:rPr>
      </w:pPr>
      <w:r w:rsidRPr="00912B15">
        <w:rPr>
          <w:noProof/>
        </w:rPr>
        <w:t>Глава сельского</w:t>
      </w:r>
      <w:r w:rsidRPr="00912B15">
        <w:t xml:space="preserve"> поселения </w:t>
      </w:r>
      <w:r w:rsidRPr="00912B15">
        <w:rPr>
          <w:bCs/>
        </w:rPr>
        <w:t>Зуевка</w:t>
      </w:r>
    </w:p>
    <w:p w:rsidR="00912B15" w:rsidRPr="00912B15" w:rsidRDefault="00912B15" w:rsidP="00912B15">
      <w:pPr>
        <w:tabs>
          <w:tab w:val="num" w:pos="200"/>
        </w:tabs>
        <w:outlineLvl w:val="0"/>
      </w:pPr>
      <w:r w:rsidRPr="00912B15">
        <w:rPr>
          <w:bCs/>
        </w:rPr>
        <w:t>муниципального района Нефтегорский</w:t>
      </w:r>
      <w:r w:rsidRPr="00912B15">
        <w:t xml:space="preserve"> </w:t>
      </w:r>
    </w:p>
    <w:p w:rsidR="00912B15" w:rsidRPr="00912B15" w:rsidRDefault="00912B15" w:rsidP="00912B15">
      <w:pPr>
        <w:tabs>
          <w:tab w:val="num" w:pos="200"/>
        </w:tabs>
        <w:outlineLvl w:val="0"/>
      </w:pPr>
      <w:r w:rsidRPr="00912B15">
        <w:t xml:space="preserve">Самарской области                                                                        </w:t>
      </w:r>
      <w:r w:rsidR="00BC688F">
        <w:t xml:space="preserve">                     </w:t>
      </w:r>
      <w:r w:rsidRPr="00912B15">
        <w:t xml:space="preserve">  М.А. Решетов </w:t>
      </w:r>
    </w:p>
    <w:p w:rsidR="00912B15" w:rsidRPr="00912B15" w:rsidRDefault="00912B15" w:rsidP="00912B15">
      <w:pPr>
        <w:tabs>
          <w:tab w:val="num" w:pos="200"/>
        </w:tabs>
        <w:outlineLvl w:val="0"/>
      </w:pPr>
    </w:p>
    <w:p w:rsidR="004358CA" w:rsidRDefault="004358CA"/>
    <w:p w:rsidR="00BC688F" w:rsidRDefault="00BC688F"/>
    <w:p w:rsidR="00BC688F" w:rsidRDefault="00BC688F"/>
    <w:p w:rsidR="00BC688F" w:rsidRDefault="00BC688F"/>
    <w:p w:rsidR="00BC688F" w:rsidRDefault="00BC688F"/>
    <w:p w:rsidR="00BC688F" w:rsidRDefault="00BC688F"/>
    <w:p w:rsidR="00BC688F" w:rsidRDefault="00BC688F" w:rsidP="00BC688F">
      <w:pPr>
        <w:ind w:left="5245"/>
        <w:jc w:val="center"/>
        <w:rPr>
          <w:bCs/>
        </w:rPr>
      </w:pPr>
    </w:p>
    <w:p w:rsidR="00BC688F" w:rsidRPr="00A44696" w:rsidRDefault="00BC688F" w:rsidP="00BC688F">
      <w:pPr>
        <w:ind w:left="5245"/>
        <w:jc w:val="center"/>
        <w:rPr>
          <w:bCs/>
        </w:rPr>
      </w:pPr>
      <w:r w:rsidRPr="00A44696">
        <w:rPr>
          <w:bCs/>
        </w:rPr>
        <w:lastRenderedPageBreak/>
        <w:t>Приложение</w:t>
      </w:r>
    </w:p>
    <w:p w:rsidR="00BC688F" w:rsidRPr="00AD369D" w:rsidRDefault="00BC688F" w:rsidP="00BC688F">
      <w:pPr>
        <w:ind w:left="5245"/>
        <w:jc w:val="center"/>
        <w:rPr>
          <w:bCs/>
        </w:rPr>
      </w:pPr>
      <w:r w:rsidRPr="00A44696">
        <w:rPr>
          <w:bCs/>
        </w:rPr>
        <w:t xml:space="preserve">к решению </w:t>
      </w:r>
      <w:r w:rsidRPr="00AD369D">
        <w:rPr>
          <w:bCs/>
        </w:rPr>
        <w:t>Собрания представителей</w:t>
      </w:r>
    </w:p>
    <w:p w:rsidR="00BC688F" w:rsidRPr="000005FB" w:rsidRDefault="00BC688F" w:rsidP="00BC688F">
      <w:pPr>
        <w:ind w:left="5245"/>
        <w:jc w:val="center"/>
        <w:rPr>
          <w:bCs/>
        </w:rPr>
      </w:pPr>
      <w:r w:rsidRPr="007F6FA4">
        <w:rPr>
          <w:bCs/>
        </w:rPr>
        <w:t xml:space="preserve">сельского </w:t>
      </w:r>
      <w:r w:rsidRPr="007F6FA4">
        <w:t xml:space="preserve">поселения </w:t>
      </w:r>
      <w:r>
        <w:rPr>
          <w:bCs/>
        </w:rPr>
        <w:t>Зуе</w:t>
      </w:r>
      <w:r w:rsidRPr="000005FB">
        <w:rPr>
          <w:bCs/>
        </w:rPr>
        <w:t>вка муниципального района Нефтегорский</w:t>
      </w:r>
    </w:p>
    <w:p w:rsidR="00BC688F" w:rsidRPr="00AD369D" w:rsidRDefault="00BC688F" w:rsidP="00BC688F">
      <w:pPr>
        <w:ind w:left="5245"/>
        <w:jc w:val="center"/>
        <w:rPr>
          <w:bCs/>
        </w:rPr>
      </w:pPr>
      <w:r w:rsidRPr="00AD369D">
        <w:rPr>
          <w:bCs/>
        </w:rPr>
        <w:t>Самарской области</w:t>
      </w:r>
    </w:p>
    <w:p w:rsidR="00BC688F" w:rsidRPr="00A44696" w:rsidRDefault="00BC688F" w:rsidP="00BC688F">
      <w:pPr>
        <w:ind w:left="5245"/>
        <w:jc w:val="center"/>
        <w:rPr>
          <w:bCs/>
        </w:rPr>
      </w:pPr>
      <w:r w:rsidRPr="00A44696">
        <w:rPr>
          <w:bCs/>
        </w:rPr>
        <w:t xml:space="preserve">от </w:t>
      </w:r>
      <w:r>
        <w:rPr>
          <w:bCs/>
        </w:rPr>
        <w:t>25.05.</w:t>
      </w:r>
      <w:r w:rsidRPr="00A44696">
        <w:rPr>
          <w:bCs/>
        </w:rPr>
        <w:t>201</w:t>
      </w:r>
      <w:r>
        <w:rPr>
          <w:bCs/>
        </w:rPr>
        <w:t>7</w:t>
      </w:r>
      <w:r w:rsidRPr="00A44696">
        <w:rPr>
          <w:bCs/>
        </w:rPr>
        <w:t xml:space="preserve"> г. № </w:t>
      </w:r>
      <w:r>
        <w:rPr>
          <w:bCs/>
        </w:rPr>
        <w:t>93</w:t>
      </w:r>
    </w:p>
    <w:p w:rsidR="00BC688F" w:rsidRPr="00A44696" w:rsidRDefault="00BC688F" w:rsidP="00BC688F">
      <w:pPr>
        <w:jc w:val="center"/>
        <w:rPr>
          <w:b/>
          <w:bCs/>
          <w:sz w:val="28"/>
          <w:szCs w:val="28"/>
        </w:rPr>
      </w:pPr>
    </w:p>
    <w:p w:rsidR="00BC688F" w:rsidRPr="00A44696" w:rsidRDefault="00BC688F" w:rsidP="00BC688F">
      <w:pPr>
        <w:jc w:val="center"/>
        <w:rPr>
          <w:b/>
          <w:bCs/>
          <w:sz w:val="28"/>
          <w:szCs w:val="28"/>
        </w:rPr>
      </w:pPr>
    </w:p>
    <w:p w:rsidR="00BC688F" w:rsidRPr="00A44696" w:rsidRDefault="00BC688F" w:rsidP="00BC688F">
      <w:pPr>
        <w:jc w:val="right"/>
        <w:rPr>
          <w:bCs/>
          <w:sz w:val="28"/>
          <w:szCs w:val="28"/>
        </w:rPr>
      </w:pPr>
      <w:r w:rsidRPr="00A44696">
        <w:rPr>
          <w:bCs/>
          <w:sz w:val="28"/>
          <w:szCs w:val="28"/>
        </w:rPr>
        <w:t>ПРОЕКТ</w:t>
      </w:r>
    </w:p>
    <w:p w:rsidR="00BC688F" w:rsidRPr="00A44696" w:rsidRDefault="00BC688F" w:rsidP="00BC688F">
      <w:pPr>
        <w:jc w:val="center"/>
        <w:rPr>
          <w:b/>
          <w:bCs/>
          <w:sz w:val="28"/>
          <w:szCs w:val="28"/>
        </w:rPr>
      </w:pPr>
    </w:p>
    <w:p w:rsidR="00BC688F" w:rsidRPr="00A44696" w:rsidRDefault="00BC688F" w:rsidP="00BC688F">
      <w:pPr>
        <w:jc w:val="center"/>
        <w:rPr>
          <w:b/>
          <w:bCs/>
          <w:sz w:val="28"/>
          <w:szCs w:val="28"/>
        </w:rPr>
      </w:pPr>
    </w:p>
    <w:p w:rsidR="00BC688F" w:rsidRPr="00A44696" w:rsidRDefault="00BC688F" w:rsidP="00BC688F">
      <w:pPr>
        <w:jc w:val="center"/>
        <w:rPr>
          <w:b/>
          <w:bCs/>
          <w:sz w:val="28"/>
          <w:szCs w:val="28"/>
        </w:rPr>
      </w:pPr>
    </w:p>
    <w:p w:rsidR="00BC688F" w:rsidRPr="00A44696" w:rsidRDefault="00BC688F" w:rsidP="00BC688F">
      <w:pPr>
        <w:jc w:val="center"/>
        <w:rPr>
          <w:b/>
          <w:bCs/>
          <w:sz w:val="28"/>
          <w:szCs w:val="28"/>
        </w:rPr>
      </w:pPr>
      <w:r w:rsidRPr="00A44696">
        <w:rPr>
          <w:b/>
          <w:bCs/>
          <w:sz w:val="28"/>
          <w:szCs w:val="28"/>
        </w:rPr>
        <w:t xml:space="preserve">  РЕШЕНИЕ</w:t>
      </w:r>
    </w:p>
    <w:p w:rsidR="00BC688F" w:rsidRPr="00A44696" w:rsidRDefault="00BC688F" w:rsidP="00BC688F">
      <w:pPr>
        <w:jc w:val="center"/>
        <w:rPr>
          <w:b/>
          <w:bCs/>
          <w:sz w:val="28"/>
          <w:szCs w:val="28"/>
        </w:rPr>
      </w:pPr>
    </w:p>
    <w:p w:rsidR="00BC688F" w:rsidRPr="00A44696" w:rsidRDefault="00BC688F" w:rsidP="00BC688F">
      <w:pPr>
        <w:rPr>
          <w:b/>
          <w:bCs/>
          <w:sz w:val="28"/>
          <w:szCs w:val="28"/>
        </w:rPr>
      </w:pPr>
      <w:r w:rsidRPr="00A44696">
        <w:rPr>
          <w:b/>
          <w:bCs/>
          <w:sz w:val="28"/>
          <w:szCs w:val="28"/>
        </w:rPr>
        <w:t xml:space="preserve">     </w:t>
      </w:r>
      <w:r>
        <w:rPr>
          <w:sz w:val="28"/>
          <w:szCs w:val="28"/>
        </w:rPr>
        <w:t>«___ »  __________ 2017</w:t>
      </w:r>
      <w:r w:rsidRPr="00A44696">
        <w:rPr>
          <w:sz w:val="28"/>
          <w:szCs w:val="28"/>
        </w:rPr>
        <w:t xml:space="preserve"> г.</w:t>
      </w:r>
      <w:r w:rsidRPr="00A44696">
        <w:rPr>
          <w:sz w:val="28"/>
          <w:szCs w:val="28"/>
        </w:rPr>
        <w:tab/>
      </w:r>
      <w:r w:rsidRPr="00A44696">
        <w:rPr>
          <w:sz w:val="28"/>
          <w:szCs w:val="28"/>
        </w:rPr>
        <w:tab/>
        <w:t xml:space="preserve">                                               № ____</w:t>
      </w:r>
    </w:p>
    <w:p w:rsidR="00BC688F" w:rsidRPr="00A44696" w:rsidRDefault="00BC688F" w:rsidP="00BC688F">
      <w:pPr>
        <w:pStyle w:val="a3"/>
        <w:rPr>
          <w:rFonts w:ascii="Times New Roman" w:hAnsi="Times New Roman"/>
          <w:b/>
          <w:bCs/>
          <w:sz w:val="28"/>
          <w:szCs w:val="28"/>
        </w:rPr>
      </w:pPr>
    </w:p>
    <w:p w:rsidR="00BC688F" w:rsidRPr="00A44696" w:rsidRDefault="00BC688F" w:rsidP="00BC688F">
      <w:pPr>
        <w:jc w:val="right"/>
        <w:rPr>
          <w:b/>
          <w:bCs/>
          <w:sz w:val="28"/>
          <w:szCs w:val="28"/>
        </w:rPr>
      </w:pPr>
    </w:p>
    <w:p w:rsidR="00BC688F" w:rsidRPr="00A44696" w:rsidRDefault="00BC688F" w:rsidP="00BC688F">
      <w:pPr>
        <w:jc w:val="center"/>
        <w:rPr>
          <w:b/>
          <w:bCs/>
          <w:sz w:val="28"/>
          <w:szCs w:val="28"/>
        </w:rPr>
      </w:pPr>
      <w:r w:rsidRPr="00A44696">
        <w:rPr>
          <w:b/>
          <w:bCs/>
          <w:sz w:val="28"/>
          <w:szCs w:val="28"/>
        </w:rPr>
        <w:t xml:space="preserve">О внесении изменений в Устав </w:t>
      </w:r>
      <w:r w:rsidRPr="007F6FA4">
        <w:rPr>
          <w:b/>
          <w:bCs/>
          <w:sz w:val="28"/>
          <w:szCs w:val="28"/>
        </w:rPr>
        <w:t xml:space="preserve">сельского </w:t>
      </w:r>
      <w:r w:rsidRPr="002F1312">
        <w:rPr>
          <w:b/>
          <w:sz w:val="28"/>
          <w:szCs w:val="28"/>
        </w:rPr>
        <w:t xml:space="preserve">поселения </w:t>
      </w:r>
      <w:r w:rsidRPr="002F1312">
        <w:rPr>
          <w:b/>
          <w:bCs/>
          <w:sz w:val="28"/>
          <w:szCs w:val="28"/>
        </w:rPr>
        <w:t>Зуевка муниципального</w:t>
      </w:r>
      <w:r w:rsidRPr="000005FB">
        <w:rPr>
          <w:b/>
          <w:bCs/>
          <w:sz w:val="28"/>
          <w:szCs w:val="28"/>
        </w:rPr>
        <w:t xml:space="preserve"> района Нефтегорский Самарс</w:t>
      </w:r>
      <w:r w:rsidRPr="00F31589">
        <w:rPr>
          <w:b/>
          <w:bCs/>
          <w:sz w:val="28"/>
          <w:szCs w:val="28"/>
        </w:rPr>
        <w:t>ко</w:t>
      </w:r>
      <w:r w:rsidRPr="00A44696">
        <w:rPr>
          <w:b/>
          <w:bCs/>
          <w:sz w:val="28"/>
          <w:szCs w:val="28"/>
        </w:rPr>
        <w:t>й области</w:t>
      </w:r>
    </w:p>
    <w:p w:rsidR="00BC688F" w:rsidRPr="00A44696" w:rsidRDefault="00BC688F" w:rsidP="00BC688F">
      <w:pPr>
        <w:pStyle w:val="a3"/>
        <w:rPr>
          <w:rFonts w:ascii="Times New Roman" w:hAnsi="Times New Roman"/>
          <w:sz w:val="28"/>
          <w:szCs w:val="28"/>
        </w:rPr>
      </w:pPr>
    </w:p>
    <w:p w:rsidR="00BC688F" w:rsidRPr="00A44696" w:rsidRDefault="00BC688F" w:rsidP="00BC688F">
      <w:pPr>
        <w:ind w:firstLine="709"/>
        <w:jc w:val="both"/>
        <w:rPr>
          <w:b/>
          <w:bCs/>
          <w:sz w:val="28"/>
          <w:szCs w:val="28"/>
        </w:rPr>
      </w:pPr>
      <w:proofErr w:type="gramStart"/>
      <w:r w:rsidRPr="00A44696">
        <w:rPr>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A44696">
        <w:rPr>
          <w:bCs/>
        </w:rPr>
        <w:t xml:space="preserve"> </w:t>
      </w:r>
      <w:r w:rsidRPr="00A44696">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A44696">
        <w:rPr>
          <w:sz w:val="28"/>
          <w:szCs w:val="28"/>
        </w:rPr>
        <w:t xml:space="preserve"> Самарской области «О внесении изменений в Устав </w:t>
      </w:r>
      <w:r w:rsidRPr="00A44696">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A44696">
        <w:rPr>
          <w:sz w:val="28"/>
          <w:szCs w:val="28"/>
        </w:rPr>
        <w:t xml:space="preserve"> Самар</w:t>
      </w:r>
      <w:r>
        <w:rPr>
          <w:sz w:val="28"/>
          <w:szCs w:val="28"/>
        </w:rPr>
        <w:t>ской области» от __________ 2017</w:t>
      </w:r>
      <w:r w:rsidRPr="00A44696">
        <w:rPr>
          <w:sz w:val="28"/>
          <w:szCs w:val="28"/>
        </w:rPr>
        <w:t xml:space="preserve"> года, </w:t>
      </w:r>
      <w:proofErr w:type="gramEnd"/>
    </w:p>
    <w:p w:rsidR="00BC688F" w:rsidRPr="00A44696" w:rsidRDefault="00BC688F" w:rsidP="00BC688F">
      <w:pPr>
        <w:spacing w:before="240"/>
        <w:ind w:firstLine="709"/>
        <w:jc w:val="both"/>
        <w:rPr>
          <w:sz w:val="28"/>
          <w:szCs w:val="28"/>
        </w:rPr>
      </w:pPr>
      <w:r w:rsidRPr="00A44696">
        <w:rPr>
          <w:sz w:val="28"/>
          <w:szCs w:val="28"/>
        </w:rPr>
        <w:t xml:space="preserve">Собрание представителей </w:t>
      </w:r>
      <w:r w:rsidRPr="00A44696">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 xml:space="preserve">Нефтегорский </w:t>
      </w:r>
      <w:r w:rsidRPr="00A44696">
        <w:rPr>
          <w:sz w:val="28"/>
          <w:szCs w:val="28"/>
        </w:rPr>
        <w:t>Самарской области</w:t>
      </w:r>
    </w:p>
    <w:p w:rsidR="00BC688F" w:rsidRPr="00BC688F" w:rsidRDefault="00BC688F" w:rsidP="00BC688F">
      <w:pPr>
        <w:spacing w:before="240"/>
        <w:ind w:firstLine="709"/>
        <w:jc w:val="center"/>
        <w:rPr>
          <w:b/>
          <w:sz w:val="28"/>
          <w:szCs w:val="28"/>
        </w:rPr>
      </w:pPr>
      <w:r w:rsidRPr="00BC688F">
        <w:rPr>
          <w:b/>
          <w:sz w:val="28"/>
          <w:szCs w:val="28"/>
        </w:rPr>
        <w:t>РЕШИЛО:</w:t>
      </w:r>
    </w:p>
    <w:p w:rsidR="00BC688F" w:rsidRPr="00A44696" w:rsidRDefault="00BC688F" w:rsidP="00BC688F">
      <w:pPr>
        <w:ind w:firstLine="708"/>
        <w:jc w:val="both"/>
        <w:rPr>
          <w:b/>
          <w:sz w:val="28"/>
          <w:szCs w:val="28"/>
        </w:rPr>
      </w:pPr>
    </w:p>
    <w:p w:rsidR="00BC688F" w:rsidRPr="00C25915" w:rsidRDefault="00BC688F" w:rsidP="00BC688F">
      <w:pPr>
        <w:numPr>
          <w:ilvl w:val="0"/>
          <w:numId w:val="1"/>
        </w:numPr>
        <w:tabs>
          <w:tab w:val="clear" w:pos="720"/>
          <w:tab w:val="num" w:pos="200"/>
          <w:tab w:val="left" w:pos="1200"/>
        </w:tabs>
        <w:autoSpaceDN w:val="0"/>
        <w:adjustRightInd w:val="0"/>
        <w:ind w:left="0" w:firstLine="700"/>
        <w:jc w:val="both"/>
        <w:rPr>
          <w:sz w:val="28"/>
          <w:szCs w:val="28"/>
        </w:rPr>
      </w:pPr>
      <w:r w:rsidRPr="00A44696">
        <w:rPr>
          <w:sz w:val="28"/>
          <w:szCs w:val="28"/>
        </w:rPr>
        <w:t xml:space="preserve">Внести следующие изменения в Устав </w:t>
      </w:r>
      <w:r w:rsidRPr="00A44696">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C25915">
        <w:rPr>
          <w:sz w:val="28"/>
          <w:szCs w:val="28"/>
        </w:rPr>
        <w:t xml:space="preserve"> Самарской области, принятый решением Собрания представителей </w:t>
      </w:r>
      <w:r w:rsidRPr="00C25915">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C25915">
        <w:rPr>
          <w:sz w:val="28"/>
          <w:szCs w:val="28"/>
        </w:rPr>
        <w:t xml:space="preserve"> Самарской обла</w:t>
      </w:r>
      <w:r>
        <w:rPr>
          <w:sz w:val="28"/>
          <w:szCs w:val="28"/>
        </w:rPr>
        <w:t>сти от</w:t>
      </w:r>
      <w:r>
        <w:rPr>
          <w:noProof/>
          <w:sz w:val="28"/>
          <w:szCs w:val="28"/>
        </w:rPr>
        <w:t xml:space="preserve"> 17.07.2014         № 173</w:t>
      </w:r>
      <w:r w:rsidRPr="00C25915">
        <w:rPr>
          <w:sz w:val="28"/>
          <w:szCs w:val="28"/>
        </w:rPr>
        <w:t xml:space="preserve"> (далее – Устав):</w:t>
      </w:r>
    </w:p>
    <w:p w:rsidR="00BC688F" w:rsidRPr="00C25915" w:rsidRDefault="00BC688F" w:rsidP="00BC688F">
      <w:pPr>
        <w:tabs>
          <w:tab w:val="num" w:pos="200"/>
          <w:tab w:val="left" w:pos="1200"/>
        </w:tabs>
        <w:autoSpaceDN w:val="0"/>
        <w:adjustRightInd w:val="0"/>
        <w:ind w:firstLine="700"/>
        <w:jc w:val="both"/>
        <w:rPr>
          <w:sz w:val="28"/>
          <w:szCs w:val="28"/>
        </w:rPr>
      </w:pPr>
      <w:r w:rsidRPr="00C25915">
        <w:rPr>
          <w:sz w:val="28"/>
          <w:szCs w:val="28"/>
        </w:rPr>
        <w:t xml:space="preserve">1) в статье 7 Устава: </w:t>
      </w:r>
    </w:p>
    <w:p w:rsidR="00BC688F" w:rsidRDefault="00BC688F" w:rsidP="00BC688F">
      <w:pPr>
        <w:tabs>
          <w:tab w:val="num" w:pos="200"/>
          <w:tab w:val="left" w:pos="1200"/>
        </w:tabs>
        <w:autoSpaceDN w:val="0"/>
        <w:adjustRightInd w:val="0"/>
        <w:ind w:firstLine="700"/>
        <w:jc w:val="both"/>
        <w:rPr>
          <w:sz w:val="28"/>
          <w:szCs w:val="28"/>
        </w:rPr>
      </w:pPr>
      <w:r>
        <w:rPr>
          <w:sz w:val="28"/>
          <w:szCs w:val="28"/>
        </w:rPr>
        <w:t xml:space="preserve">а) пункт 17 </w:t>
      </w:r>
      <w:r w:rsidRPr="00C25915">
        <w:rPr>
          <w:sz w:val="28"/>
          <w:szCs w:val="28"/>
        </w:rPr>
        <w:t>изложить в следующей редакции:</w:t>
      </w:r>
    </w:p>
    <w:p w:rsidR="00BC688F" w:rsidRDefault="00BC688F" w:rsidP="00BC688F">
      <w:pPr>
        <w:ind w:firstLine="700"/>
        <w:jc w:val="both"/>
        <w:rPr>
          <w:sz w:val="28"/>
          <w:szCs w:val="28"/>
        </w:rPr>
      </w:pPr>
      <w:r>
        <w:rPr>
          <w:sz w:val="28"/>
          <w:szCs w:val="28"/>
        </w:rPr>
        <w:t xml:space="preserve">«17) </w:t>
      </w:r>
      <w:r w:rsidRPr="000E5210">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roofErr w:type="gramStart"/>
      <w:r w:rsidRPr="000E5210">
        <w:rPr>
          <w:sz w:val="28"/>
          <w:szCs w:val="28"/>
        </w:rPr>
        <w:t>;</w:t>
      </w:r>
      <w:r>
        <w:rPr>
          <w:sz w:val="28"/>
          <w:szCs w:val="28"/>
        </w:rPr>
        <w:t>»</w:t>
      </w:r>
      <w:proofErr w:type="gramEnd"/>
      <w:r>
        <w:rPr>
          <w:sz w:val="28"/>
          <w:szCs w:val="28"/>
        </w:rPr>
        <w:t>;</w:t>
      </w:r>
    </w:p>
    <w:p w:rsidR="00BC688F" w:rsidRPr="00C25915" w:rsidRDefault="00BC688F" w:rsidP="00BC688F">
      <w:pPr>
        <w:tabs>
          <w:tab w:val="num" w:pos="200"/>
          <w:tab w:val="left" w:pos="1200"/>
        </w:tabs>
        <w:autoSpaceDN w:val="0"/>
        <w:adjustRightInd w:val="0"/>
        <w:ind w:firstLine="700"/>
        <w:jc w:val="both"/>
        <w:rPr>
          <w:sz w:val="28"/>
          <w:szCs w:val="28"/>
        </w:rPr>
      </w:pPr>
      <w:r>
        <w:rPr>
          <w:sz w:val="28"/>
          <w:szCs w:val="28"/>
        </w:rPr>
        <w:t xml:space="preserve">б) </w:t>
      </w:r>
      <w:r w:rsidRPr="00C25915">
        <w:rPr>
          <w:sz w:val="28"/>
          <w:szCs w:val="28"/>
        </w:rPr>
        <w:t>пункт 22 изложить в следующей редакции:</w:t>
      </w:r>
    </w:p>
    <w:p w:rsidR="00BC688F" w:rsidRPr="00C25915" w:rsidRDefault="00BC688F" w:rsidP="00BC688F">
      <w:pPr>
        <w:tabs>
          <w:tab w:val="num" w:pos="200"/>
        </w:tabs>
        <w:ind w:firstLine="700"/>
        <w:jc w:val="both"/>
        <w:rPr>
          <w:sz w:val="28"/>
          <w:szCs w:val="28"/>
        </w:rPr>
      </w:pPr>
      <w:proofErr w:type="gramStart"/>
      <w:r w:rsidRPr="00C25915">
        <w:rPr>
          <w:sz w:val="28"/>
          <w:szCs w:val="28"/>
        </w:rPr>
        <w:lastRenderedPageBreak/>
        <w:t>«22)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w:t>
      </w:r>
      <w:proofErr w:type="gramEnd"/>
      <w:r w:rsidRPr="00C25915">
        <w:rPr>
          <w:sz w:val="28"/>
          <w:szCs w:val="28"/>
        </w:rPr>
        <w:t xml:space="preserve"> </w:t>
      </w:r>
      <w:proofErr w:type="gramStart"/>
      <w:r w:rsidRPr="00C25915">
        <w:rPr>
          <w:sz w:val="28"/>
          <w:szCs w:val="28"/>
        </w:rPr>
        <w:t>устранении</w:t>
      </w:r>
      <w:proofErr w:type="gramEnd"/>
      <w:r w:rsidRPr="00C25915">
        <w:rPr>
          <w:sz w:val="28"/>
          <w:szCs w:val="28"/>
        </w:rPr>
        <w:t xml:space="preserve"> выявленных в ходе таких осмотров нарушений</w:t>
      </w:r>
      <w:r>
        <w:rPr>
          <w:sz w:val="28"/>
          <w:szCs w:val="28"/>
        </w:rPr>
        <w:t>»</w:t>
      </w:r>
      <w:r w:rsidRPr="00C25915">
        <w:rPr>
          <w:sz w:val="28"/>
          <w:szCs w:val="28"/>
        </w:rPr>
        <w:t>;</w:t>
      </w:r>
    </w:p>
    <w:p w:rsidR="00BC688F" w:rsidRPr="00C25915" w:rsidRDefault="00BC688F" w:rsidP="00BC688F">
      <w:pPr>
        <w:tabs>
          <w:tab w:val="num" w:pos="200"/>
          <w:tab w:val="left" w:pos="1200"/>
        </w:tabs>
        <w:autoSpaceDN w:val="0"/>
        <w:adjustRightInd w:val="0"/>
        <w:ind w:firstLine="700"/>
        <w:jc w:val="both"/>
        <w:rPr>
          <w:sz w:val="28"/>
          <w:szCs w:val="28"/>
        </w:rPr>
      </w:pPr>
      <w:r>
        <w:rPr>
          <w:sz w:val="28"/>
          <w:szCs w:val="28"/>
        </w:rPr>
        <w:t xml:space="preserve">в) </w:t>
      </w:r>
      <w:r w:rsidRPr="00C25915">
        <w:rPr>
          <w:sz w:val="28"/>
          <w:szCs w:val="28"/>
        </w:rPr>
        <w:t>пункт 25 признать утратившим силу;</w:t>
      </w:r>
    </w:p>
    <w:p w:rsidR="00BC688F" w:rsidRPr="00C25915" w:rsidRDefault="00BC688F" w:rsidP="00BC688F">
      <w:pPr>
        <w:tabs>
          <w:tab w:val="num" w:pos="200"/>
          <w:tab w:val="left" w:pos="1200"/>
        </w:tabs>
        <w:autoSpaceDN w:val="0"/>
        <w:adjustRightInd w:val="0"/>
        <w:ind w:firstLine="700"/>
        <w:jc w:val="both"/>
        <w:rPr>
          <w:sz w:val="28"/>
          <w:szCs w:val="28"/>
        </w:rPr>
      </w:pPr>
      <w:r>
        <w:rPr>
          <w:sz w:val="28"/>
          <w:szCs w:val="28"/>
        </w:rPr>
        <w:t>г</w:t>
      </w:r>
      <w:r w:rsidRPr="00C25915">
        <w:rPr>
          <w:sz w:val="28"/>
          <w:szCs w:val="28"/>
        </w:rPr>
        <w:t xml:space="preserve">) </w:t>
      </w:r>
      <w:r>
        <w:rPr>
          <w:sz w:val="28"/>
          <w:szCs w:val="28"/>
        </w:rPr>
        <w:t xml:space="preserve">последний абзац </w:t>
      </w:r>
      <w:r w:rsidRPr="00C25915">
        <w:rPr>
          <w:sz w:val="28"/>
          <w:szCs w:val="28"/>
        </w:rPr>
        <w:t>признать утратившим силу;</w:t>
      </w:r>
    </w:p>
    <w:p w:rsidR="00BC688F" w:rsidRPr="00C25915" w:rsidRDefault="00BC688F" w:rsidP="00BC688F">
      <w:pPr>
        <w:tabs>
          <w:tab w:val="num" w:pos="200"/>
        </w:tabs>
        <w:ind w:firstLine="700"/>
        <w:jc w:val="both"/>
        <w:rPr>
          <w:sz w:val="28"/>
          <w:szCs w:val="28"/>
        </w:rPr>
      </w:pPr>
      <w:r w:rsidRPr="00C25915">
        <w:rPr>
          <w:sz w:val="28"/>
          <w:szCs w:val="28"/>
        </w:rPr>
        <w:t>2) пункт 1 статьи 8 Устава дополнить подпунктом 14 следующего содержания:</w:t>
      </w:r>
    </w:p>
    <w:p w:rsidR="00BC688F" w:rsidRPr="00C25915" w:rsidRDefault="00BC688F" w:rsidP="00BC688F">
      <w:pPr>
        <w:tabs>
          <w:tab w:val="num" w:pos="200"/>
        </w:tabs>
        <w:ind w:firstLine="700"/>
        <w:jc w:val="both"/>
        <w:rPr>
          <w:sz w:val="28"/>
          <w:szCs w:val="28"/>
        </w:rPr>
      </w:pPr>
      <w:r w:rsidRPr="00C25915">
        <w:rPr>
          <w:sz w:val="28"/>
          <w:szCs w:val="28"/>
        </w:rPr>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roofErr w:type="gramStart"/>
      <w:r w:rsidRPr="00C25915">
        <w:rPr>
          <w:sz w:val="28"/>
          <w:szCs w:val="28"/>
        </w:rPr>
        <w:t>.»</w:t>
      </w:r>
      <w:proofErr w:type="gramEnd"/>
      <w:r w:rsidRPr="00C25915">
        <w:rPr>
          <w:sz w:val="28"/>
          <w:szCs w:val="28"/>
        </w:rPr>
        <w:t>;</w:t>
      </w:r>
    </w:p>
    <w:p w:rsidR="00BC688F" w:rsidRPr="00C25915" w:rsidRDefault="00BC688F" w:rsidP="00BC688F">
      <w:pPr>
        <w:pStyle w:val="21"/>
        <w:tabs>
          <w:tab w:val="num" w:pos="200"/>
          <w:tab w:val="left" w:pos="1200"/>
        </w:tabs>
        <w:ind w:firstLine="700"/>
        <w:rPr>
          <w:sz w:val="28"/>
          <w:szCs w:val="28"/>
        </w:rPr>
      </w:pPr>
      <w:r>
        <w:rPr>
          <w:sz w:val="28"/>
          <w:szCs w:val="28"/>
        </w:rPr>
        <w:t>3) пункт 2</w:t>
      </w:r>
      <w:r w:rsidRPr="00C25915">
        <w:rPr>
          <w:sz w:val="28"/>
          <w:szCs w:val="28"/>
        </w:rPr>
        <w:t xml:space="preserve"> статьи 10 Устава после слов «Законами Самарской области» дополнить словами «в случаях, установленных федеральными законами</w:t>
      </w:r>
      <w:proofErr w:type="gramStart"/>
      <w:r w:rsidRPr="00C25915">
        <w:rPr>
          <w:sz w:val="28"/>
          <w:szCs w:val="28"/>
        </w:rPr>
        <w:t>,»</w:t>
      </w:r>
      <w:proofErr w:type="gramEnd"/>
      <w:r w:rsidRPr="00C25915">
        <w:rPr>
          <w:sz w:val="28"/>
          <w:szCs w:val="28"/>
        </w:rPr>
        <w:t>;</w:t>
      </w:r>
    </w:p>
    <w:p w:rsidR="00BC688F" w:rsidRPr="00C25915" w:rsidRDefault="00BC688F" w:rsidP="00BC688F">
      <w:pPr>
        <w:tabs>
          <w:tab w:val="num" w:pos="200"/>
        </w:tabs>
        <w:ind w:firstLine="700"/>
        <w:jc w:val="both"/>
        <w:rPr>
          <w:sz w:val="28"/>
          <w:szCs w:val="28"/>
        </w:rPr>
      </w:pPr>
      <w:r w:rsidRPr="00C25915">
        <w:rPr>
          <w:sz w:val="28"/>
          <w:szCs w:val="28"/>
        </w:rPr>
        <w:t>4) дополнить пункт 1 статьи 38 Устава подпунктом 10.1 следующего содержания:</w:t>
      </w:r>
    </w:p>
    <w:p w:rsidR="00BC688F" w:rsidRPr="00C25915" w:rsidRDefault="00BC688F" w:rsidP="00BC688F">
      <w:pPr>
        <w:tabs>
          <w:tab w:val="num" w:pos="200"/>
        </w:tabs>
        <w:ind w:firstLine="700"/>
        <w:jc w:val="both"/>
        <w:rPr>
          <w:sz w:val="28"/>
          <w:szCs w:val="28"/>
        </w:rPr>
      </w:pPr>
      <w:proofErr w:type="gramStart"/>
      <w:r w:rsidRPr="00C25915">
        <w:rPr>
          <w:sz w:val="28"/>
          <w:szCs w:val="28"/>
        </w:rPr>
        <w:t>«10.1)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C25915">
        <w:rPr>
          <w:sz w:val="28"/>
          <w:szCs w:val="28"/>
        </w:rPr>
        <w:t xml:space="preserve"> пределами территории Российской Федерации, владеть и (или) пользоваться иностранными финансовыми инструментами»</w:t>
      </w:r>
      <w:proofErr w:type="gramStart"/>
      <w:r w:rsidRPr="00C25915">
        <w:rPr>
          <w:sz w:val="28"/>
          <w:szCs w:val="28"/>
        </w:rPr>
        <w:t>;»</w:t>
      </w:r>
      <w:proofErr w:type="gramEnd"/>
      <w:r w:rsidRPr="00C25915">
        <w:rPr>
          <w:sz w:val="28"/>
          <w:szCs w:val="28"/>
        </w:rPr>
        <w:t>;</w:t>
      </w:r>
    </w:p>
    <w:p w:rsidR="00BC688F" w:rsidRPr="00C25915" w:rsidRDefault="00BC688F" w:rsidP="00BC688F">
      <w:pPr>
        <w:tabs>
          <w:tab w:val="num" w:pos="200"/>
        </w:tabs>
        <w:ind w:firstLine="700"/>
        <w:jc w:val="both"/>
        <w:rPr>
          <w:sz w:val="28"/>
          <w:szCs w:val="28"/>
        </w:rPr>
      </w:pPr>
      <w:r w:rsidRPr="00C25915">
        <w:rPr>
          <w:sz w:val="28"/>
          <w:szCs w:val="28"/>
        </w:rPr>
        <w:t>5) в статье 4</w:t>
      </w:r>
      <w:r>
        <w:rPr>
          <w:sz w:val="28"/>
          <w:szCs w:val="28"/>
        </w:rPr>
        <w:t>0.</w:t>
      </w:r>
      <w:r w:rsidRPr="00C25915">
        <w:rPr>
          <w:sz w:val="28"/>
          <w:szCs w:val="28"/>
        </w:rPr>
        <w:t xml:space="preserve">1 Устава: </w:t>
      </w:r>
    </w:p>
    <w:p w:rsidR="00BC688F" w:rsidRPr="00C25915" w:rsidRDefault="00BC688F" w:rsidP="00BC688F">
      <w:pPr>
        <w:tabs>
          <w:tab w:val="num" w:pos="200"/>
        </w:tabs>
        <w:ind w:firstLine="700"/>
        <w:jc w:val="both"/>
        <w:rPr>
          <w:sz w:val="28"/>
          <w:szCs w:val="28"/>
        </w:rPr>
      </w:pPr>
      <w:r w:rsidRPr="00C25915">
        <w:rPr>
          <w:sz w:val="28"/>
          <w:szCs w:val="28"/>
        </w:rPr>
        <w:t>а) пункт 2 дополнить абзацем следующего содержания:</w:t>
      </w:r>
    </w:p>
    <w:p w:rsidR="00BC688F" w:rsidRPr="00C25915" w:rsidRDefault="00BC688F" w:rsidP="00BC688F">
      <w:pPr>
        <w:tabs>
          <w:tab w:val="num" w:pos="200"/>
        </w:tabs>
        <w:ind w:firstLine="700"/>
        <w:jc w:val="both"/>
        <w:rPr>
          <w:sz w:val="28"/>
          <w:szCs w:val="28"/>
        </w:rPr>
      </w:pPr>
      <w:r w:rsidRPr="00C25915">
        <w:rPr>
          <w:sz w:val="28"/>
          <w:szCs w:val="28"/>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C25915">
        <w:rPr>
          <w:sz w:val="28"/>
          <w:szCs w:val="28"/>
        </w:rPr>
        <w:t>.»;</w:t>
      </w:r>
      <w:proofErr w:type="gramEnd"/>
    </w:p>
    <w:p w:rsidR="00BC688F" w:rsidRPr="00C25915" w:rsidRDefault="00BC688F" w:rsidP="00BC688F">
      <w:pPr>
        <w:tabs>
          <w:tab w:val="num" w:pos="200"/>
        </w:tabs>
        <w:ind w:firstLine="700"/>
        <w:jc w:val="both"/>
        <w:rPr>
          <w:sz w:val="28"/>
          <w:szCs w:val="28"/>
        </w:rPr>
      </w:pPr>
      <w:r w:rsidRPr="00C25915">
        <w:rPr>
          <w:sz w:val="28"/>
          <w:szCs w:val="28"/>
        </w:rPr>
        <w:t xml:space="preserve">б) пункт 6 после слова «подотчетен» дополнить словами «населению поселения и»; </w:t>
      </w:r>
    </w:p>
    <w:p w:rsidR="00BC688F" w:rsidRDefault="00BC688F" w:rsidP="00BC688F">
      <w:pPr>
        <w:ind w:firstLine="700"/>
        <w:jc w:val="both"/>
        <w:rPr>
          <w:sz w:val="28"/>
          <w:szCs w:val="28"/>
        </w:rPr>
      </w:pPr>
      <w:r>
        <w:rPr>
          <w:sz w:val="28"/>
          <w:szCs w:val="28"/>
        </w:rPr>
        <w:t>в) второе предложение пункта 8 исключить;</w:t>
      </w:r>
    </w:p>
    <w:p w:rsidR="00BC688F" w:rsidRDefault="00BC688F" w:rsidP="00BC688F">
      <w:pPr>
        <w:ind w:firstLine="700"/>
        <w:jc w:val="both"/>
        <w:rPr>
          <w:sz w:val="28"/>
          <w:szCs w:val="28"/>
        </w:rPr>
      </w:pPr>
      <w:r>
        <w:rPr>
          <w:sz w:val="28"/>
          <w:szCs w:val="28"/>
        </w:rPr>
        <w:t>г) пункты 11 и 12 изложить в следующей редакции:</w:t>
      </w:r>
    </w:p>
    <w:p w:rsidR="00BC688F" w:rsidRPr="009166EC" w:rsidRDefault="00BC688F" w:rsidP="00BC688F">
      <w:pPr>
        <w:ind w:firstLine="697"/>
        <w:jc w:val="both"/>
        <w:rPr>
          <w:sz w:val="28"/>
          <w:szCs w:val="28"/>
        </w:rPr>
      </w:pPr>
      <w:r>
        <w:rPr>
          <w:sz w:val="28"/>
          <w:szCs w:val="28"/>
        </w:rPr>
        <w:t>«11</w:t>
      </w:r>
      <w:r w:rsidRPr="00A72420">
        <w:rPr>
          <w:sz w:val="28"/>
          <w:szCs w:val="28"/>
        </w:rPr>
        <w:t xml:space="preserve">. </w:t>
      </w:r>
      <w:proofErr w:type="gramStart"/>
      <w:r w:rsidRPr="00A72420">
        <w:rPr>
          <w:sz w:val="28"/>
          <w:szCs w:val="28"/>
        </w:rPr>
        <w:t>В случае досрочного прекращения полномочий Главы</w:t>
      </w:r>
      <w:r>
        <w:rPr>
          <w:sz w:val="28"/>
          <w:szCs w:val="28"/>
        </w:rPr>
        <w:t xml:space="preserve"> поселения, </w:t>
      </w:r>
      <w:r w:rsidRPr="00A72420">
        <w:rPr>
          <w:sz w:val="28"/>
          <w:szCs w:val="28"/>
        </w:rPr>
        <w:t xml:space="preserve">применения к нему по решению суда мер процессуального принуждения в </w:t>
      </w:r>
      <w:r w:rsidRPr="009166EC">
        <w:rPr>
          <w:sz w:val="28"/>
          <w:szCs w:val="28"/>
        </w:rPr>
        <w:t>виде заключения под стражу или временного отстранения от должности, а также в случае временного отсутствия Главы</w:t>
      </w:r>
      <w:r>
        <w:rPr>
          <w:sz w:val="28"/>
          <w:szCs w:val="28"/>
        </w:rPr>
        <w:t xml:space="preserve"> поселения</w:t>
      </w:r>
      <w:r w:rsidRPr="009166EC">
        <w:rPr>
          <w:sz w:val="28"/>
          <w:szCs w:val="28"/>
        </w:rPr>
        <w:t xml:space="preserve">, невозможности </w:t>
      </w:r>
      <w:r w:rsidRPr="009166EC">
        <w:rPr>
          <w:sz w:val="28"/>
          <w:szCs w:val="28"/>
        </w:rPr>
        <w:lastRenderedPageBreak/>
        <w:t>выполнения им своих обязанностей (отпуск, служебна</w:t>
      </w:r>
      <w:r>
        <w:rPr>
          <w:sz w:val="28"/>
          <w:szCs w:val="28"/>
        </w:rPr>
        <w:t xml:space="preserve">я командировка, болезнь и др.) </w:t>
      </w:r>
      <w:r w:rsidRPr="009166EC">
        <w:rPr>
          <w:sz w:val="28"/>
          <w:szCs w:val="28"/>
        </w:rPr>
        <w:t>его полномочия временно исполняет заместител</w:t>
      </w:r>
      <w:r>
        <w:rPr>
          <w:sz w:val="28"/>
          <w:szCs w:val="28"/>
        </w:rPr>
        <w:t>ь Главы поселения.</w:t>
      </w:r>
      <w:proofErr w:type="gramEnd"/>
    </w:p>
    <w:p w:rsidR="00BC688F" w:rsidRDefault="00BC688F" w:rsidP="00BC688F">
      <w:pPr>
        <w:widowControl w:val="0"/>
        <w:autoSpaceDE w:val="0"/>
        <w:autoSpaceDN w:val="0"/>
        <w:adjustRightInd w:val="0"/>
        <w:ind w:firstLine="697"/>
        <w:jc w:val="both"/>
        <w:rPr>
          <w:sz w:val="28"/>
          <w:szCs w:val="28"/>
        </w:rPr>
      </w:pPr>
      <w:r>
        <w:rPr>
          <w:sz w:val="28"/>
          <w:szCs w:val="28"/>
        </w:rPr>
        <w:t>12</w:t>
      </w:r>
      <w:r w:rsidRPr="009166EC">
        <w:rPr>
          <w:sz w:val="28"/>
          <w:szCs w:val="28"/>
        </w:rPr>
        <w:t xml:space="preserve">. В случае отсутствия Главы </w:t>
      </w:r>
      <w:r>
        <w:rPr>
          <w:sz w:val="28"/>
          <w:szCs w:val="28"/>
        </w:rPr>
        <w:t xml:space="preserve">поселения по основаниям, предусмотренным пунктом 11 настоящей статьи, и отсутствия </w:t>
      </w:r>
      <w:r w:rsidRPr="009166EC">
        <w:rPr>
          <w:sz w:val="28"/>
          <w:szCs w:val="28"/>
        </w:rPr>
        <w:t xml:space="preserve">заместителя Главы </w:t>
      </w:r>
      <w:r>
        <w:rPr>
          <w:sz w:val="28"/>
          <w:szCs w:val="28"/>
        </w:rPr>
        <w:t xml:space="preserve">поселения </w:t>
      </w:r>
      <w:r w:rsidRPr="009166EC">
        <w:rPr>
          <w:sz w:val="28"/>
          <w:szCs w:val="28"/>
        </w:rPr>
        <w:t xml:space="preserve">обязанности по осуществлению полномочий Главы </w:t>
      </w:r>
      <w:r>
        <w:rPr>
          <w:sz w:val="28"/>
          <w:szCs w:val="28"/>
        </w:rPr>
        <w:t xml:space="preserve">поселения </w:t>
      </w:r>
      <w:r w:rsidRPr="009166EC">
        <w:rPr>
          <w:sz w:val="28"/>
          <w:szCs w:val="28"/>
        </w:rPr>
        <w:t xml:space="preserve">выполняет </w:t>
      </w:r>
      <w:r>
        <w:rPr>
          <w:sz w:val="28"/>
          <w:szCs w:val="28"/>
        </w:rPr>
        <w:t xml:space="preserve">должностное </w:t>
      </w:r>
      <w:r w:rsidRPr="009166EC">
        <w:rPr>
          <w:sz w:val="28"/>
          <w:szCs w:val="28"/>
        </w:rPr>
        <w:t>лицо</w:t>
      </w:r>
      <w:r>
        <w:rPr>
          <w:sz w:val="28"/>
          <w:szCs w:val="28"/>
        </w:rPr>
        <w:t xml:space="preserve"> местного самоуправления</w:t>
      </w:r>
      <w:r w:rsidRPr="009166EC">
        <w:rPr>
          <w:sz w:val="28"/>
          <w:szCs w:val="28"/>
        </w:rPr>
        <w:t xml:space="preserve">, </w:t>
      </w:r>
      <w:r w:rsidRPr="008A6DFC">
        <w:rPr>
          <w:sz w:val="28"/>
          <w:szCs w:val="28"/>
        </w:rPr>
        <w:t>определенное решением Собрания</w:t>
      </w:r>
      <w:r>
        <w:rPr>
          <w:sz w:val="28"/>
          <w:szCs w:val="28"/>
        </w:rPr>
        <w:t xml:space="preserve"> представителей поселения</w:t>
      </w:r>
      <w:proofErr w:type="gramStart"/>
      <w:r w:rsidRPr="009166EC">
        <w:rPr>
          <w:sz w:val="28"/>
          <w:szCs w:val="28"/>
        </w:rPr>
        <w:t>.</w:t>
      </w:r>
      <w:r>
        <w:rPr>
          <w:sz w:val="28"/>
          <w:szCs w:val="28"/>
        </w:rPr>
        <w:t>»;</w:t>
      </w:r>
    </w:p>
    <w:p w:rsidR="00BC688F" w:rsidRPr="00C25915" w:rsidRDefault="00BC688F" w:rsidP="00BC688F">
      <w:pPr>
        <w:tabs>
          <w:tab w:val="num" w:pos="200"/>
        </w:tabs>
        <w:ind w:firstLine="700"/>
        <w:jc w:val="both"/>
        <w:rPr>
          <w:sz w:val="28"/>
          <w:szCs w:val="28"/>
        </w:rPr>
      </w:pPr>
      <w:proofErr w:type="gramEnd"/>
      <w:r>
        <w:rPr>
          <w:sz w:val="28"/>
          <w:szCs w:val="28"/>
        </w:rPr>
        <w:t xml:space="preserve">6) статью 42 Устава дополнить </w:t>
      </w:r>
      <w:r w:rsidRPr="00C25915">
        <w:rPr>
          <w:sz w:val="28"/>
          <w:szCs w:val="28"/>
        </w:rPr>
        <w:t>пунктом 14.1 следующего содержания:</w:t>
      </w:r>
    </w:p>
    <w:p w:rsidR="00BC688F" w:rsidRPr="00C25915" w:rsidRDefault="00BC688F" w:rsidP="00BC688F">
      <w:pPr>
        <w:tabs>
          <w:tab w:val="num" w:pos="200"/>
        </w:tabs>
        <w:ind w:firstLine="700"/>
        <w:jc w:val="both"/>
        <w:rPr>
          <w:sz w:val="28"/>
          <w:szCs w:val="28"/>
        </w:rPr>
      </w:pPr>
      <w:proofErr w:type="gramStart"/>
      <w:r w:rsidRPr="00C25915">
        <w:rPr>
          <w:sz w:val="28"/>
          <w:szCs w:val="28"/>
        </w:rPr>
        <w:t>«14.1)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C25915">
        <w:rPr>
          <w:sz w:val="28"/>
          <w:szCs w:val="28"/>
        </w:rPr>
        <w:t xml:space="preserve"> пределами территории Российской Федерации, владеть и (или) пользоваться иностранными финансовыми инструментами»</w:t>
      </w:r>
      <w:proofErr w:type="gramStart"/>
      <w:r w:rsidRPr="00C25915">
        <w:rPr>
          <w:sz w:val="28"/>
          <w:szCs w:val="28"/>
        </w:rPr>
        <w:t>;»</w:t>
      </w:r>
      <w:proofErr w:type="gramEnd"/>
      <w:r w:rsidRPr="00C25915">
        <w:rPr>
          <w:sz w:val="28"/>
          <w:szCs w:val="28"/>
        </w:rPr>
        <w:t>;</w:t>
      </w:r>
    </w:p>
    <w:p w:rsidR="00BC688F" w:rsidRPr="00C25915" w:rsidRDefault="00BC688F" w:rsidP="00BC688F">
      <w:pPr>
        <w:tabs>
          <w:tab w:val="num" w:pos="200"/>
        </w:tabs>
        <w:ind w:firstLine="700"/>
        <w:jc w:val="both"/>
        <w:rPr>
          <w:sz w:val="28"/>
          <w:szCs w:val="28"/>
        </w:rPr>
      </w:pPr>
      <w:r>
        <w:rPr>
          <w:sz w:val="28"/>
          <w:szCs w:val="28"/>
        </w:rPr>
        <w:t>7) в статье 44</w:t>
      </w:r>
      <w:r w:rsidRPr="00C25915">
        <w:rPr>
          <w:sz w:val="28"/>
          <w:szCs w:val="28"/>
        </w:rPr>
        <w:t xml:space="preserve"> Устава: </w:t>
      </w:r>
    </w:p>
    <w:p w:rsidR="00BC688F" w:rsidRPr="00C25915" w:rsidRDefault="00BC688F" w:rsidP="00BC688F">
      <w:pPr>
        <w:tabs>
          <w:tab w:val="num" w:pos="200"/>
        </w:tabs>
        <w:ind w:firstLine="700"/>
        <w:jc w:val="both"/>
        <w:rPr>
          <w:sz w:val="28"/>
          <w:szCs w:val="28"/>
        </w:rPr>
      </w:pPr>
      <w:r w:rsidRPr="00C25915">
        <w:rPr>
          <w:sz w:val="28"/>
          <w:szCs w:val="28"/>
        </w:rPr>
        <w:t>а) пункт 19 изложить в следующей редакции:</w:t>
      </w:r>
    </w:p>
    <w:p w:rsidR="00BC688F" w:rsidRPr="00C25915" w:rsidRDefault="00BC688F" w:rsidP="00BC688F">
      <w:pPr>
        <w:tabs>
          <w:tab w:val="num" w:pos="200"/>
        </w:tabs>
        <w:ind w:firstLine="700"/>
        <w:jc w:val="both"/>
        <w:rPr>
          <w:sz w:val="28"/>
          <w:szCs w:val="28"/>
        </w:rPr>
      </w:pPr>
      <w:proofErr w:type="gramStart"/>
      <w:r w:rsidRPr="00C25915">
        <w:rPr>
          <w:sz w:val="28"/>
          <w:szCs w:val="28"/>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BC688F" w:rsidRPr="00C25915" w:rsidRDefault="00BC688F" w:rsidP="00BC688F">
      <w:pPr>
        <w:tabs>
          <w:tab w:val="num" w:pos="200"/>
        </w:tabs>
        <w:ind w:firstLine="700"/>
        <w:jc w:val="both"/>
        <w:rPr>
          <w:sz w:val="28"/>
          <w:szCs w:val="28"/>
        </w:rPr>
      </w:pPr>
      <w:r>
        <w:rPr>
          <w:sz w:val="28"/>
          <w:szCs w:val="28"/>
        </w:rPr>
        <w:t>б) дополнить пунктом 21</w:t>
      </w:r>
      <w:r w:rsidRPr="00C25915">
        <w:rPr>
          <w:sz w:val="28"/>
          <w:szCs w:val="28"/>
        </w:rPr>
        <w:t>.1 следующего содержания:</w:t>
      </w:r>
    </w:p>
    <w:p w:rsidR="00BC688F" w:rsidRPr="00C25915" w:rsidRDefault="00BC688F" w:rsidP="00BC688F">
      <w:pPr>
        <w:tabs>
          <w:tab w:val="num" w:pos="200"/>
        </w:tabs>
        <w:ind w:firstLine="700"/>
        <w:jc w:val="both"/>
        <w:rPr>
          <w:sz w:val="28"/>
          <w:szCs w:val="28"/>
        </w:rPr>
      </w:pPr>
      <w:r>
        <w:rPr>
          <w:sz w:val="28"/>
          <w:szCs w:val="28"/>
        </w:rPr>
        <w:t>«21</w:t>
      </w:r>
      <w:r w:rsidRPr="00C25915">
        <w:rPr>
          <w:sz w:val="28"/>
          <w:szCs w:val="28"/>
        </w:rPr>
        <w:t xml:space="preserve">.1) осуществление полномочий, предусмотренных Федеральным законом от 13.07.2015 № 224-ФЗ «О государственно-частном партнерстве, </w:t>
      </w:r>
      <w:proofErr w:type="spellStart"/>
      <w:r w:rsidRPr="00C25915">
        <w:rPr>
          <w:sz w:val="28"/>
          <w:szCs w:val="28"/>
        </w:rPr>
        <w:t>муниципально-частном</w:t>
      </w:r>
      <w:proofErr w:type="spellEnd"/>
      <w:r w:rsidRPr="00C25915">
        <w:rPr>
          <w:sz w:val="28"/>
          <w:szCs w:val="28"/>
        </w:rPr>
        <w:t xml:space="preserve"> партнерстве в Российской Федерации и внесении изменений в отдельные законодательные акты Российской Федерации»</w:t>
      </w:r>
      <w:proofErr w:type="gramStart"/>
      <w:r w:rsidRPr="00C25915">
        <w:rPr>
          <w:sz w:val="28"/>
          <w:szCs w:val="28"/>
        </w:rPr>
        <w:t>;»</w:t>
      </w:r>
      <w:proofErr w:type="gramEnd"/>
      <w:r w:rsidRPr="00C25915">
        <w:rPr>
          <w:sz w:val="28"/>
          <w:szCs w:val="28"/>
        </w:rPr>
        <w:t>;</w:t>
      </w:r>
    </w:p>
    <w:p w:rsidR="00BC688F" w:rsidRDefault="00BC688F" w:rsidP="00BC688F">
      <w:pPr>
        <w:ind w:firstLine="709"/>
        <w:jc w:val="both"/>
        <w:rPr>
          <w:sz w:val="28"/>
          <w:szCs w:val="28"/>
        </w:rPr>
      </w:pPr>
      <w:r>
        <w:rPr>
          <w:sz w:val="28"/>
          <w:szCs w:val="28"/>
        </w:rPr>
        <w:t>8) пункт 7 статьи 48 Устава</w:t>
      </w:r>
      <w:r w:rsidRPr="002E140F">
        <w:rPr>
          <w:sz w:val="28"/>
          <w:szCs w:val="28"/>
        </w:rPr>
        <w:t xml:space="preserve"> </w:t>
      </w:r>
      <w:r>
        <w:rPr>
          <w:sz w:val="28"/>
          <w:szCs w:val="28"/>
        </w:rPr>
        <w:t>признать утратившим силу;</w:t>
      </w:r>
    </w:p>
    <w:p w:rsidR="00BC688F" w:rsidRPr="00C25915" w:rsidRDefault="00BC688F" w:rsidP="00BC688F">
      <w:pPr>
        <w:tabs>
          <w:tab w:val="num" w:pos="200"/>
        </w:tabs>
        <w:ind w:firstLine="700"/>
        <w:jc w:val="both"/>
        <w:rPr>
          <w:sz w:val="28"/>
          <w:szCs w:val="28"/>
        </w:rPr>
      </w:pPr>
      <w:r>
        <w:rPr>
          <w:sz w:val="28"/>
          <w:szCs w:val="28"/>
        </w:rPr>
        <w:t>9) в пункте 4 статьи 52</w:t>
      </w:r>
      <w:r w:rsidRPr="00C25915">
        <w:rPr>
          <w:sz w:val="28"/>
          <w:szCs w:val="28"/>
        </w:rPr>
        <w:t xml:space="preserve"> Устава слова «(государственной службы)» исключить, слова «профессиональным знаниям и навыкам, необходимым для исполнения должностных обязанностей» заменить словами «направлению подготовки, необходимым для замещения должностей муниципальной службы»;</w:t>
      </w:r>
    </w:p>
    <w:p w:rsidR="00BC688F" w:rsidRPr="00EA5425" w:rsidRDefault="00BC688F" w:rsidP="00BC688F">
      <w:pPr>
        <w:ind w:firstLine="709"/>
        <w:jc w:val="both"/>
        <w:rPr>
          <w:sz w:val="28"/>
          <w:szCs w:val="28"/>
        </w:rPr>
      </w:pPr>
      <w:r>
        <w:rPr>
          <w:sz w:val="28"/>
          <w:szCs w:val="28"/>
        </w:rPr>
        <w:t>10)</w:t>
      </w:r>
      <w:r w:rsidRPr="00C25915">
        <w:rPr>
          <w:sz w:val="28"/>
          <w:szCs w:val="28"/>
        </w:rPr>
        <w:t xml:space="preserve"> </w:t>
      </w:r>
      <w:r>
        <w:rPr>
          <w:sz w:val="28"/>
          <w:szCs w:val="28"/>
        </w:rPr>
        <w:t>статью 53 Устава изложить в следующей редакции</w:t>
      </w:r>
      <w:r w:rsidRPr="00EA5425">
        <w:rPr>
          <w:sz w:val="28"/>
          <w:szCs w:val="28"/>
        </w:rPr>
        <w:t>:</w:t>
      </w:r>
    </w:p>
    <w:p w:rsidR="00BC688F" w:rsidRPr="00EA5425" w:rsidRDefault="00BC688F" w:rsidP="00BC688F">
      <w:pPr>
        <w:ind w:firstLine="709"/>
        <w:jc w:val="both"/>
        <w:rPr>
          <w:sz w:val="28"/>
          <w:szCs w:val="28"/>
        </w:rPr>
      </w:pPr>
      <w:r w:rsidRPr="00EA5425">
        <w:rPr>
          <w:sz w:val="28"/>
          <w:szCs w:val="28"/>
        </w:rPr>
        <w:t>«</w:t>
      </w:r>
      <w:r>
        <w:rPr>
          <w:b/>
          <w:sz w:val="28"/>
          <w:szCs w:val="28"/>
        </w:rPr>
        <w:t>Статья 53</w:t>
      </w:r>
      <w:r w:rsidRPr="00EA5425">
        <w:rPr>
          <w:b/>
          <w:sz w:val="28"/>
          <w:szCs w:val="28"/>
        </w:rPr>
        <w:t>. Пенсия за выслугу лет к страховой пенсии муниципальным служащим поселения</w:t>
      </w:r>
    </w:p>
    <w:p w:rsidR="00BC688F" w:rsidRPr="00EA5425" w:rsidRDefault="00BC688F" w:rsidP="00BC688F">
      <w:pPr>
        <w:widowControl w:val="0"/>
        <w:autoSpaceDE w:val="0"/>
        <w:autoSpaceDN w:val="0"/>
        <w:adjustRightInd w:val="0"/>
        <w:ind w:firstLine="709"/>
        <w:jc w:val="both"/>
        <w:rPr>
          <w:sz w:val="28"/>
          <w:szCs w:val="28"/>
        </w:rPr>
      </w:pPr>
      <w:r w:rsidRPr="00EA5425">
        <w:rPr>
          <w:sz w:val="28"/>
          <w:szCs w:val="28"/>
        </w:rPr>
        <w:t xml:space="preserve">1. Муниципальным служащим поселения в порядке и на условиях, предусмотренных Законом Самарской области от 09.10.2007 </w:t>
      </w:r>
      <w:r w:rsidRPr="00EA5425">
        <w:rPr>
          <w:sz w:val="28"/>
          <w:szCs w:val="28"/>
        </w:rPr>
        <w:br/>
        <w:t xml:space="preserve">№ 96-ГД «О муниципальной службе в Самарской области» и настоящей </w:t>
      </w:r>
      <w:r w:rsidRPr="00EA5425">
        <w:rPr>
          <w:sz w:val="28"/>
          <w:szCs w:val="28"/>
        </w:rPr>
        <w:lastRenderedPageBreak/>
        <w:t>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BC688F" w:rsidRPr="00EA5425" w:rsidRDefault="00BC688F" w:rsidP="00BC688F">
      <w:pPr>
        <w:ind w:firstLine="709"/>
        <w:jc w:val="both"/>
        <w:rPr>
          <w:sz w:val="28"/>
          <w:szCs w:val="28"/>
        </w:rPr>
      </w:pPr>
      <w:r w:rsidRPr="00EA5425">
        <w:rPr>
          <w:sz w:val="28"/>
          <w:szCs w:val="28"/>
        </w:rPr>
        <w:t xml:space="preserve">2. </w:t>
      </w:r>
      <w:proofErr w:type="gramStart"/>
      <w:r w:rsidRPr="00EA5425">
        <w:rPr>
          <w:sz w:val="28"/>
          <w:szCs w:val="28"/>
        </w:rPr>
        <w:t>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EA5425">
        <w:rPr>
          <w:sz w:val="28"/>
          <w:szCs w:val="28"/>
        </w:rPr>
        <w:t xml:space="preserve"> основаниям:</w:t>
      </w:r>
    </w:p>
    <w:p w:rsidR="00BC688F" w:rsidRPr="00EA5425" w:rsidRDefault="00BC688F" w:rsidP="00BC688F">
      <w:pPr>
        <w:ind w:firstLine="709"/>
        <w:jc w:val="both"/>
        <w:rPr>
          <w:sz w:val="28"/>
          <w:szCs w:val="28"/>
        </w:rPr>
      </w:pPr>
      <w:r w:rsidRPr="00EA5425">
        <w:rPr>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BC688F" w:rsidRPr="00EA5425" w:rsidRDefault="00BC688F" w:rsidP="00BC688F">
      <w:pPr>
        <w:ind w:firstLine="709"/>
        <w:jc w:val="both"/>
        <w:rPr>
          <w:sz w:val="28"/>
          <w:szCs w:val="28"/>
        </w:rPr>
      </w:pPr>
      <w:r w:rsidRPr="00EA5425">
        <w:rPr>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BC688F" w:rsidRPr="00EA5425" w:rsidRDefault="00BC688F" w:rsidP="00BC688F">
      <w:pPr>
        <w:ind w:firstLine="709"/>
        <w:jc w:val="both"/>
        <w:rPr>
          <w:sz w:val="28"/>
          <w:szCs w:val="28"/>
        </w:rPr>
      </w:pPr>
      <w:r w:rsidRPr="00EA5425">
        <w:rPr>
          <w:sz w:val="28"/>
          <w:szCs w:val="28"/>
        </w:rPr>
        <w:t>3) достижение предельного возраста, установленного законом, для замещения должности муниципальной службы;</w:t>
      </w:r>
    </w:p>
    <w:p w:rsidR="00BC688F" w:rsidRPr="00EA5425" w:rsidRDefault="00BC688F" w:rsidP="00BC688F">
      <w:pPr>
        <w:ind w:firstLine="709"/>
        <w:jc w:val="both"/>
        <w:rPr>
          <w:sz w:val="28"/>
          <w:szCs w:val="28"/>
        </w:rPr>
      </w:pPr>
      <w:r w:rsidRPr="00EA5425">
        <w:rPr>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BC688F" w:rsidRPr="00EA5425" w:rsidRDefault="00BC688F" w:rsidP="00BC688F">
      <w:pPr>
        <w:ind w:firstLine="709"/>
        <w:jc w:val="both"/>
        <w:rPr>
          <w:sz w:val="28"/>
          <w:szCs w:val="28"/>
        </w:rPr>
      </w:pPr>
      <w:r w:rsidRPr="00EA5425">
        <w:rPr>
          <w:sz w:val="28"/>
          <w:szCs w:val="28"/>
        </w:rPr>
        <w:t>5) увольнение по собственному желанию в связи с выходом на пенсию;</w:t>
      </w:r>
    </w:p>
    <w:p w:rsidR="00BC688F" w:rsidRPr="00EA5425" w:rsidRDefault="00BC688F" w:rsidP="00BC688F">
      <w:pPr>
        <w:ind w:firstLine="709"/>
        <w:jc w:val="both"/>
        <w:rPr>
          <w:sz w:val="28"/>
          <w:szCs w:val="28"/>
        </w:rPr>
      </w:pPr>
      <w:r w:rsidRPr="00EA5425">
        <w:rPr>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BC688F" w:rsidRPr="00EA5425" w:rsidRDefault="00BC688F" w:rsidP="00BC688F">
      <w:pPr>
        <w:ind w:firstLine="709"/>
        <w:jc w:val="both"/>
        <w:rPr>
          <w:sz w:val="28"/>
          <w:szCs w:val="28"/>
        </w:rPr>
      </w:pPr>
      <w:r w:rsidRPr="00EA5425">
        <w:rPr>
          <w:sz w:val="28"/>
          <w:szCs w:val="28"/>
        </w:rPr>
        <w:t>7) расторжение трудового договора (контракта) по инициативе муниципального служащего поселения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поселения не менее 7 лет.</w:t>
      </w:r>
    </w:p>
    <w:p w:rsidR="00BC688F" w:rsidRPr="00EA5425" w:rsidRDefault="00BC688F" w:rsidP="00BC688F">
      <w:pPr>
        <w:ind w:firstLine="709"/>
        <w:jc w:val="both"/>
        <w:rPr>
          <w:sz w:val="28"/>
          <w:szCs w:val="28"/>
        </w:rPr>
      </w:pPr>
      <w:r w:rsidRPr="00EA5425">
        <w:rPr>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EA5425">
        <w:rPr>
          <w:sz w:val="28"/>
          <w:szCs w:val="28"/>
        </w:rPr>
        <w:t>12 полных месяцев</w:t>
      </w:r>
      <w:proofErr w:type="gramEnd"/>
      <w:r w:rsidRPr="00EA5425">
        <w:rPr>
          <w:sz w:val="28"/>
          <w:szCs w:val="28"/>
        </w:rPr>
        <w:t xml:space="preserve"> непосредственно перед увольнением с муниципальной службы поселения.</w:t>
      </w:r>
    </w:p>
    <w:p w:rsidR="00BC688F" w:rsidRPr="00EA5425" w:rsidRDefault="00BC688F" w:rsidP="00BC688F">
      <w:pPr>
        <w:ind w:firstLine="709"/>
        <w:jc w:val="both"/>
        <w:rPr>
          <w:sz w:val="28"/>
          <w:szCs w:val="28"/>
        </w:rPr>
      </w:pPr>
      <w:r w:rsidRPr="00EA5425">
        <w:rPr>
          <w:sz w:val="28"/>
          <w:szCs w:val="28"/>
        </w:rPr>
        <w:t xml:space="preserve">Лица, уволенные с муниципальной службы поселения до истечения </w:t>
      </w:r>
      <w:proofErr w:type="gramStart"/>
      <w:r w:rsidRPr="00EA5425">
        <w:rPr>
          <w:sz w:val="28"/>
          <w:szCs w:val="28"/>
        </w:rPr>
        <w:t>12 полных месяцев</w:t>
      </w:r>
      <w:proofErr w:type="gramEnd"/>
      <w:r w:rsidRPr="00EA5425">
        <w:rPr>
          <w:sz w:val="28"/>
          <w:szCs w:val="28"/>
        </w:rPr>
        <w:t xml:space="preserve"> по основаниям, предусмотренным подпунктом 1 пункта 2 настоящей статьи, имеют право на пенсию за выслугу лет.</w:t>
      </w:r>
    </w:p>
    <w:p w:rsidR="00BC688F" w:rsidRPr="00EA5425" w:rsidRDefault="00BC688F" w:rsidP="00BC688F">
      <w:pPr>
        <w:ind w:firstLine="709"/>
        <w:jc w:val="both"/>
        <w:rPr>
          <w:sz w:val="28"/>
          <w:szCs w:val="28"/>
        </w:rPr>
      </w:pPr>
      <w:r w:rsidRPr="00EA5425">
        <w:rPr>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BC688F" w:rsidRPr="00EA5425" w:rsidRDefault="00BC688F" w:rsidP="00BC688F">
      <w:pPr>
        <w:ind w:firstLine="709"/>
        <w:jc w:val="both"/>
        <w:rPr>
          <w:sz w:val="28"/>
          <w:szCs w:val="28"/>
        </w:rPr>
      </w:pPr>
      <w:r w:rsidRPr="00EA5425">
        <w:rPr>
          <w:sz w:val="28"/>
          <w:szCs w:val="28"/>
        </w:rPr>
        <w:t>5. Пенсия за выслугу лет устанавливается к пенсиям, назначенным:</w:t>
      </w:r>
    </w:p>
    <w:p w:rsidR="00BC688F" w:rsidRPr="00EA5425" w:rsidRDefault="00BC688F" w:rsidP="00BC688F">
      <w:pPr>
        <w:ind w:firstLine="709"/>
        <w:jc w:val="both"/>
        <w:rPr>
          <w:sz w:val="28"/>
          <w:szCs w:val="28"/>
        </w:rPr>
      </w:pPr>
      <w:r w:rsidRPr="00EA5425">
        <w:rPr>
          <w:sz w:val="28"/>
          <w:szCs w:val="28"/>
        </w:rPr>
        <w:lastRenderedPageBreak/>
        <w:t>1) в соответствии с Федеральным законом от 28.12.2013 № 400-ФЗ «О страховых пенсиях»:</w:t>
      </w:r>
    </w:p>
    <w:p w:rsidR="00BC688F" w:rsidRPr="00EA5425" w:rsidRDefault="00BC688F" w:rsidP="00BC688F">
      <w:pPr>
        <w:ind w:firstLine="709"/>
        <w:jc w:val="both"/>
        <w:rPr>
          <w:sz w:val="28"/>
          <w:szCs w:val="28"/>
        </w:rPr>
      </w:pPr>
      <w:r w:rsidRPr="00EA5425">
        <w:rPr>
          <w:sz w:val="28"/>
          <w:szCs w:val="28"/>
        </w:rPr>
        <w:t>по старости и при условии достижения пенсионного возраста, предусмотренного статьей 8 указанного Федерального закона;</w:t>
      </w:r>
    </w:p>
    <w:p w:rsidR="00BC688F" w:rsidRPr="00EA5425" w:rsidRDefault="00BC688F" w:rsidP="00BC688F">
      <w:pPr>
        <w:ind w:firstLine="709"/>
        <w:jc w:val="both"/>
        <w:rPr>
          <w:sz w:val="28"/>
          <w:szCs w:val="28"/>
        </w:rPr>
      </w:pPr>
      <w:r w:rsidRPr="00EA5425">
        <w:rPr>
          <w:sz w:val="28"/>
          <w:szCs w:val="28"/>
        </w:rPr>
        <w:t>по инвалидности;</w:t>
      </w:r>
    </w:p>
    <w:p w:rsidR="00BC688F" w:rsidRPr="00EA5425" w:rsidRDefault="00BC688F" w:rsidP="00BC688F">
      <w:pPr>
        <w:ind w:firstLine="709"/>
        <w:jc w:val="both"/>
        <w:rPr>
          <w:sz w:val="28"/>
          <w:szCs w:val="28"/>
        </w:rPr>
      </w:pPr>
      <w:r w:rsidRPr="00EA5425">
        <w:rPr>
          <w:sz w:val="28"/>
          <w:szCs w:val="28"/>
        </w:rPr>
        <w:t>2) в соответствии с частью 2 статьи 32 Закона Российской Федерации от 19.04.1991 № 1032-1 «О занятости населения в Российской Федерации» (со снижением общеустановленного пенсионного возраста, предусмотренного статьей 8 Федерального закона от 28.12.2013 № 400-ФЗ «О страховых пенсиях»).</w:t>
      </w:r>
    </w:p>
    <w:p w:rsidR="00BC688F" w:rsidRPr="00EA5425" w:rsidRDefault="00BC688F" w:rsidP="00BC688F">
      <w:pPr>
        <w:ind w:firstLine="709"/>
        <w:jc w:val="both"/>
        <w:rPr>
          <w:sz w:val="28"/>
          <w:szCs w:val="28"/>
        </w:rPr>
      </w:pPr>
      <w:r w:rsidRPr="00EA5425">
        <w:rPr>
          <w:sz w:val="28"/>
          <w:szCs w:val="28"/>
        </w:rPr>
        <w:t xml:space="preserve">6. </w:t>
      </w:r>
      <w:proofErr w:type="gramStart"/>
      <w:r w:rsidRPr="00EA5425">
        <w:rPr>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EA5425">
        <w:rPr>
          <w:sz w:val="28"/>
          <w:szCs w:val="28"/>
        </w:rPr>
        <w:t xml:space="preserve"> </w:t>
      </w:r>
      <w:proofErr w:type="gramStart"/>
      <w:r w:rsidRPr="00EA5425">
        <w:rPr>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EA5425">
        <w:rPr>
          <w:sz w:val="28"/>
          <w:szCs w:val="28"/>
        </w:rPr>
        <w:t xml:space="preserve"> по иным основаниям.</w:t>
      </w:r>
    </w:p>
    <w:p w:rsidR="00BC688F" w:rsidRPr="00EA5425" w:rsidRDefault="00BC688F" w:rsidP="00BC688F">
      <w:pPr>
        <w:ind w:firstLine="709"/>
        <w:jc w:val="both"/>
        <w:rPr>
          <w:sz w:val="28"/>
          <w:szCs w:val="28"/>
        </w:rPr>
      </w:pPr>
      <w:r w:rsidRPr="00EA5425">
        <w:rPr>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BC688F" w:rsidRPr="00EA5425" w:rsidRDefault="00BC688F" w:rsidP="00BC688F">
      <w:pPr>
        <w:ind w:firstLine="709"/>
        <w:jc w:val="both"/>
        <w:rPr>
          <w:sz w:val="28"/>
          <w:szCs w:val="28"/>
        </w:rPr>
      </w:pPr>
      <w:proofErr w:type="gramStart"/>
      <w:r w:rsidRPr="00EA5425">
        <w:rPr>
          <w:sz w:val="28"/>
          <w:szCs w:val="28"/>
        </w:rPr>
        <w:t>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roofErr w:type="gramEnd"/>
      <w:r w:rsidRPr="00EA5425">
        <w:rPr>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BC688F" w:rsidRPr="00EA5425" w:rsidRDefault="00BC688F" w:rsidP="00BC688F">
      <w:pPr>
        <w:ind w:firstLine="709"/>
        <w:jc w:val="both"/>
        <w:rPr>
          <w:sz w:val="28"/>
          <w:szCs w:val="28"/>
        </w:rPr>
      </w:pPr>
      <w:r w:rsidRPr="00EA5425">
        <w:rPr>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BC688F" w:rsidRPr="00EA5425" w:rsidRDefault="00BC688F" w:rsidP="00BC688F">
      <w:pPr>
        <w:ind w:firstLine="709"/>
        <w:jc w:val="both"/>
        <w:rPr>
          <w:sz w:val="28"/>
          <w:szCs w:val="28"/>
        </w:rPr>
      </w:pPr>
      <w:r w:rsidRPr="00EA5425">
        <w:rPr>
          <w:sz w:val="28"/>
          <w:szCs w:val="28"/>
        </w:rPr>
        <w:lastRenderedPageBreak/>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BC688F" w:rsidRPr="00EA5425" w:rsidRDefault="00BC688F" w:rsidP="00BC688F">
      <w:pPr>
        <w:widowControl w:val="0"/>
        <w:autoSpaceDE w:val="0"/>
        <w:autoSpaceDN w:val="0"/>
        <w:adjustRightInd w:val="0"/>
        <w:ind w:firstLine="709"/>
        <w:jc w:val="both"/>
        <w:rPr>
          <w:sz w:val="28"/>
          <w:szCs w:val="28"/>
        </w:rPr>
      </w:pPr>
      <w:r w:rsidRPr="00EA5425">
        <w:rPr>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w:t>
      </w:r>
      <w:r w:rsidRPr="00EA5425">
        <w:rPr>
          <w:color w:val="964B1E"/>
          <w:sz w:val="28"/>
          <w:szCs w:val="28"/>
        </w:rPr>
        <w:t xml:space="preserve"> </w:t>
      </w:r>
      <w:r w:rsidRPr="00EA5425">
        <w:rPr>
          <w:sz w:val="28"/>
          <w:szCs w:val="28"/>
        </w:rPr>
        <w:t>«О муниципальной службе в Самарской области».</w:t>
      </w:r>
    </w:p>
    <w:p w:rsidR="00BC688F" w:rsidRDefault="00BC688F" w:rsidP="00BC688F">
      <w:pPr>
        <w:widowControl w:val="0"/>
        <w:autoSpaceDE w:val="0"/>
        <w:autoSpaceDN w:val="0"/>
        <w:adjustRightInd w:val="0"/>
        <w:ind w:firstLine="709"/>
        <w:jc w:val="both"/>
        <w:rPr>
          <w:sz w:val="28"/>
          <w:szCs w:val="28"/>
        </w:rPr>
      </w:pPr>
      <w:r w:rsidRPr="00EA5425">
        <w:rPr>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BC688F" w:rsidRDefault="00BC688F" w:rsidP="00BC688F">
      <w:pPr>
        <w:widowControl w:val="0"/>
        <w:autoSpaceDE w:val="0"/>
        <w:autoSpaceDN w:val="0"/>
        <w:adjustRightInd w:val="0"/>
        <w:ind w:firstLine="709"/>
        <w:jc w:val="both"/>
        <w:rPr>
          <w:sz w:val="28"/>
          <w:szCs w:val="28"/>
        </w:rPr>
      </w:pPr>
      <w:r>
        <w:rPr>
          <w:sz w:val="28"/>
          <w:szCs w:val="28"/>
        </w:rPr>
        <w:t xml:space="preserve">12. </w:t>
      </w:r>
      <w:proofErr w:type="gramStart"/>
      <w:r w:rsidRPr="004E67C4">
        <w:rPr>
          <w:sz w:val="28"/>
          <w:szCs w:val="28"/>
        </w:rPr>
        <w:t>За лицами, проходившими муниципальную службу</w:t>
      </w:r>
      <w:r>
        <w:rPr>
          <w:sz w:val="28"/>
          <w:szCs w:val="28"/>
        </w:rPr>
        <w:t xml:space="preserve"> поселения</w:t>
      </w:r>
      <w:r w:rsidRPr="004E67C4">
        <w:rPr>
          <w:sz w:val="28"/>
          <w:szCs w:val="28"/>
        </w:rPr>
        <w:t>, приобретшими право на пенсию за выслугу лет (ежемесячную доплату к пенсии)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w:t>
      </w:r>
      <w:proofErr w:type="gramEnd"/>
      <w:r w:rsidRPr="004E67C4">
        <w:rPr>
          <w:sz w:val="28"/>
          <w:szCs w:val="28"/>
        </w:rPr>
        <w:t xml:space="preserve"> </w:t>
      </w:r>
      <w:proofErr w:type="gramStart"/>
      <w:r w:rsidRPr="004E67C4">
        <w:rPr>
          <w:sz w:val="28"/>
          <w:szCs w:val="28"/>
        </w:rPr>
        <w:t xml:space="preserve">лет, лицами, продолжающими замещать на 1 января 2017 года должности муниципальной службы </w:t>
      </w:r>
      <w:r>
        <w:rPr>
          <w:sz w:val="28"/>
          <w:szCs w:val="28"/>
        </w:rPr>
        <w:t>поселения</w:t>
      </w:r>
      <w:r w:rsidRPr="004E67C4">
        <w:rPr>
          <w:sz w:val="28"/>
          <w:szCs w:val="28"/>
        </w:rPr>
        <w:t>, имеющими на этот день не менее 15 лет стажа муниципальной службы и приобретшими до 1 января 2017 года право на страховую пенсию по старости (инвалидности) в соответствии с Федеральным законом от 28.12.2013 № 400-ФЗ «О страховых пенсиях», сохраняется право на пенсию за выслугу лет в соответствии с Законом</w:t>
      </w:r>
      <w:proofErr w:type="gramEnd"/>
      <w:r w:rsidRPr="004E67C4">
        <w:rPr>
          <w:sz w:val="28"/>
          <w:szCs w:val="28"/>
        </w:rPr>
        <w:t xml:space="preserve"> </w:t>
      </w:r>
      <w:proofErr w:type="gramStart"/>
      <w:r w:rsidRPr="004E67C4">
        <w:rPr>
          <w:sz w:val="28"/>
          <w:szCs w:val="28"/>
        </w:rPr>
        <w:t>Самарской области от 09.10.2007</w:t>
      </w:r>
      <w:r>
        <w:rPr>
          <w:sz w:val="28"/>
          <w:szCs w:val="28"/>
        </w:rPr>
        <w:t xml:space="preserve"> </w:t>
      </w:r>
      <w:r w:rsidRPr="004E67C4">
        <w:rPr>
          <w:sz w:val="28"/>
          <w:szCs w:val="28"/>
        </w:rPr>
        <w:t>№ 96-ГД</w:t>
      </w:r>
      <w:r w:rsidRPr="004E67C4">
        <w:rPr>
          <w:color w:val="964B1E"/>
          <w:sz w:val="28"/>
          <w:szCs w:val="28"/>
        </w:rPr>
        <w:t xml:space="preserve"> </w:t>
      </w:r>
      <w:r w:rsidRPr="004E67C4">
        <w:rPr>
          <w:sz w:val="28"/>
          <w:szCs w:val="28"/>
        </w:rPr>
        <w:t>«О муниципальной службе в Самарской области» без учета изменений, внесенных Законом Самарской области от 12.12.2016 № 135-ГД «О внесении изменений в Закон Самарской области «О муниципальной службе в Самарской области» в части стажа муниципальной службы в часть 1 статьи 13 и абзац второй статьи 15 Закона Самарской области от 09.10.2007 № 96-ГД</w:t>
      </w:r>
      <w:r w:rsidRPr="004E67C4">
        <w:rPr>
          <w:color w:val="964B1E"/>
          <w:sz w:val="28"/>
          <w:szCs w:val="28"/>
        </w:rPr>
        <w:t xml:space="preserve"> </w:t>
      </w:r>
      <w:r w:rsidRPr="004E67C4">
        <w:rPr>
          <w:sz w:val="28"/>
          <w:szCs w:val="28"/>
        </w:rPr>
        <w:t>«О муниципальной службе в Самарской</w:t>
      </w:r>
      <w:proofErr w:type="gramEnd"/>
      <w:r w:rsidRPr="004E67C4">
        <w:rPr>
          <w:sz w:val="28"/>
          <w:szCs w:val="28"/>
        </w:rPr>
        <w:t xml:space="preserve"> области»</w:t>
      </w:r>
      <w:proofErr w:type="gramStart"/>
      <w:r w:rsidRPr="004E67C4">
        <w:rPr>
          <w:sz w:val="28"/>
          <w:szCs w:val="28"/>
        </w:rPr>
        <w:t>.</w:t>
      </w:r>
      <w:r w:rsidRPr="00EA5425">
        <w:rPr>
          <w:sz w:val="28"/>
          <w:szCs w:val="28"/>
        </w:rPr>
        <w:t>»</w:t>
      </w:r>
      <w:proofErr w:type="gramEnd"/>
      <w:r w:rsidRPr="00EA5425">
        <w:rPr>
          <w:sz w:val="28"/>
          <w:szCs w:val="28"/>
        </w:rPr>
        <w:t>;</w:t>
      </w:r>
    </w:p>
    <w:p w:rsidR="00BC688F" w:rsidRPr="00C25915" w:rsidRDefault="00BC688F" w:rsidP="00BC688F">
      <w:pPr>
        <w:tabs>
          <w:tab w:val="num" w:pos="200"/>
        </w:tabs>
        <w:ind w:firstLine="700"/>
        <w:jc w:val="both"/>
        <w:rPr>
          <w:sz w:val="28"/>
          <w:szCs w:val="28"/>
        </w:rPr>
      </w:pPr>
      <w:r>
        <w:rPr>
          <w:sz w:val="28"/>
          <w:szCs w:val="28"/>
        </w:rPr>
        <w:t>11) пункты 1 и 2 статьи 58</w:t>
      </w:r>
      <w:r w:rsidRPr="00C25915">
        <w:rPr>
          <w:sz w:val="28"/>
          <w:szCs w:val="28"/>
        </w:rPr>
        <w:t xml:space="preserve"> Устава изложить в следующей редакции:</w:t>
      </w:r>
    </w:p>
    <w:p w:rsidR="00BC688F" w:rsidRPr="00C25915" w:rsidRDefault="00BC688F" w:rsidP="00BC688F">
      <w:pPr>
        <w:tabs>
          <w:tab w:val="num" w:pos="200"/>
          <w:tab w:val="left" w:pos="1134"/>
        </w:tabs>
        <w:ind w:firstLine="700"/>
        <w:jc w:val="both"/>
        <w:rPr>
          <w:sz w:val="28"/>
          <w:szCs w:val="28"/>
        </w:rPr>
      </w:pPr>
      <w:r w:rsidRPr="00C25915">
        <w:rPr>
          <w:sz w:val="28"/>
          <w:szCs w:val="28"/>
        </w:rPr>
        <w:t xml:space="preserve">«1. </w:t>
      </w:r>
      <w:proofErr w:type="gramStart"/>
      <w:r w:rsidRPr="00C25915">
        <w:rPr>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r w:rsidRPr="00C25915">
        <w:rPr>
          <w:sz w:val="28"/>
          <w:szCs w:val="28"/>
        </w:rPr>
        <w:t>.</w:t>
      </w:r>
    </w:p>
    <w:p w:rsidR="00BC688F" w:rsidRDefault="00BC688F" w:rsidP="00BC688F">
      <w:pPr>
        <w:tabs>
          <w:tab w:val="num" w:pos="200"/>
          <w:tab w:val="left" w:pos="1134"/>
        </w:tabs>
        <w:ind w:firstLine="700"/>
        <w:jc w:val="both"/>
        <w:rPr>
          <w:sz w:val="28"/>
          <w:szCs w:val="28"/>
        </w:rPr>
      </w:pPr>
      <w:r w:rsidRPr="00C25915">
        <w:rPr>
          <w:sz w:val="28"/>
          <w:szCs w:val="28"/>
        </w:rPr>
        <w:t xml:space="preserve">2. 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C25915">
        <w:rPr>
          <w:sz w:val="28"/>
          <w:szCs w:val="28"/>
        </w:rPr>
        <w:t>позднее</w:t>
      </w:r>
      <w:proofErr w:type="gramEnd"/>
      <w:r w:rsidRPr="00C25915">
        <w:rPr>
          <w:sz w:val="28"/>
          <w:szCs w:val="28"/>
        </w:rPr>
        <w:t xml:space="preserve"> чем за 30 (тридцать) дней до дня рассмотрения вопроса о принятии </w:t>
      </w:r>
      <w:r w:rsidRPr="00C25915">
        <w:rPr>
          <w:sz w:val="28"/>
          <w:szCs w:val="28"/>
        </w:rPr>
        <w:lastRenderedPageBreak/>
        <w:t xml:space="preserve">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C25915">
        <w:rPr>
          <w:sz w:val="28"/>
          <w:szCs w:val="28"/>
        </w:rPr>
        <w:t>требовании</w:t>
      </w:r>
      <w:proofErr w:type="gramEnd"/>
      <w:r w:rsidRPr="00C25915">
        <w:rPr>
          <w:sz w:val="28"/>
          <w:szCs w:val="28"/>
        </w:rPr>
        <w:t xml:space="preserve">̆ настоящего Устава. </w:t>
      </w:r>
      <w:proofErr w:type="gramStart"/>
      <w:r w:rsidRPr="00C25915">
        <w:rPr>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C25915">
        <w:rPr>
          <w:sz w:val="28"/>
          <w:szCs w:val="28"/>
        </w:rPr>
        <w:t xml:space="preserve"> с этими нормативными правовыми актами</w:t>
      </w:r>
      <w:proofErr w:type="gramStart"/>
      <w:r w:rsidRPr="00C25915">
        <w:rPr>
          <w:sz w:val="28"/>
          <w:szCs w:val="28"/>
        </w:rPr>
        <w:t>.»;</w:t>
      </w:r>
      <w:proofErr w:type="gramEnd"/>
    </w:p>
    <w:p w:rsidR="00BC688F" w:rsidRPr="00C25915" w:rsidRDefault="00BC688F" w:rsidP="00BC688F">
      <w:pPr>
        <w:ind w:firstLine="700"/>
        <w:jc w:val="both"/>
        <w:rPr>
          <w:sz w:val="28"/>
          <w:szCs w:val="28"/>
        </w:rPr>
      </w:pPr>
      <w:r>
        <w:rPr>
          <w:sz w:val="28"/>
          <w:szCs w:val="28"/>
        </w:rPr>
        <w:t>12) в пункте 4 статьи 77 Устава слова «</w:t>
      </w:r>
      <w:r w:rsidRPr="00D8201D">
        <w:rPr>
          <w:sz w:val="28"/>
          <w:szCs w:val="28"/>
        </w:rPr>
        <w:t>з</w:t>
      </w:r>
      <w:r>
        <w:rPr>
          <w:sz w:val="28"/>
          <w:szCs w:val="28"/>
        </w:rPr>
        <w:t>атрат на их денежное содержание» заменить словами «расходов на оплату их труда»</w:t>
      </w:r>
      <w:r w:rsidRPr="00D8201D">
        <w:rPr>
          <w:sz w:val="28"/>
          <w:szCs w:val="28"/>
        </w:rPr>
        <w:t>;</w:t>
      </w:r>
    </w:p>
    <w:p w:rsidR="00BC688F" w:rsidRDefault="00BC688F" w:rsidP="00BC688F">
      <w:pPr>
        <w:tabs>
          <w:tab w:val="num" w:pos="200"/>
        </w:tabs>
        <w:ind w:firstLine="700"/>
        <w:jc w:val="both"/>
        <w:rPr>
          <w:rFonts w:eastAsia="MS Mincho"/>
          <w:sz w:val="28"/>
          <w:szCs w:val="28"/>
        </w:rPr>
      </w:pPr>
      <w:r>
        <w:rPr>
          <w:sz w:val="28"/>
          <w:szCs w:val="28"/>
        </w:rPr>
        <w:t>13</w:t>
      </w:r>
      <w:r w:rsidRPr="00C25915">
        <w:rPr>
          <w:sz w:val="28"/>
          <w:szCs w:val="28"/>
        </w:rPr>
        <w:t xml:space="preserve">) </w:t>
      </w:r>
      <w:r>
        <w:rPr>
          <w:sz w:val="28"/>
          <w:szCs w:val="28"/>
        </w:rPr>
        <w:t>в подпункте 2 пункта 1 статьи 88</w:t>
      </w:r>
      <w:r w:rsidRPr="00C25915">
        <w:rPr>
          <w:sz w:val="28"/>
          <w:szCs w:val="28"/>
        </w:rPr>
        <w:t xml:space="preserve"> Устава </w:t>
      </w:r>
      <w:r w:rsidRPr="00C25915">
        <w:rPr>
          <w:rFonts w:eastAsia="MS Mincho"/>
          <w:sz w:val="28"/>
          <w:szCs w:val="28"/>
        </w:rPr>
        <w:t>слова «нецелевое расходование субвенций из федерального бюджета или бюджета Самарской области»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w:t>
      </w:r>
      <w:r>
        <w:rPr>
          <w:rFonts w:eastAsia="MS Mincho"/>
          <w:sz w:val="28"/>
          <w:szCs w:val="28"/>
        </w:rPr>
        <w:t>й системы Российской Федерации»;</w:t>
      </w:r>
    </w:p>
    <w:p w:rsidR="00BC688F" w:rsidRPr="00313BDE" w:rsidRDefault="00BC688F" w:rsidP="00BC688F">
      <w:pPr>
        <w:ind w:firstLine="709"/>
        <w:jc w:val="both"/>
        <w:rPr>
          <w:rFonts w:eastAsia="MS Mincho"/>
          <w:sz w:val="28"/>
          <w:szCs w:val="28"/>
        </w:rPr>
      </w:pPr>
      <w:r>
        <w:rPr>
          <w:rFonts w:eastAsia="MS Mincho"/>
          <w:sz w:val="28"/>
          <w:szCs w:val="28"/>
        </w:rPr>
        <w:t xml:space="preserve">14) подпункт 4 пункта 2 статьи 89 Устава </w:t>
      </w:r>
      <w:r w:rsidRPr="00313BDE">
        <w:rPr>
          <w:sz w:val="28"/>
          <w:szCs w:val="28"/>
        </w:rPr>
        <w:t>изложить в следующей редакции:</w:t>
      </w:r>
    </w:p>
    <w:p w:rsidR="00BC688F" w:rsidRPr="00074956" w:rsidRDefault="00BC688F" w:rsidP="00BC688F">
      <w:pPr>
        <w:ind w:firstLine="709"/>
        <w:jc w:val="both"/>
        <w:rPr>
          <w:sz w:val="28"/>
          <w:szCs w:val="28"/>
        </w:rPr>
      </w:pPr>
      <w:proofErr w:type="gramStart"/>
      <w:r>
        <w:rPr>
          <w:sz w:val="28"/>
          <w:szCs w:val="28"/>
        </w:rPr>
        <w:t>«</w:t>
      </w:r>
      <w:r w:rsidRPr="00313BDE">
        <w:rPr>
          <w:sz w:val="28"/>
          <w:szCs w:val="28"/>
        </w:rPr>
        <w:t>4) несоблюдение ограничений, запретов, неисполнение обязанностей, которые установлены Федеральным законом от 25</w:t>
      </w:r>
      <w:r>
        <w:rPr>
          <w:sz w:val="28"/>
          <w:szCs w:val="28"/>
        </w:rPr>
        <w:t>.12.2008 № 273-ФЗ «О противодействии коррупции»</w:t>
      </w:r>
      <w:r w:rsidRPr="00313BDE">
        <w:rPr>
          <w:sz w:val="28"/>
          <w:szCs w:val="28"/>
        </w:rPr>
        <w:t xml:space="preserve">, Федеральным законом от </w:t>
      </w:r>
      <w:r>
        <w:rPr>
          <w:sz w:val="28"/>
          <w:szCs w:val="28"/>
        </w:rPr>
        <w:t>0</w:t>
      </w:r>
      <w:r w:rsidRPr="00313BDE">
        <w:rPr>
          <w:sz w:val="28"/>
          <w:szCs w:val="28"/>
        </w:rPr>
        <w:t>3</w:t>
      </w:r>
      <w:r>
        <w:rPr>
          <w:sz w:val="28"/>
          <w:szCs w:val="28"/>
        </w:rPr>
        <w:t>.12.2012 № 230-ФЗ «</w:t>
      </w:r>
      <w:r w:rsidRPr="00313BDE">
        <w:rPr>
          <w:sz w:val="28"/>
          <w:szCs w:val="28"/>
        </w:rPr>
        <w:t>О контроле за соответствием расходов лиц, замещающих государственные д</w:t>
      </w:r>
      <w:r>
        <w:rPr>
          <w:sz w:val="28"/>
          <w:szCs w:val="28"/>
        </w:rPr>
        <w:t>олжности, и иных лиц их доходам»</w:t>
      </w:r>
      <w:r w:rsidRPr="00313BDE">
        <w:rPr>
          <w:sz w:val="28"/>
          <w:szCs w:val="28"/>
        </w:rPr>
        <w:t xml:space="preserve">, Федеральным законом от </w:t>
      </w:r>
      <w:r>
        <w:rPr>
          <w:sz w:val="28"/>
          <w:szCs w:val="28"/>
        </w:rPr>
        <w:t>0</w:t>
      </w:r>
      <w:r w:rsidRPr="00313BDE">
        <w:rPr>
          <w:sz w:val="28"/>
          <w:szCs w:val="28"/>
        </w:rPr>
        <w:t>7</w:t>
      </w:r>
      <w:r>
        <w:rPr>
          <w:sz w:val="28"/>
          <w:szCs w:val="28"/>
        </w:rPr>
        <w:t>.05.</w:t>
      </w:r>
      <w:r w:rsidRPr="00313BDE">
        <w:rPr>
          <w:sz w:val="28"/>
          <w:szCs w:val="28"/>
        </w:rPr>
        <w:t xml:space="preserve">2013 </w:t>
      </w:r>
      <w:r>
        <w:rPr>
          <w:sz w:val="28"/>
          <w:szCs w:val="28"/>
        </w:rPr>
        <w:t>№ 79-ФЗ «</w:t>
      </w:r>
      <w:r w:rsidRPr="00313BDE">
        <w:rPr>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313BDE">
        <w:rPr>
          <w:sz w:val="28"/>
          <w:szCs w:val="28"/>
        </w:rPr>
        <w:t xml:space="preserve"> за пределами территории Российской Федерации, владеть и (или) пользоваться иностра</w:t>
      </w:r>
      <w:r>
        <w:rPr>
          <w:sz w:val="28"/>
          <w:szCs w:val="28"/>
        </w:rPr>
        <w:t>нными финансовыми инструментами»</w:t>
      </w:r>
      <w:proofErr w:type="gramStart"/>
      <w:r>
        <w:rPr>
          <w:sz w:val="28"/>
          <w:szCs w:val="28"/>
        </w:rPr>
        <w:t>;»</w:t>
      </w:r>
      <w:proofErr w:type="gramEnd"/>
      <w:r w:rsidRPr="00313BDE">
        <w:rPr>
          <w:sz w:val="28"/>
          <w:szCs w:val="28"/>
        </w:rPr>
        <w:t>.</w:t>
      </w:r>
    </w:p>
    <w:p w:rsidR="00BC688F" w:rsidRPr="00C25915" w:rsidRDefault="00BC688F" w:rsidP="00BC688F">
      <w:pPr>
        <w:tabs>
          <w:tab w:val="num" w:pos="200"/>
          <w:tab w:val="left" w:pos="1200"/>
        </w:tabs>
        <w:autoSpaceDN w:val="0"/>
        <w:adjustRightInd w:val="0"/>
        <w:ind w:firstLine="700"/>
        <w:jc w:val="both"/>
        <w:rPr>
          <w:sz w:val="28"/>
          <w:szCs w:val="28"/>
        </w:rPr>
      </w:pPr>
      <w:r w:rsidRPr="00C25915">
        <w:rPr>
          <w:sz w:val="28"/>
          <w:szCs w:val="28"/>
        </w:rPr>
        <w:t xml:space="preserve">2. Поручить Главе </w:t>
      </w:r>
      <w:r w:rsidRPr="00C25915">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C25915">
        <w:rPr>
          <w:sz w:val="28"/>
          <w:szCs w:val="28"/>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BC688F" w:rsidRPr="00C25915" w:rsidRDefault="00BC688F" w:rsidP="00BC688F">
      <w:pPr>
        <w:tabs>
          <w:tab w:val="num" w:pos="200"/>
          <w:tab w:val="left" w:pos="1200"/>
        </w:tabs>
        <w:autoSpaceDN w:val="0"/>
        <w:adjustRightInd w:val="0"/>
        <w:ind w:firstLine="700"/>
        <w:jc w:val="both"/>
        <w:rPr>
          <w:sz w:val="28"/>
          <w:szCs w:val="28"/>
        </w:rPr>
      </w:pPr>
      <w:r w:rsidRPr="00C25915">
        <w:rPr>
          <w:sz w:val="28"/>
          <w:szCs w:val="28"/>
        </w:rPr>
        <w:t xml:space="preserve">3. После государственной регистрации вносимых настоящим Решением изменений в Устав </w:t>
      </w:r>
      <w:r w:rsidRPr="00C25915">
        <w:rPr>
          <w:bCs/>
          <w:sz w:val="28"/>
          <w:szCs w:val="28"/>
        </w:rPr>
        <w:t xml:space="preserve">сельского </w:t>
      </w:r>
      <w:r w:rsidRPr="002F1312">
        <w:rPr>
          <w:sz w:val="28"/>
          <w:szCs w:val="28"/>
        </w:rPr>
        <w:t xml:space="preserve">поселения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C25915">
        <w:rPr>
          <w:sz w:val="28"/>
          <w:szCs w:val="28"/>
        </w:rPr>
        <w:t xml:space="preserve"> Самарской области осуществить официальное опубликование настоящего Решения.</w:t>
      </w:r>
    </w:p>
    <w:p w:rsidR="00BC688F" w:rsidRPr="005A146A" w:rsidRDefault="00BC688F" w:rsidP="00BC688F">
      <w:pPr>
        <w:tabs>
          <w:tab w:val="num" w:pos="200"/>
          <w:tab w:val="left" w:pos="1200"/>
        </w:tabs>
        <w:autoSpaceDN w:val="0"/>
        <w:adjustRightInd w:val="0"/>
        <w:ind w:firstLine="700"/>
        <w:jc w:val="both"/>
        <w:rPr>
          <w:sz w:val="28"/>
          <w:szCs w:val="28"/>
        </w:rPr>
      </w:pPr>
      <w:r w:rsidRPr="00C25915">
        <w:rPr>
          <w:sz w:val="28"/>
          <w:szCs w:val="28"/>
        </w:rPr>
        <w:lastRenderedPageBreak/>
        <w:t xml:space="preserve">4. Настоящее Решение вступает в силу со дня его официального опубликования, за исключением </w:t>
      </w:r>
      <w:r w:rsidRPr="005A146A">
        <w:rPr>
          <w:sz w:val="28"/>
          <w:szCs w:val="28"/>
        </w:rPr>
        <w:t>подпункта «б» подпункта 7 пункта 1 настоящего Решения.</w:t>
      </w:r>
    </w:p>
    <w:p w:rsidR="00BC688F" w:rsidRPr="00C25915" w:rsidRDefault="00BC688F" w:rsidP="00BC688F">
      <w:pPr>
        <w:tabs>
          <w:tab w:val="num" w:pos="200"/>
          <w:tab w:val="left" w:pos="1200"/>
        </w:tabs>
        <w:autoSpaceDN w:val="0"/>
        <w:adjustRightInd w:val="0"/>
        <w:ind w:firstLine="700"/>
        <w:jc w:val="both"/>
        <w:rPr>
          <w:sz w:val="28"/>
          <w:szCs w:val="28"/>
        </w:rPr>
      </w:pPr>
      <w:r w:rsidRPr="005A146A">
        <w:rPr>
          <w:sz w:val="28"/>
          <w:szCs w:val="28"/>
        </w:rPr>
        <w:t xml:space="preserve">Подпункт «б» подпункта 7 пункта 1 настоящего Решения вступает в силу по истечении </w:t>
      </w:r>
      <w:proofErr w:type="gramStart"/>
      <w:r w:rsidRPr="005A146A">
        <w:rPr>
          <w:sz w:val="28"/>
          <w:szCs w:val="28"/>
        </w:rPr>
        <w:t>срока полномочий Собрания</w:t>
      </w:r>
      <w:r w:rsidRPr="00C25915">
        <w:rPr>
          <w:sz w:val="28"/>
          <w:szCs w:val="28"/>
        </w:rPr>
        <w:t xml:space="preserve"> представителей </w:t>
      </w:r>
      <w:r w:rsidRPr="00C25915">
        <w:rPr>
          <w:bCs/>
          <w:sz w:val="28"/>
          <w:szCs w:val="28"/>
        </w:rPr>
        <w:t xml:space="preserve">сельского </w:t>
      </w:r>
      <w:r w:rsidRPr="002F1312">
        <w:rPr>
          <w:sz w:val="28"/>
          <w:szCs w:val="28"/>
        </w:rPr>
        <w:t>поселения</w:t>
      </w:r>
      <w:proofErr w:type="gramEnd"/>
      <w:r w:rsidRPr="002F1312">
        <w:rPr>
          <w:sz w:val="28"/>
          <w:szCs w:val="28"/>
        </w:rPr>
        <w:t xml:space="preserve"> </w:t>
      </w:r>
      <w:r w:rsidRPr="002F1312">
        <w:rPr>
          <w:bCs/>
          <w:sz w:val="28"/>
          <w:szCs w:val="28"/>
        </w:rPr>
        <w:t>Зуевка</w:t>
      </w:r>
      <w:r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C25915">
        <w:rPr>
          <w:sz w:val="28"/>
          <w:szCs w:val="28"/>
        </w:rPr>
        <w:t xml:space="preserve"> Самарской области, принявшего настоящие Решение.</w:t>
      </w:r>
    </w:p>
    <w:p w:rsidR="00BC688F" w:rsidRPr="00ED0C46" w:rsidRDefault="00BC688F" w:rsidP="00BC688F">
      <w:pPr>
        <w:autoSpaceDE w:val="0"/>
        <w:autoSpaceDN w:val="0"/>
        <w:adjustRightInd w:val="0"/>
        <w:jc w:val="both"/>
        <w:rPr>
          <w:sz w:val="28"/>
          <w:szCs w:val="28"/>
          <w:highlight w:val="yellow"/>
        </w:rPr>
      </w:pPr>
    </w:p>
    <w:p w:rsidR="00BC688F" w:rsidRDefault="00BC688F" w:rsidP="00BC688F">
      <w:pPr>
        <w:jc w:val="both"/>
        <w:outlineLvl w:val="0"/>
        <w:rPr>
          <w:sz w:val="28"/>
          <w:szCs w:val="28"/>
        </w:rPr>
      </w:pPr>
    </w:p>
    <w:p w:rsidR="00BC688F" w:rsidRDefault="00BC688F" w:rsidP="00BC688F">
      <w:pPr>
        <w:jc w:val="both"/>
        <w:outlineLvl w:val="0"/>
        <w:rPr>
          <w:sz w:val="28"/>
          <w:szCs w:val="28"/>
        </w:rPr>
      </w:pPr>
    </w:p>
    <w:p w:rsidR="00BC688F" w:rsidRDefault="00BC688F" w:rsidP="00BC688F">
      <w:pPr>
        <w:jc w:val="both"/>
        <w:outlineLvl w:val="0"/>
        <w:rPr>
          <w:sz w:val="28"/>
          <w:szCs w:val="28"/>
        </w:rPr>
      </w:pPr>
    </w:p>
    <w:p w:rsidR="00BC688F" w:rsidRPr="006F7A26" w:rsidRDefault="00BC688F" w:rsidP="00BC688F">
      <w:pPr>
        <w:jc w:val="both"/>
        <w:outlineLvl w:val="0"/>
        <w:rPr>
          <w:sz w:val="28"/>
          <w:szCs w:val="28"/>
        </w:rPr>
      </w:pPr>
      <w:r w:rsidRPr="006F7A26">
        <w:rPr>
          <w:sz w:val="28"/>
          <w:szCs w:val="28"/>
        </w:rPr>
        <w:t>Председатель Собрания представителей</w:t>
      </w:r>
    </w:p>
    <w:p w:rsidR="00BC688F" w:rsidRDefault="00BC688F" w:rsidP="00BC688F">
      <w:pPr>
        <w:tabs>
          <w:tab w:val="num" w:pos="200"/>
        </w:tabs>
        <w:outlineLvl w:val="0"/>
        <w:rPr>
          <w:bCs/>
          <w:sz w:val="28"/>
          <w:szCs w:val="28"/>
        </w:rPr>
      </w:pPr>
      <w:r w:rsidRPr="006F7A26">
        <w:rPr>
          <w:noProof/>
          <w:sz w:val="28"/>
          <w:szCs w:val="28"/>
        </w:rPr>
        <w:t>сельского</w:t>
      </w:r>
      <w:r w:rsidRPr="006F7A26">
        <w:rPr>
          <w:sz w:val="28"/>
          <w:szCs w:val="28"/>
        </w:rPr>
        <w:t xml:space="preserve"> </w:t>
      </w:r>
      <w:r w:rsidRPr="002F1312">
        <w:rPr>
          <w:sz w:val="28"/>
          <w:szCs w:val="28"/>
        </w:rPr>
        <w:t xml:space="preserve">поселения </w:t>
      </w:r>
      <w:r w:rsidRPr="002F1312">
        <w:rPr>
          <w:bCs/>
          <w:sz w:val="28"/>
          <w:szCs w:val="28"/>
        </w:rPr>
        <w:t>Зуевка</w:t>
      </w:r>
    </w:p>
    <w:p w:rsidR="00BC688F" w:rsidRDefault="00BC688F" w:rsidP="00BC688F">
      <w:pPr>
        <w:tabs>
          <w:tab w:val="num" w:pos="200"/>
        </w:tabs>
        <w:outlineLvl w:val="0"/>
        <w:rPr>
          <w:sz w:val="28"/>
          <w:szCs w:val="28"/>
        </w:rPr>
      </w:pPr>
      <w:r w:rsidRPr="00C3203E">
        <w:rPr>
          <w:bCs/>
          <w:sz w:val="28"/>
          <w:szCs w:val="28"/>
        </w:rPr>
        <w:t xml:space="preserve">муниципального района </w:t>
      </w:r>
      <w:r>
        <w:rPr>
          <w:bCs/>
          <w:sz w:val="28"/>
          <w:szCs w:val="28"/>
        </w:rPr>
        <w:t>Нефтегорский</w:t>
      </w:r>
      <w:r w:rsidRPr="006F7A26">
        <w:rPr>
          <w:sz w:val="28"/>
          <w:szCs w:val="28"/>
        </w:rPr>
        <w:t xml:space="preserve"> </w:t>
      </w:r>
    </w:p>
    <w:p w:rsidR="00BC688F" w:rsidRDefault="00BC688F" w:rsidP="00BC688F">
      <w:pPr>
        <w:tabs>
          <w:tab w:val="num" w:pos="200"/>
        </w:tabs>
        <w:outlineLvl w:val="0"/>
        <w:rPr>
          <w:sz w:val="28"/>
          <w:szCs w:val="28"/>
        </w:rPr>
      </w:pPr>
      <w:r w:rsidRPr="006F7A26">
        <w:rPr>
          <w:sz w:val="28"/>
          <w:szCs w:val="28"/>
        </w:rPr>
        <w:t xml:space="preserve">Самарской области                                                                             </w:t>
      </w:r>
      <w:r w:rsidRPr="006B45E6">
        <w:rPr>
          <w:sz w:val="28"/>
          <w:szCs w:val="28"/>
        </w:rPr>
        <w:t>А.В. Скоков</w:t>
      </w:r>
    </w:p>
    <w:p w:rsidR="00BC688F" w:rsidRDefault="00BC688F" w:rsidP="00BC688F">
      <w:pPr>
        <w:jc w:val="both"/>
        <w:outlineLvl w:val="0"/>
        <w:rPr>
          <w:sz w:val="28"/>
          <w:szCs w:val="28"/>
        </w:rPr>
      </w:pPr>
    </w:p>
    <w:p w:rsidR="00BC688F" w:rsidRPr="009F55A6" w:rsidRDefault="00BC688F" w:rsidP="00BC688F">
      <w:pPr>
        <w:jc w:val="both"/>
        <w:outlineLvl w:val="0"/>
        <w:rPr>
          <w:sz w:val="28"/>
          <w:szCs w:val="28"/>
        </w:rPr>
      </w:pPr>
    </w:p>
    <w:p w:rsidR="00BC688F" w:rsidRDefault="00BC688F" w:rsidP="00BC688F">
      <w:pPr>
        <w:tabs>
          <w:tab w:val="num" w:pos="200"/>
        </w:tabs>
        <w:outlineLvl w:val="0"/>
        <w:rPr>
          <w:bCs/>
          <w:sz w:val="28"/>
          <w:szCs w:val="28"/>
        </w:rPr>
      </w:pPr>
      <w:r w:rsidRPr="000F68F6">
        <w:rPr>
          <w:noProof/>
          <w:sz w:val="28"/>
          <w:szCs w:val="28"/>
        </w:rPr>
        <w:t>Глава сельского</w:t>
      </w:r>
      <w:r w:rsidRPr="000F68F6">
        <w:rPr>
          <w:sz w:val="28"/>
          <w:szCs w:val="28"/>
        </w:rPr>
        <w:t xml:space="preserve"> </w:t>
      </w:r>
      <w:r w:rsidRPr="002F1312">
        <w:rPr>
          <w:sz w:val="28"/>
          <w:szCs w:val="28"/>
        </w:rPr>
        <w:t xml:space="preserve">поселения </w:t>
      </w:r>
      <w:r w:rsidRPr="002F1312">
        <w:rPr>
          <w:bCs/>
          <w:sz w:val="28"/>
          <w:szCs w:val="28"/>
        </w:rPr>
        <w:t>Зуевка</w:t>
      </w:r>
    </w:p>
    <w:p w:rsidR="00BC688F" w:rsidRDefault="00BC688F" w:rsidP="00BC688F">
      <w:pPr>
        <w:tabs>
          <w:tab w:val="num" w:pos="200"/>
        </w:tabs>
        <w:outlineLvl w:val="0"/>
        <w:rPr>
          <w:sz w:val="28"/>
          <w:szCs w:val="28"/>
        </w:rPr>
      </w:pPr>
      <w:r w:rsidRPr="00C3203E">
        <w:rPr>
          <w:bCs/>
          <w:sz w:val="28"/>
          <w:szCs w:val="28"/>
        </w:rPr>
        <w:t xml:space="preserve">муниципального района </w:t>
      </w:r>
      <w:r>
        <w:rPr>
          <w:bCs/>
          <w:sz w:val="28"/>
          <w:szCs w:val="28"/>
        </w:rPr>
        <w:t>Нефтегорский</w:t>
      </w:r>
      <w:r w:rsidRPr="000F68F6">
        <w:rPr>
          <w:sz w:val="28"/>
          <w:szCs w:val="28"/>
        </w:rPr>
        <w:t xml:space="preserve"> </w:t>
      </w:r>
    </w:p>
    <w:p w:rsidR="00BC688F" w:rsidRDefault="00BC688F" w:rsidP="00BC688F">
      <w:pPr>
        <w:tabs>
          <w:tab w:val="num" w:pos="200"/>
        </w:tabs>
        <w:outlineLvl w:val="0"/>
        <w:rPr>
          <w:sz w:val="28"/>
          <w:szCs w:val="28"/>
        </w:rPr>
      </w:pPr>
      <w:r w:rsidRPr="000F68F6">
        <w:rPr>
          <w:sz w:val="28"/>
          <w:szCs w:val="28"/>
        </w:rPr>
        <w:t xml:space="preserve">Самарской области                                                                    </w:t>
      </w:r>
      <w:r>
        <w:rPr>
          <w:sz w:val="28"/>
          <w:szCs w:val="28"/>
        </w:rPr>
        <w:t xml:space="preserve">      М.А. Решетов </w:t>
      </w:r>
    </w:p>
    <w:p w:rsidR="00BC688F" w:rsidRDefault="00BC688F" w:rsidP="00BC688F">
      <w:pPr>
        <w:tabs>
          <w:tab w:val="num" w:pos="200"/>
        </w:tabs>
        <w:outlineLvl w:val="0"/>
        <w:rPr>
          <w:sz w:val="28"/>
          <w:szCs w:val="28"/>
        </w:rPr>
        <w:sectPr w:rsidR="00BC688F" w:rsidSect="00DF1578">
          <w:headerReference w:type="even" r:id="rId5"/>
          <w:headerReference w:type="default" r:id="rId6"/>
          <w:pgSz w:w="11900" w:h="16840"/>
          <w:pgMar w:top="1134" w:right="850" w:bottom="1134" w:left="1701" w:header="708" w:footer="708" w:gutter="0"/>
          <w:pgNumType w:start="1"/>
          <w:cols w:space="708"/>
          <w:titlePg/>
          <w:docGrid w:linePitch="360"/>
        </w:sectPr>
      </w:pPr>
      <w:bookmarkStart w:id="0" w:name="_GoBack"/>
      <w:bookmarkEnd w:id="0"/>
    </w:p>
    <w:p w:rsidR="00BC688F" w:rsidRPr="00714191" w:rsidRDefault="00BC688F" w:rsidP="00BC688F">
      <w:pPr>
        <w:tabs>
          <w:tab w:val="num" w:pos="200"/>
        </w:tabs>
        <w:outlineLvl w:val="0"/>
        <w:rPr>
          <w:sz w:val="28"/>
          <w:szCs w:val="28"/>
        </w:rPr>
      </w:pPr>
    </w:p>
    <w:p w:rsidR="00BC688F" w:rsidRPr="00912B15" w:rsidRDefault="00BC688F"/>
    <w:sectPr w:rsidR="00BC688F" w:rsidRPr="00912B15" w:rsidSect="00912B15">
      <w:pgSz w:w="11906" w:h="16838"/>
      <w:pgMar w:top="1134" w:right="85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B9" w:rsidRDefault="00BC688F" w:rsidP="003064E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CE71B9" w:rsidRDefault="00BC688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B9" w:rsidRDefault="00BC688F" w:rsidP="003064E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9</w:t>
    </w:r>
    <w:r>
      <w:rPr>
        <w:rStyle w:val="a6"/>
      </w:rPr>
      <w:fldChar w:fldCharType="end"/>
    </w:r>
  </w:p>
  <w:p w:rsidR="00CE71B9" w:rsidRDefault="00BC688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912B15"/>
    <w:rsid w:val="000938FF"/>
    <w:rsid w:val="004358CA"/>
    <w:rsid w:val="004B6255"/>
    <w:rsid w:val="00510BFF"/>
    <w:rsid w:val="008A19FE"/>
    <w:rsid w:val="00912B15"/>
    <w:rsid w:val="00B00E0E"/>
    <w:rsid w:val="00BC688F"/>
    <w:rsid w:val="00CC6F1B"/>
    <w:rsid w:val="00E915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B15"/>
    <w:rPr>
      <w:sz w:val="24"/>
      <w:szCs w:val="24"/>
    </w:rPr>
  </w:style>
  <w:style w:type="paragraph" w:styleId="2">
    <w:name w:val="heading 2"/>
    <w:basedOn w:val="a"/>
    <w:next w:val="a"/>
    <w:link w:val="20"/>
    <w:qFormat/>
    <w:rsid w:val="008A19FE"/>
    <w:pPr>
      <w:keepNext/>
      <w:shd w:val="clear" w:color="auto" w:fill="FFFFFF"/>
      <w:jc w:val="center"/>
      <w:outlineLvl w:val="1"/>
    </w:pPr>
    <w:rPr>
      <w:b/>
      <w:color w:val="000000"/>
      <w:spacing w:val="40"/>
      <w:sz w:val="28"/>
      <w:szCs w:val="20"/>
    </w:rPr>
  </w:style>
  <w:style w:type="paragraph" w:styleId="3">
    <w:name w:val="heading 3"/>
    <w:basedOn w:val="a"/>
    <w:next w:val="a"/>
    <w:link w:val="30"/>
    <w:qFormat/>
    <w:rsid w:val="008A19FE"/>
    <w:pPr>
      <w:keepNext/>
      <w:jc w:val="center"/>
      <w:outlineLvl w:val="2"/>
    </w:pPr>
    <w:rPr>
      <w:b/>
      <w:szCs w:val="20"/>
    </w:rPr>
  </w:style>
  <w:style w:type="paragraph" w:styleId="4">
    <w:name w:val="heading 4"/>
    <w:basedOn w:val="a"/>
    <w:next w:val="a"/>
    <w:link w:val="40"/>
    <w:qFormat/>
    <w:rsid w:val="008A19FE"/>
    <w:pPr>
      <w:keepNext/>
      <w:jc w:val="both"/>
      <w:outlineLvl w:val="3"/>
    </w:pPr>
    <w:rPr>
      <w:b/>
      <w:szCs w:val="20"/>
    </w:rPr>
  </w:style>
  <w:style w:type="paragraph" w:styleId="6">
    <w:name w:val="heading 6"/>
    <w:basedOn w:val="a"/>
    <w:next w:val="a"/>
    <w:link w:val="60"/>
    <w:qFormat/>
    <w:rsid w:val="008A19FE"/>
    <w:pPr>
      <w:keepNext/>
      <w:jc w:val="center"/>
      <w:outlineLvl w:val="5"/>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A19FE"/>
    <w:rPr>
      <w:b/>
      <w:color w:val="000000"/>
      <w:spacing w:val="40"/>
      <w:sz w:val="28"/>
      <w:shd w:val="clear" w:color="auto" w:fill="FFFFFF"/>
    </w:rPr>
  </w:style>
  <w:style w:type="character" w:customStyle="1" w:styleId="30">
    <w:name w:val="Заголовок 3 Знак"/>
    <w:basedOn w:val="a0"/>
    <w:link w:val="3"/>
    <w:rsid w:val="008A19FE"/>
    <w:rPr>
      <w:b/>
      <w:sz w:val="24"/>
    </w:rPr>
  </w:style>
  <w:style w:type="character" w:customStyle="1" w:styleId="40">
    <w:name w:val="Заголовок 4 Знак"/>
    <w:basedOn w:val="a0"/>
    <w:link w:val="4"/>
    <w:rsid w:val="008A19FE"/>
    <w:rPr>
      <w:b/>
      <w:sz w:val="24"/>
    </w:rPr>
  </w:style>
  <w:style w:type="character" w:customStyle="1" w:styleId="60">
    <w:name w:val="Заголовок 6 Знак"/>
    <w:basedOn w:val="a0"/>
    <w:link w:val="6"/>
    <w:rsid w:val="008A19FE"/>
    <w:rPr>
      <w:sz w:val="28"/>
    </w:rPr>
  </w:style>
  <w:style w:type="paragraph" w:styleId="a3">
    <w:name w:val="No Spacing"/>
    <w:uiPriority w:val="99"/>
    <w:qFormat/>
    <w:rsid w:val="00912B15"/>
    <w:rPr>
      <w:rFonts w:ascii="Calibri" w:hAnsi="Calibri"/>
      <w:sz w:val="22"/>
      <w:szCs w:val="22"/>
    </w:rPr>
  </w:style>
  <w:style w:type="paragraph" w:styleId="21">
    <w:name w:val="Body Text 2"/>
    <w:basedOn w:val="a"/>
    <w:link w:val="22"/>
    <w:uiPriority w:val="99"/>
    <w:semiHidden/>
    <w:rsid w:val="00BC688F"/>
    <w:pPr>
      <w:autoSpaceDE w:val="0"/>
      <w:autoSpaceDN w:val="0"/>
      <w:ind w:firstLine="709"/>
      <w:jc w:val="both"/>
    </w:pPr>
  </w:style>
  <w:style w:type="character" w:customStyle="1" w:styleId="22">
    <w:name w:val="Основной текст 2 Знак"/>
    <w:basedOn w:val="a0"/>
    <w:link w:val="21"/>
    <w:uiPriority w:val="99"/>
    <w:semiHidden/>
    <w:rsid w:val="00BC688F"/>
    <w:rPr>
      <w:sz w:val="24"/>
      <w:szCs w:val="24"/>
    </w:rPr>
  </w:style>
  <w:style w:type="paragraph" w:styleId="a4">
    <w:name w:val="header"/>
    <w:basedOn w:val="a"/>
    <w:link w:val="a5"/>
    <w:uiPriority w:val="99"/>
    <w:unhideWhenUsed/>
    <w:rsid w:val="00BC688F"/>
    <w:pPr>
      <w:tabs>
        <w:tab w:val="center" w:pos="4677"/>
        <w:tab w:val="right" w:pos="9355"/>
      </w:tabs>
    </w:pPr>
  </w:style>
  <w:style w:type="character" w:customStyle="1" w:styleId="a5">
    <w:name w:val="Верхний колонтитул Знак"/>
    <w:basedOn w:val="a0"/>
    <w:link w:val="a4"/>
    <w:uiPriority w:val="99"/>
    <w:rsid w:val="00BC688F"/>
    <w:rPr>
      <w:sz w:val="24"/>
      <w:szCs w:val="24"/>
    </w:rPr>
  </w:style>
  <w:style w:type="character" w:styleId="a6">
    <w:name w:val="page number"/>
    <w:basedOn w:val="a0"/>
    <w:uiPriority w:val="99"/>
    <w:semiHidden/>
    <w:unhideWhenUsed/>
    <w:rsid w:val="00BC688F"/>
  </w:style>
</w:styles>
</file>

<file path=word/webSettings.xml><?xml version="1.0" encoding="utf-8"?>
<w:webSettings xmlns:r="http://schemas.openxmlformats.org/officeDocument/2006/relationships" xmlns:w="http://schemas.openxmlformats.org/wordprocessingml/2006/main">
  <w:divs>
    <w:div w:id="15769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3505</Words>
  <Characters>19981</Characters>
  <Application>Microsoft Office Word</Application>
  <DocSecurity>0</DocSecurity>
  <Lines>166</Lines>
  <Paragraphs>46</Paragraphs>
  <ScaleCrop>false</ScaleCrop>
  <Company/>
  <LinksUpToDate>false</LinksUpToDate>
  <CharactersWithSpaces>23440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4</cp:revision>
  <cp:lastPrinted>2017-06-08T06:46:00Z</cp:lastPrinted>
  <dcterms:created xsi:type="dcterms:W3CDTF">2017-05-25T05:01:00Z</dcterms:created>
  <dcterms:modified xsi:type="dcterms:W3CDTF">2017-06-08T06:48:00Z</dcterms:modified>
</cp:coreProperties>
</file>