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2178CD" w14:textId="290A5E46" w:rsidR="00EA6463" w:rsidRPr="001B71BB" w:rsidRDefault="00445FCF" w:rsidP="00FE5FF8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EA6463"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 Д М И Н И С Т </w:t>
      </w:r>
      <w:proofErr w:type="gramStart"/>
      <w:r w:rsidR="00EA6463"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 w:rsidR="00EA6463"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А Ц И Я</w:t>
      </w:r>
      <w:r w:rsidR="00D572E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  </w:t>
      </w: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FE5FF8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</w:t>
      </w:r>
    </w:p>
    <w:p w14:paraId="4C24055F" w14:textId="77777777" w:rsidR="00EA6463" w:rsidRPr="001B71BB" w:rsidRDefault="00EA6463" w:rsidP="00FE5FF8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СЕЛЬСКОГО ПОСЕЛЕНИЯ  ЗУЕВКА</w:t>
      </w:r>
    </w:p>
    <w:p w14:paraId="1CEEF07F" w14:textId="77777777" w:rsidR="00EA6463" w:rsidRPr="001B71BB" w:rsidRDefault="00EA6463" w:rsidP="00FE5FF8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МУНИЦИПАЛЬНОГО РАЙОНА НЕФТЕГОРСКИЙ</w:t>
      </w:r>
    </w:p>
    <w:p w14:paraId="158CE998" w14:textId="77777777" w:rsidR="00EA6463" w:rsidRPr="001B71BB" w:rsidRDefault="00EA6463" w:rsidP="00FE5FF8">
      <w:pPr>
        <w:spacing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САМАРСКОЙ  ОБЛАСТИ</w:t>
      </w:r>
    </w:p>
    <w:p w14:paraId="59EA1B33" w14:textId="77777777" w:rsidR="00EA6463" w:rsidRPr="001B71BB" w:rsidRDefault="00EA6463" w:rsidP="00EA6463">
      <w:pPr>
        <w:rPr>
          <w:rFonts w:ascii="Times New Roman" w:hAnsi="Times New Roman" w:cs="Times New Roman"/>
          <w:sz w:val="28"/>
          <w:szCs w:val="28"/>
          <w:lang w:eastAsia="ru-RU"/>
        </w:rPr>
      </w:pPr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__________________________________________________________________</w:t>
      </w:r>
    </w:p>
    <w:p w14:paraId="05224919" w14:textId="77777777" w:rsidR="00EA6463" w:rsidRPr="001B71BB" w:rsidRDefault="00EA6463" w:rsidP="00EA6463">
      <w:pPr>
        <w:jc w:val="center"/>
        <w:outlineLvl w:val="0"/>
        <w:rPr>
          <w:rFonts w:ascii="Times New Roman" w:hAnsi="Times New Roman" w:cs="Times New Roman"/>
          <w:sz w:val="28"/>
          <w:szCs w:val="28"/>
          <w:lang w:eastAsia="ru-RU"/>
        </w:rPr>
      </w:pPr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П</w:t>
      </w:r>
      <w:bookmarkStart w:id="0" w:name="_GoBack"/>
      <w:bookmarkEnd w:id="0"/>
      <w:r w:rsidRPr="001B71BB">
        <w:rPr>
          <w:rFonts w:ascii="Times New Roman" w:hAnsi="Times New Roman" w:cs="Times New Roman"/>
          <w:b/>
          <w:sz w:val="28"/>
          <w:szCs w:val="28"/>
          <w:lang w:eastAsia="ru-RU"/>
        </w:rPr>
        <w:t>ОСТАНОВЛЕНИЕ</w:t>
      </w:r>
    </w:p>
    <w:p w14:paraId="0F5B0832" w14:textId="77777777" w:rsidR="00EA6463" w:rsidRPr="00445FCF" w:rsidRDefault="00EA6463" w:rsidP="00EA6463">
      <w:pPr>
        <w:rPr>
          <w:rFonts w:ascii="Times New Roman" w:hAnsi="Times New Roman" w:cs="Times New Roman"/>
          <w:b/>
          <w:color w:val="FF0000"/>
          <w:sz w:val="24"/>
          <w:szCs w:val="24"/>
          <w:lang w:eastAsia="ru-RU"/>
        </w:rPr>
      </w:pPr>
    </w:p>
    <w:p w14:paraId="32561DE9" w14:textId="796F3B40" w:rsidR="00EA6463" w:rsidRPr="00445FCF" w:rsidRDefault="00C43634" w:rsidP="00EA6463">
      <w:pPr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445FC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от </w:t>
      </w:r>
      <w:r w:rsidR="00FE5FF8">
        <w:rPr>
          <w:rFonts w:ascii="Times New Roman" w:hAnsi="Times New Roman" w:cs="Times New Roman"/>
          <w:b/>
          <w:sz w:val="24"/>
          <w:szCs w:val="24"/>
          <w:lang w:eastAsia="ru-RU"/>
        </w:rPr>
        <w:t>03.03.2025 г.</w:t>
      </w:r>
      <w:r w:rsidR="004225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</w:t>
      </w:r>
      <w:r w:rsidR="00EA6463" w:rsidRPr="00445FCF">
        <w:rPr>
          <w:rFonts w:ascii="Times New Roman" w:hAnsi="Times New Roman" w:cs="Times New Roman"/>
          <w:b/>
          <w:sz w:val="24"/>
          <w:szCs w:val="24"/>
          <w:lang w:eastAsia="ru-RU"/>
        </w:rPr>
        <w:t>№</w:t>
      </w:r>
      <w:r w:rsidR="00445FCF" w:rsidRPr="00445FC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FE5FF8">
        <w:rPr>
          <w:rFonts w:ascii="Times New Roman" w:hAnsi="Times New Roman" w:cs="Times New Roman"/>
          <w:b/>
          <w:sz w:val="24"/>
          <w:szCs w:val="24"/>
          <w:lang w:eastAsia="ru-RU"/>
        </w:rPr>
        <w:t>08</w:t>
      </w:r>
      <w:r w:rsidR="0042251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D572EF" w:rsidRPr="00445FCF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CC652E1" w14:textId="7AC0956B" w:rsidR="00FB52F3" w:rsidRPr="00FE5FF8" w:rsidRDefault="00FB52F3" w:rsidP="00982099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FE5F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«Об утверждении отчета о ходе реализации муниципальной программы </w:t>
      </w:r>
      <w:r w:rsidR="00A31F5E" w:rsidRPr="00FE5FF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«Благоустройство  территории сельского  поселения Зуевка муниципального  района  Нефтегорский Самарской области на 2022-2026 годы»,</w:t>
      </w:r>
      <w:r w:rsidR="00A31F5E" w:rsidRPr="00FE5FF8">
        <w:rPr>
          <w:b/>
          <w:sz w:val="24"/>
          <w:szCs w:val="24"/>
          <w:lang w:eastAsia="ru-RU"/>
        </w:rPr>
        <w:t xml:space="preserve"> </w:t>
      </w:r>
      <w:r w:rsidR="009C38AE" w:rsidRPr="00FE5F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за 202</w:t>
      </w:r>
      <w:r w:rsidR="0042251F" w:rsidRPr="00FE5F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</w:t>
      </w:r>
      <w:r w:rsidRPr="00FE5FF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год</w:t>
      </w:r>
    </w:p>
    <w:p w14:paraId="7E93A221" w14:textId="77777777" w:rsidR="00107636" w:rsidRDefault="00FB52F3" w:rsidP="00107636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    </w:t>
      </w:r>
      <w:r w:rsidR="00107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       В соответствии с Федеральным законом от 06. 10. 2003 года № 131-ФЗ «Об общих принципах организации местного самоуправления в Российской Федерации», Постановлением Администрации сельского поселения Зуевка муниципального района Нефтегорский Самарской области </w:t>
      </w:r>
      <w:r w:rsidR="00107636">
        <w:rPr>
          <w:rFonts w:ascii="Times New Roman" w:eastAsia="Times New Roman" w:hAnsi="Times New Roman" w:cs="Times New Roman"/>
          <w:sz w:val="24"/>
          <w:szCs w:val="24"/>
          <w:lang w:eastAsia="ru-RU"/>
        </w:rPr>
        <w:t>от 11.11.2024 года № 107</w:t>
      </w:r>
      <w:r w:rsidR="001076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«Об утверждении Порядка разработки и реализации муниципальных программ сельского поселения Зуевка муниципального района Нефтегорский Самарской области», Администрация сельского поселения Зуевка муниципального района Нефтегорский Самарской области   </w:t>
      </w:r>
    </w:p>
    <w:p w14:paraId="4F665668" w14:textId="7E222287" w:rsidR="00FB52F3" w:rsidRPr="00EA6463" w:rsidRDefault="00FB52F3" w:rsidP="00EA6463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14:paraId="240DB75D" w14:textId="77777777" w:rsidR="00FB52F3" w:rsidRPr="00EA6463" w:rsidRDefault="00FB52F3" w:rsidP="00FB52F3">
      <w:pPr>
        <w:spacing w:before="100" w:beforeAutospacing="1" w:after="100" w:afterAutospacing="1" w:line="270" w:lineRule="atLeast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gramStart"/>
      <w:r w:rsidRPr="00EA64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</w:t>
      </w:r>
      <w:proofErr w:type="gramEnd"/>
      <w:r w:rsidRPr="00EA64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О С Т А Н О В Л Я Е Т :   </w:t>
      </w:r>
    </w:p>
    <w:p w14:paraId="3D402D9F" w14:textId="7CFFD9E4" w:rsidR="00FB52F3" w:rsidRPr="00EA6463" w:rsidRDefault="00FB52F3" w:rsidP="00EA6463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     Утвердить прилагаемый отчет о ходе реализации муниципальной программы   </w:t>
      </w:r>
      <w:r w:rsidR="00A31F5E" w:rsidRPr="00A31F5E">
        <w:rPr>
          <w:rFonts w:ascii="Times New Roman" w:eastAsia="Times New Roman" w:hAnsi="Times New Roman" w:cs="Times New Roman"/>
          <w:bCs/>
          <w:color w:val="000000"/>
          <w:lang w:eastAsia="ru-RU"/>
        </w:rPr>
        <w:t>«Благоустройство  территории сельского  поселения Зуевка муниципального  района  Нефтегорский Самарской области на 2022-2026 годы»,</w:t>
      </w:r>
      <w:r w:rsidR="00A31F5E" w:rsidRPr="007A5431">
        <w:rPr>
          <w:lang w:eastAsia="ru-RU"/>
        </w:rPr>
        <w:t xml:space="preserve"> </w:t>
      </w:r>
      <w:r w:rsidR="009C3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422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год. </w:t>
      </w:r>
    </w:p>
    <w:p w14:paraId="62230780" w14:textId="77777777" w:rsidR="00FB52F3" w:rsidRPr="00EA646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       Опубликовать настоящее постановление в газете </w:t>
      </w:r>
      <w:r w:rsidR="00EA6463"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«Зуевская весточка</w:t>
      </w: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». </w:t>
      </w:r>
    </w:p>
    <w:p w14:paraId="74E39210" w14:textId="77777777" w:rsidR="00FB52F3" w:rsidRPr="00EA646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      Настоящее постановление вступает в силу со дня его официального опубликования. </w:t>
      </w:r>
    </w:p>
    <w:p w14:paraId="5967647A" w14:textId="77777777" w:rsidR="00FB52F3" w:rsidRPr="00EA646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      Контроль за выполнением настоящего постановления оставляю за собой. </w:t>
      </w:r>
    </w:p>
    <w:p w14:paraId="6E866F1D" w14:textId="77777777" w:rsidR="00EA6463" w:rsidRPr="00EA6463" w:rsidRDefault="00EA646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14:paraId="3661A0B9" w14:textId="77777777" w:rsidR="00FB52F3" w:rsidRPr="00EA6463" w:rsidRDefault="00FB52F3" w:rsidP="00EA6463">
      <w:pPr>
        <w:tabs>
          <w:tab w:val="left" w:pos="6915"/>
        </w:tabs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  <w:r w:rsidR="00EA6463"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сельского поселения Зуевка                     </w:t>
      </w:r>
      <w:r w:rsidR="00C4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</w:t>
      </w:r>
      <w:r w:rsidR="00EA6463"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М.А.</w:t>
      </w:r>
      <w:r w:rsidR="00743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EA6463"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Решетов</w:t>
      </w:r>
    </w:p>
    <w:p w14:paraId="5A5FB657" w14:textId="77777777" w:rsidR="00FB52F3" w:rsidRPr="00EA646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A646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24E31F58" w14:textId="77777777" w:rsidR="00FB52F3" w:rsidRPr="00FB52F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52F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p w14:paraId="3836307C" w14:textId="77777777" w:rsidR="00FB52F3" w:rsidRPr="00FB52F3" w:rsidRDefault="00FB52F3" w:rsidP="00FB52F3">
      <w:pPr>
        <w:spacing w:before="100" w:beforeAutospacing="1" w:after="100" w:afterAutospacing="1" w:line="270" w:lineRule="atLeast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FB52F3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  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"/>
        <w:gridCol w:w="6"/>
      </w:tblGrid>
      <w:tr w:rsidR="00FB52F3" w:rsidRPr="00FB52F3" w14:paraId="7F2D06FE" w14:textId="77777777" w:rsidTr="00FB52F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1EEE3C2" w14:textId="77777777" w:rsidR="00FB52F3" w:rsidRPr="00FB52F3" w:rsidRDefault="00FB52F3" w:rsidP="00544C0B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FB52F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 xml:space="preserve">   </w:t>
            </w:r>
          </w:p>
        </w:tc>
        <w:tc>
          <w:tcPr>
            <w:tcW w:w="0" w:type="auto"/>
            <w:vAlign w:val="center"/>
            <w:hideMark/>
          </w:tcPr>
          <w:p w14:paraId="14A453BC" w14:textId="77777777" w:rsidR="00FB52F3" w:rsidRPr="00FB52F3" w:rsidRDefault="00FB52F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</w:p>
        </w:tc>
      </w:tr>
    </w:tbl>
    <w:p w14:paraId="24BC4A15" w14:textId="337B4844" w:rsidR="00FB52F3" w:rsidRPr="00544C0B" w:rsidRDefault="00FB52F3" w:rsidP="00544C0B">
      <w:pPr>
        <w:spacing w:before="100" w:beforeAutospacing="1" w:after="100" w:afterAutospacing="1" w:line="270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</w:t>
      </w:r>
      <w:r w:rsidR="00C4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 постановлению Администрации </w:t>
      </w:r>
      <w:r w:rsidR="00C4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сельского поселения </w:t>
      </w:r>
      <w:r w:rsidR="00EA646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Зуевка</w:t>
      </w:r>
      <w:r w:rsidR="00C4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района Нефтегорский</w:t>
      </w:r>
      <w:r w:rsidR="00C43634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С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амарской области </w:t>
      </w:r>
      <w:r w:rsidR="00EA646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о</w:t>
      </w:r>
      <w:r w:rsidR="00743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</w:t>
      </w:r>
      <w:r w:rsidR="00445FC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5F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03.03.2025 г.</w:t>
      </w:r>
      <w:r w:rsidR="00743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7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370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№</w:t>
      </w:r>
      <w:r w:rsidR="00FE5FF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FE5FF8" w:rsidRPr="00FE5F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>08</w:t>
      </w:r>
      <w:r w:rsidR="00445FCF" w:rsidRPr="00FE5FF8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42251F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lang w:eastAsia="ru-RU"/>
        </w:rPr>
        <w:t xml:space="preserve"> </w:t>
      </w:r>
      <w:r w:rsidR="0037017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572E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14:paraId="6672DE05" w14:textId="66FA53B7" w:rsidR="00FB52F3" w:rsidRPr="00544C0B" w:rsidRDefault="00FB52F3" w:rsidP="00EA646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Отчет о ходе реализации муниципальной программы  </w:t>
      </w:r>
      <w:r w:rsidR="00986D88" w:rsidRPr="00A31F5E">
        <w:rPr>
          <w:rFonts w:ascii="Times New Roman" w:eastAsia="Times New Roman" w:hAnsi="Times New Roman" w:cs="Times New Roman"/>
          <w:bCs/>
          <w:color w:val="000000"/>
          <w:lang w:eastAsia="ru-RU"/>
        </w:rPr>
        <w:t>«Благоустройство  территории сельского  поселения Зуевка муниципального  района  Нефтегорский Самарской области на 2022-2026 годы»,</w:t>
      </w:r>
      <w:r w:rsidR="00986D88" w:rsidRPr="007A5431">
        <w:rPr>
          <w:lang w:eastAsia="ru-RU"/>
        </w:rPr>
        <w:t xml:space="preserve"> </w:t>
      </w:r>
      <w:r w:rsidR="009C38A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 202</w:t>
      </w:r>
      <w:r w:rsidR="00422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EA646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год.</w:t>
      </w: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  </w:t>
      </w:r>
    </w:p>
    <w:p w14:paraId="5FBC5037" w14:textId="09DF43EE" w:rsidR="00FB52F3" w:rsidRPr="00544C0B" w:rsidRDefault="00FB52F3" w:rsidP="0074381D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Цель Программы - </w:t>
      </w:r>
      <w:r w:rsidR="00986D88">
        <w:rPr>
          <w:rFonts w:ascii="Times New Roman" w:eastAsia="Times New Roman" w:hAnsi="Times New Roman" w:cs="Times New Roman"/>
          <w:color w:val="000000"/>
          <w:lang w:eastAsia="ru-RU"/>
        </w:rPr>
        <w:t>с</w:t>
      </w:r>
      <w:r w:rsidR="00986D88" w:rsidRPr="0009219A">
        <w:rPr>
          <w:rFonts w:ascii="Times New Roman" w:eastAsia="Times New Roman" w:hAnsi="Times New Roman" w:cs="Times New Roman"/>
          <w:color w:val="000000"/>
          <w:lang w:eastAsia="ru-RU"/>
        </w:rPr>
        <w:t xml:space="preserve">оздание наиболее благоприятных и комфортных условий жизнедеятельности на территории сельского поселения  </w:t>
      </w:r>
      <w:r w:rsidR="00986D88">
        <w:rPr>
          <w:rFonts w:ascii="Times New Roman" w:eastAsia="Times New Roman" w:hAnsi="Times New Roman" w:cs="Times New Roman"/>
          <w:color w:val="000000"/>
          <w:lang w:eastAsia="ru-RU"/>
        </w:rPr>
        <w:t xml:space="preserve">Зуевка  </w:t>
      </w:r>
      <w:r w:rsidR="00986D88" w:rsidRPr="0009219A">
        <w:rPr>
          <w:rFonts w:ascii="Times New Roman" w:eastAsia="Times New Roman" w:hAnsi="Times New Roman" w:cs="Times New Roman"/>
          <w:color w:val="000000"/>
          <w:lang w:eastAsia="ru-RU"/>
        </w:rPr>
        <w:t xml:space="preserve">муниципального  района  </w:t>
      </w:r>
      <w:r w:rsidR="00986D88">
        <w:rPr>
          <w:rFonts w:ascii="Times New Roman" w:eastAsia="Times New Roman" w:hAnsi="Times New Roman" w:cs="Times New Roman"/>
          <w:color w:val="000000"/>
          <w:lang w:eastAsia="ru-RU"/>
        </w:rPr>
        <w:t>Нефтегорский</w:t>
      </w:r>
      <w:r w:rsidR="00986D88" w:rsidRPr="0009219A">
        <w:rPr>
          <w:rFonts w:ascii="Times New Roman" w:eastAsia="Times New Roman" w:hAnsi="Times New Roman" w:cs="Times New Roman"/>
          <w:color w:val="000000"/>
          <w:lang w:eastAsia="ru-RU"/>
        </w:rPr>
        <w:t xml:space="preserve"> Самарской области</w:t>
      </w:r>
      <w:r w:rsidR="00986D88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565E251F" w14:textId="0BED7D93" w:rsidR="00FB52F3" w:rsidRPr="00544C0B" w:rsidRDefault="009C38AE" w:rsidP="0074381D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    В 202</w:t>
      </w:r>
      <w:r w:rsidR="004225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FB52F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году при решении вопросов благоустройст</w:t>
      </w:r>
      <w:r w:rsidR="00EA646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ва сельского поселения Зуевка</w:t>
      </w:r>
      <w:r w:rsidR="00FB52F3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района Нефтегорский Самарской области решались такие задачи, как: </w:t>
      </w:r>
    </w:p>
    <w:p w14:paraId="292D826D" w14:textId="65B5C063" w:rsidR="00986D88" w:rsidRPr="00986D88" w:rsidRDefault="00986D88" w:rsidP="00986D88">
      <w:pPr>
        <w:framePr w:hSpace="180" w:wrap="around" w:vAnchor="text" w:hAnchor="text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    -   </w:t>
      </w:r>
      <w:r w:rsidRPr="00986D8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Увеличение площадей благоустроенных территорий сельского поселения    Зуевка муниципального  района  Нефтегорский Самарской области, создание благоприятных, комфортных и безопасных условий для проживания и отдыха жителей сельского поселения;</w:t>
      </w:r>
    </w:p>
    <w:p w14:paraId="51F14C4A" w14:textId="04D1581F" w:rsidR="00986D88" w:rsidRPr="00986D88" w:rsidRDefault="00986D88" w:rsidP="00986D88">
      <w:pPr>
        <w:framePr w:hSpace="180" w:wrap="around" w:vAnchor="text" w:hAnchor="text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     - </w:t>
      </w:r>
      <w:r w:rsidRPr="00986D8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Повышение уровня внешнего благоустройства и санитарного содержания населенных пунктов сельского поселения    Зуевка  муниципального  района  Нефтегорский Самарской области;</w:t>
      </w:r>
    </w:p>
    <w:p w14:paraId="310891AB" w14:textId="49BEC528" w:rsidR="00986D88" w:rsidRPr="00986D88" w:rsidRDefault="00986D88" w:rsidP="00986D88">
      <w:pPr>
        <w:framePr w:hSpace="180" w:wrap="around" w:vAnchor="text" w:hAnchor="text"/>
        <w:widowControl w:val="0"/>
        <w:suppressAutoHyphens/>
        <w:autoSpaceDN w:val="0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      -  </w:t>
      </w:r>
      <w:r w:rsidRPr="00986D8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Развитие и поддержка инициатив жителей населенных пунктов по благоустройству и санитарной очистке придомовых территорий;</w:t>
      </w:r>
    </w:p>
    <w:p w14:paraId="30C91E58" w14:textId="369E6F97" w:rsidR="00986D88" w:rsidRPr="00986D88" w:rsidRDefault="00986D88" w:rsidP="00986D88">
      <w:pPr>
        <w:framePr w:hSpace="180" w:wrap="around" w:vAnchor="text" w:hAnchor="text"/>
        <w:widowControl w:val="0"/>
        <w:suppressAutoHyphens/>
        <w:autoSpaceDN w:val="0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      -  </w:t>
      </w:r>
      <w:r w:rsidRPr="00986D8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Внедрение энергосберегающих технологий при освещении улиц, площадей парков отдыха и других объектов внешнего благоустройства;</w:t>
      </w:r>
    </w:p>
    <w:p w14:paraId="2FBD1E09" w14:textId="772BC872" w:rsidR="009F306E" w:rsidRPr="00544C0B" w:rsidRDefault="00986D88" w:rsidP="00986D88">
      <w:pPr>
        <w:spacing w:before="100" w:beforeAutospacing="1" w:after="100" w:afterAutospacing="1" w:line="270" w:lineRule="atLeast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 xml:space="preserve">        -  </w:t>
      </w:r>
      <w:r w:rsidRPr="00986D88">
        <w:rPr>
          <w:rFonts w:ascii="Times New Roman" w:eastAsia="Times New Roman" w:hAnsi="Times New Roman" w:cs="Times New Roman"/>
          <w:color w:val="000000"/>
          <w:kern w:val="3"/>
          <w:sz w:val="24"/>
          <w:szCs w:val="24"/>
          <w:lang w:eastAsia="ru-RU" w:bidi="hi-IN"/>
        </w:rPr>
        <w:t>Обеспечение безопасности дорожного движения на дорогах местного значения в границах населенных пунктов поселения.</w:t>
      </w:r>
    </w:p>
    <w:p w14:paraId="05360AF3" w14:textId="11C314FB" w:rsidR="00FB52F3" w:rsidRPr="00544C0B" w:rsidRDefault="00FB52F3" w:rsidP="00B911B3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Комплекс проведенных мероприятий и финансовое обеспечение реализации программы</w:t>
      </w:r>
      <w:r w:rsidR="007438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986D88" w:rsidRPr="00544C0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986D88" w:rsidRPr="00A31F5E">
        <w:rPr>
          <w:rFonts w:ascii="Times New Roman" w:eastAsia="Times New Roman" w:hAnsi="Times New Roman" w:cs="Times New Roman"/>
          <w:bCs/>
          <w:color w:val="000000"/>
          <w:lang w:eastAsia="ru-RU"/>
        </w:rPr>
        <w:t>«Благоустройство  территории сельского  поселения Зуевка муниципального  района  Нефтегорский Самарской области на 2022-2026 годы»,</w:t>
      </w: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4"/>
        <w:gridCol w:w="4821"/>
        <w:gridCol w:w="2105"/>
        <w:gridCol w:w="2105"/>
      </w:tblGrid>
      <w:tr w:rsidR="00B0081F" w:rsidRPr="00544C0B" w14:paraId="3B1B0B61" w14:textId="77777777" w:rsidTr="00EA64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054ED14A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3BBFC286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</w:p>
          <w:p w14:paraId="469662D3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п\п</w:t>
            </w:r>
          </w:p>
        </w:tc>
        <w:tc>
          <w:tcPr>
            <w:tcW w:w="0" w:type="auto"/>
            <w:vAlign w:val="center"/>
            <w:hideMark/>
          </w:tcPr>
          <w:p w14:paraId="125A11D2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246A5E9C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Наименование мероприятий </w:t>
            </w:r>
          </w:p>
        </w:tc>
        <w:tc>
          <w:tcPr>
            <w:tcW w:w="0" w:type="auto"/>
            <w:vAlign w:val="center"/>
            <w:hideMark/>
          </w:tcPr>
          <w:p w14:paraId="1FBC5ECA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188D363D" w14:textId="1402E218" w:rsidR="00FB52F3" w:rsidRPr="00544C0B" w:rsidRDefault="009C38AE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42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B52F3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C66873E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(План) </w:t>
            </w:r>
          </w:p>
        </w:tc>
        <w:tc>
          <w:tcPr>
            <w:tcW w:w="0" w:type="auto"/>
            <w:vAlign w:val="center"/>
            <w:hideMark/>
          </w:tcPr>
          <w:p w14:paraId="045F4180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560753C" w14:textId="529BA45C" w:rsidR="00FB52F3" w:rsidRPr="00544C0B" w:rsidRDefault="009C38AE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Объём финансирования на 202</w:t>
            </w:r>
            <w:r w:rsidR="0042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 w:rsidR="00FB52F3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год, тыс. руб. </w:t>
            </w:r>
          </w:p>
          <w:p w14:paraId="707E5F4D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(Факт) </w:t>
            </w:r>
          </w:p>
        </w:tc>
      </w:tr>
      <w:tr w:rsidR="00B0081F" w:rsidRPr="00544C0B" w14:paraId="4955AF19" w14:textId="77777777" w:rsidTr="00EA64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17904C33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 w:rsidR="00544C0B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C810B4" w14:textId="77777777" w:rsidR="00FB52F3" w:rsidRPr="00544C0B" w:rsidRDefault="00544C0B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Уличное освещение с.Зуевка, с.Верхнесъезжее</w:t>
            </w:r>
          </w:p>
          <w:p w14:paraId="37358A81" w14:textId="3E2BE2C8" w:rsidR="00FB52F3" w:rsidRPr="00544C0B" w:rsidRDefault="00B911B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Оплата за т</w:t>
            </w:r>
            <w:r w:rsidR="00FB52F3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ехобслуживание 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потребление электроэнергии</w:t>
            </w:r>
            <w:r w:rsidR="00E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предоставление мест на опорах ЛЭ</w:t>
            </w:r>
            <w:proofErr w:type="gramStart"/>
            <w:r w:rsidR="00E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П(</w:t>
            </w:r>
            <w:proofErr w:type="gramEnd"/>
            <w:r w:rsidR="00EA549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аренда)</w:t>
            </w:r>
          </w:p>
          <w:p w14:paraId="1C0F4AC9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  </w:t>
            </w:r>
          </w:p>
        </w:tc>
        <w:tc>
          <w:tcPr>
            <w:tcW w:w="0" w:type="auto"/>
            <w:vAlign w:val="center"/>
            <w:hideMark/>
          </w:tcPr>
          <w:p w14:paraId="04044679" w14:textId="77777777" w:rsidR="00557245" w:rsidRPr="00D20F73" w:rsidRDefault="00557245" w:rsidP="00DE41B1">
            <w:pPr>
              <w:spacing w:before="100" w:beforeAutospacing="1" w:after="100" w:afterAutospacing="1" w:line="270" w:lineRule="atLeast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11B4C548" w14:textId="3B3F81A2" w:rsidR="00021C76" w:rsidRPr="00D20F73" w:rsidRDefault="0042251F" w:rsidP="00DE41B1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0F73">
              <w:rPr>
                <w:rFonts w:ascii="Times New Roman" w:hAnsi="Times New Roman" w:cs="Times New Roman"/>
                <w:color w:val="000000" w:themeColor="text1"/>
              </w:rPr>
              <w:t>1598,6</w:t>
            </w:r>
          </w:p>
        </w:tc>
        <w:tc>
          <w:tcPr>
            <w:tcW w:w="0" w:type="auto"/>
            <w:vAlign w:val="center"/>
            <w:hideMark/>
          </w:tcPr>
          <w:p w14:paraId="134D2016" w14:textId="77777777" w:rsidR="00021C76" w:rsidRPr="00D20F73" w:rsidRDefault="00021C76" w:rsidP="00C43634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14:paraId="5F0120D7" w14:textId="2C8B00ED" w:rsidR="00FB52F3" w:rsidRPr="00D20F73" w:rsidRDefault="0042251F" w:rsidP="00C43634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D20F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1586</w:t>
            </w:r>
            <w:r w:rsidR="00021C76" w:rsidRPr="00D20F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,</w:t>
            </w:r>
            <w:r w:rsidRPr="00D20F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6</w:t>
            </w:r>
            <w:r w:rsidR="006E1BF2" w:rsidRPr="00D20F73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B0081F" w:rsidRPr="00544C0B" w14:paraId="03FB2DE1" w14:textId="77777777" w:rsidTr="00EA64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772B277F" w14:textId="77777777" w:rsidR="00FB52F3" w:rsidRPr="00544C0B" w:rsidRDefault="00FB52F3" w:rsidP="00544C0B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 </w:t>
            </w:r>
            <w:r w:rsidR="00544C0B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vAlign w:val="center"/>
            <w:hideMark/>
          </w:tcPr>
          <w:p w14:paraId="4D973609" w14:textId="4BABD130" w:rsidR="00FB52F3" w:rsidRPr="002F33A6" w:rsidRDefault="00FB52F3" w:rsidP="002F33A6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Благоустройство территории (</w:t>
            </w:r>
            <w:r w:rsidR="00B911B3"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мероприятия по </w:t>
            </w:r>
            <w:r w:rsidR="00982099"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санитарной очистке территории</w:t>
            </w:r>
            <w:r w:rsidR="002F33A6"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приобретение товаров</w:t>
            </w:r>
            <w:r w:rsid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EA549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 w:rsidR="00021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газонокосилки </w:t>
            </w:r>
            <w:r w:rsidR="00B0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т.д.</w:t>
            </w:r>
            <w:r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  <w:r w:rsidR="002F33A6"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0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F33A6" w:rsidRPr="002F33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мероприятия по скашиванию травы в летний период вдоль внутри поселковых дорог и мест общественного пользования</w:t>
            </w:r>
            <w:r w:rsidR="00B008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End"/>
          </w:p>
        </w:tc>
        <w:tc>
          <w:tcPr>
            <w:tcW w:w="0" w:type="auto"/>
            <w:vAlign w:val="center"/>
            <w:hideMark/>
          </w:tcPr>
          <w:p w14:paraId="3D00DDB2" w14:textId="77777777" w:rsidR="00FB52F3" w:rsidRPr="00225754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14:paraId="7A64B8F4" w14:textId="2699189F" w:rsidR="00021C76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215,1</w:t>
            </w:r>
          </w:p>
          <w:p w14:paraId="6545DB1D" w14:textId="35AAF423" w:rsidR="00FB52F3" w:rsidRPr="00225754" w:rsidRDefault="006E1BF2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43F3E57D" w14:textId="77777777" w:rsidR="00FB52F3" w:rsidRPr="00225754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14DF93C4" w14:textId="77777777" w:rsidR="00021C76" w:rsidRDefault="00021C76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7EB7D335" w14:textId="721A113A" w:rsidR="00FB52F3" w:rsidRPr="00225754" w:rsidRDefault="00557245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422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21C7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42251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FB52F3" w:rsidRPr="00225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</w:t>
            </w:r>
          </w:p>
          <w:p w14:paraId="6D2EA08C" w14:textId="0CA852CC" w:rsidR="00FB52F3" w:rsidRPr="00225754" w:rsidRDefault="00225754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2575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E1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0D20449" w14:textId="77777777" w:rsidR="00FB52F3" w:rsidRPr="00225754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B0081F" w:rsidRPr="00544C0B" w14:paraId="22ADAA0D" w14:textId="77777777" w:rsidTr="00EA6463">
        <w:trPr>
          <w:tblCellSpacing w:w="0" w:type="dxa"/>
        </w:trPr>
        <w:tc>
          <w:tcPr>
            <w:tcW w:w="0" w:type="auto"/>
            <w:vAlign w:val="center"/>
            <w:hideMark/>
          </w:tcPr>
          <w:p w14:paraId="561BBD8B" w14:textId="77777777" w:rsidR="00FB52F3" w:rsidRPr="00544C0B" w:rsidRDefault="00DE41B1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 w:rsidR="00544C0B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01436F2B" w14:textId="0CEEE06D" w:rsidR="00FB52F3" w:rsidRPr="00544C0B" w:rsidRDefault="00D20F7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B4F54">
              <w:rPr>
                <w:rFonts w:ascii="Times New Roman" w:hAnsi="Times New Roman" w:cs="Times New Roman"/>
              </w:rPr>
              <w:t>Мероприятия по благоустройству, очистке кладбища</w:t>
            </w:r>
          </w:p>
        </w:tc>
        <w:tc>
          <w:tcPr>
            <w:tcW w:w="0" w:type="auto"/>
            <w:vAlign w:val="center"/>
            <w:hideMark/>
          </w:tcPr>
          <w:p w14:paraId="130C66CB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5DD026A1" w14:textId="2D40918F" w:rsidR="00FB52F3" w:rsidRPr="00544C0B" w:rsidRDefault="0042251F" w:rsidP="00544C0B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21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1566CC44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vAlign w:val="center"/>
            <w:hideMark/>
          </w:tcPr>
          <w:p w14:paraId="23B6F95D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</w:p>
          <w:p w14:paraId="3D892227" w14:textId="406F8297" w:rsidR="00FB52F3" w:rsidRPr="00544C0B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021C7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E1BF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14:paraId="50F002F1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42251F" w:rsidRPr="00544C0B" w14:paraId="4637777F" w14:textId="77777777" w:rsidTr="00EA6463">
        <w:trPr>
          <w:tblCellSpacing w:w="0" w:type="dxa"/>
        </w:trPr>
        <w:tc>
          <w:tcPr>
            <w:tcW w:w="0" w:type="auto"/>
            <w:vAlign w:val="center"/>
          </w:tcPr>
          <w:p w14:paraId="09F0035B" w14:textId="0BE1211C" w:rsidR="0042251F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vAlign w:val="center"/>
          </w:tcPr>
          <w:p w14:paraId="57BD7387" w14:textId="1C71F471" w:rsidR="0042251F" w:rsidRDefault="0042251F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Переданные полномочия</w:t>
            </w:r>
          </w:p>
        </w:tc>
        <w:tc>
          <w:tcPr>
            <w:tcW w:w="0" w:type="auto"/>
            <w:vAlign w:val="center"/>
          </w:tcPr>
          <w:p w14:paraId="1A05E819" w14:textId="5ABB574F" w:rsidR="0042251F" w:rsidRPr="00544C0B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  <w:tc>
          <w:tcPr>
            <w:tcW w:w="0" w:type="auto"/>
            <w:vAlign w:val="center"/>
          </w:tcPr>
          <w:p w14:paraId="6FA5C9B1" w14:textId="60115DBF" w:rsidR="0042251F" w:rsidRPr="00544C0B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16,4</w:t>
            </w:r>
          </w:p>
        </w:tc>
      </w:tr>
      <w:tr w:rsidR="0042251F" w:rsidRPr="00544C0B" w14:paraId="641EC7BA" w14:textId="77777777" w:rsidTr="00EA6463">
        <w:trPr>
          <w:tblCellSpacing w:w="0" w:type="dxa"/>
        </w:trPr>
        <w:tc>
          <w:tcPr>
            <w:tcW w:w="0" w:type="auto"/>
            <w:vAlign w:val="center"/>
          </w:tcPr>
          <w:p w14:paraId="39410F69" w14:textId="56BFF049" w:rsidR="0042251F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vAlign w:val="center"/>
          </w:tcPr>
          <w:p w14:paraId="0FF90E9B" w14:textId="69E07EBC" w:rsidR="0042251F" w:rsidRDefault="00D20F7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</w:rPr>
              <w:t>Благоустройство общественной территории по адресу: с.Зуевка, территория напротив здания школы по ул. Школьной, д.3</w:t>
            </w:r>
          </w:p>
        </w:tc>
        <w:tc>
          <w:tcPr>
            <w:tcW w:w="0" w:type="auto"/>
            <w:vAlign w:val="center"/>
          </w:tcPr>
          <w:p w14:paraId="60B21385" w14:textId="4C693F9C" w:rsidR="0042251F" w:rsidRPr="00544C0B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2334,6</w:t>
            </w:r>
          </w:p>
        </w:tc>
        <w:tc>
          <w:tcPr>
            <w:tcW w:w="0" w:type="auto"/>
            <w:vAlign w:val="center"/>
          </w:tcPr>
          <w:p w14:paraId="2AA3AC89" w14:textId="15B5A692" w:rsidR="0042251F" w:rsidRPr="00544C0B" w:rsidRDefault="0042251F" w:rsidP="00FB52F3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2334,6</w:t>
            </w:r>
          </w:p>
        </w:tc>
      </w:tr>
      <w:tr w:rsidR="00B911B3" w:rsidRPr="00544C0B" w14:paraId="6D80ABF0" w14:textId="77777777" w:rsidTr="00EA6463">
        <w:trPr>
          <w:tblCellSpacing w:w="0" w:type="dxa"/>
        </w:trPr>
        <w:tc>
          <w:tcPr>
            <w:tcW w:w="0" w:type="auto"/>
            <w:gridSpan w:val="2"/>
            <w:vAlign w:val="center"/>
            <w:hideMark/>
          </w:tcPr>
          <w:p w14:paraId="6D395C13" w14:textId="77777777" w:rsidR="00FB52F3" w:rsidRPr="00544C0B" w:rsidRDefault="00FB52F3" w:rsidP="00FB52F3">
            <w:pPr>
              <w:spacing w:before="100" w:beforeAutospacing="1" w:after="100" w:afterAutospacing="1" w:line="270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ИТОГО: </w:t>
            </w:r>
          </w:p>
        </w:tc>
        <w:tc>
          <w:tcPr>
            <w:tcW w:w="0" w:type="auto"/>
            <w:vAlign w:val="center"/>
            <w:hideMark/>
          </w:tcPr>
          <w:p w14:paraId="4C8E3B83" w14:textId="1BB5BE08" w:rsidR="00FB52F3" w:rsidRPr="00544C0B" w:rsidRDefault="006E1BF2" w:rsidP="0042251F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FB52F3" w:rsidRPr="00544C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4174,6</w:t>
            </w:r>
          </w:p>
        </w:tc>
        <w:tc>
          <w:tcPr>
            <w:tcW w:w="0" w:type="auto"/>
            <w:vAlign w:val="center"/>
            <w:hideMark/>
          </w:tcPr>
          <w:p w14:paraId="078DFF1D" w14:textId="2F14CF80" w:rsidR="00FB52F3" w:rsidRPr="00544C0B" w:rsidRDefault="006E1BF2" w:rsidP="00C43634">
            <w:pPr>
              <w:spacing w:before="100" w:beforeAutospacing="1" w:after="100" w:afterAutospacing="1" w:line="270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4225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4162,6</w:t>
            </w:r>
          </w:p>
        </w:tc>
      </w:tr>
    </w:tbl>
    <w:p w14:paraId="7C50FD10" w14:textId="77777777" w:rsidR="009A16D5" w:rsidRPr="00544C0B" w:rsidRDefault="009A16D5">
      <w:pPr>
        <w:rPr>
          <w:rFonts w:ascii="Times New Roman" w:hAnsi="Times New Roman" w:cs="Times New Roman"/>
          <w:sz w:val="24"/>
          <w:szCs w:val="24"/>
        </w:rPr>
      </w:pPr>
    </w:p>
    <w:sectPr w:rsidR="009A16D5" w:rsidRPr="00544C0B" w:rsidSect="00CB6F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0D7206"/>
    <w:multiLevelType w:val="hybridMultilevel"/>
    <w:tmpl w:val="2F3675E8"/>
    <w:lvl w:ilvl="0" w:tplc="BE70403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96082"/>
    <w:rsid w:val="00021C76"/>
    <w:rsid w:val="000F7382"/>
    <w:rsid w:val="00107636"/>
    <w:rsid w:val="00157C07"/>
    <w:rsid w:val="00184846"/>
    <w:rsid w:val="001B71BB"/>
    <w:rsid w:val="00225754"/>
    <w:rsid w:val="002F33A6"/>
    <w:rsid w:val="00370178"/>
    <w:rsid w:val="003F004D"/>
    <w:rsid w:val="0042251F"/>
    <w:rsid w:val="00445FCF"/>
    <w:rsid w:val="004909AD"/>
    <w:rsid w:val="004B48E1"/>
    <w:rsid w:val="004B7078"/>
    <w:rsid w:val="00544C0B"/>
    <w:rsid w:val="00557245"/>
    <w:rsid w:val="006B6E5B"/>
    <w:rsid w:val="006E1BF2"/>
    <w:rsid w:val="0074381D"/>
    <w:rsid w:val="007D7331"/>
    <w:rsid w:val="009201FB"/>
    <w:rsid w:val="00982099"/>
    <w:rsid w:val="00983816"/>
    <w:rsid w:val="00986D88"/>
    <w:rsid w:val="009A16D5"/>
    <w:rsid w:val="009C38AE"/>
    <w:rsid w:val="009F306E"/>
    <w:rsid w:val="00A31F5E"/>
    <w:rsid w:val="00B0081F"/>
    <w:rsid w:val="00B03815"/>
    <w:rsid w:val="00B911B3"/>
    <w:rsid w:val="00C43634"/>
    <w:rsid w:val="00CB6FDF"/>
    <w:rsid w:val="00D20F73"/>
    <w:rsid w:val="00D572EF"/>
    <w:rsid w:val="00D96082"/>
    <w:rsid w:val="00DA6B4F"/>
    <w:rsid w:val="00DE41B1"/>
    <w:rsid w:val="00EA5499"/>
    <w:rsid w:val="00EA6463"/>
    <w:rsid w:val="00F61265"/>
    <w:rsid w:val="00FB52F3"/>
    <w:rsid w:val="00FE5FF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E06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6FD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F30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F30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70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6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34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261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215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9659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6047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CEAFCD-5C51-4FA8-BF8E-C951A34E8E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292</TotalTime>
  <Pages>3</Pages>
  <Words>731</Words>
  <Characters>4170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49</cp:revision>
  <cp:lastPrinted>2025-03-11T12:09:00Z</cp:lastPrinted>
  <dcterms:created xsi:type="dcterms:W3CDTF">2018-03-02T10:03:00Z</dcterms:created>
  <dcterms:modified xsi:type="dcterms:W3CDTF">2025-03-11T12:19:00Z</dcterms:modified>
</cp:coreProperties>
</file>