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E23C9A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015551" w:rsidRPr="009F17AE" w:rsidRDefault="00E23C9A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От  </w:t>
      </w:r>
      <w:r w:rsidR="00330255">
        <w:rPr>
          <w:rFonts w:ascii="Times New Roman" w:hAnsi="Times New Roman"/>
          <w:b/>
          <w:sz w:val="24"/>
          <w:szCs w:val="24"/>
        </w:rPr>
        <w:t>25</w:t>
      </w:r>
      <w:r w:rsidR="00414D15">
        <w:rPr>
          <w:rFonts w:ascii="Times New Roman" w:hAnsi="Times New Roman"/>
          <w:b/>
          <w:sz w:val="24"/>
          <w:szCs w:val="24"/>
        </w:rPr>
        <w:t>.09.</w:t>
      </w:r>
      <w:r w:rsidR="00330255">
        <w:rPr>
          <w:rFonts w:ascii="Times New Roman" w:hAnsi="Times New Roman"/>
          <w:b/>
          <w:sz w:val="24"/>
          <w:szCs w:val="24"/>
        </w:rPr>
        <w:t xml:space="preserve">2026 </w:t>
      </w:r>
      <w:r>
        <w:rPr>
          <w:rFonts w:ascii="Times New Roman" w:hAnsi="Times New Roman"/>
          <w:b/>
          <w:sz w:val="24"/>
          <w:szCs w:val="24"/>
        </w:rPr>
        <w:t>г.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</w:t>
      </w:r>
      <w:r w:rsidR="00330255">
        <w:rPr>
          <w:rFonts w:ascii="Times New Roman" w:hAnsi="Times New Roman"/>
          <w:b/>
          <w:sz w:val="24"/>
          <w:szCs w:val="24"/>
        </w:rPr>
        <w:t xml:space="preserve"> 50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Об избрании депутата Собрания представителей сельского поселения Зуевка  муниципального района Нефтегорский Самарской области </w:t>
      </w:r>
      <w:r w:rsidR="00330255">
        <w:rPr>
          <w:rFonts w:ascii="Times New Roman" w:hAnsi="Times New Roman"/>
          <w:b/>
          <w:sz w:val="24"/>
          <w:szCs w:val="24"/>
        </w:rPr>
        <w:t>по одномандатному избирательному округу №9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15551" w:rsidRPr="009F17AE" w:rsidRDefault="00015551" w:rsidP="009F17AE">
      <w:pPr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>В соответс</w:t>
      </w:r>
      <w:r w:rsidR="007E7560">
        <w:rPr>
          <w:rFonts w:ascii="Times New Roman" w:hAnsi="Times New Roman"/>
        </w:rPr>
        <w:t xml:space="preserve">твии с Федеральным законом от </w:t>
      </w:r>
      <w:r w:rsidR="00414D15" w:rsidRPr="00414D15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9F17AE">
        <w:rPr>
          <w:rFonts w:ascii="Times New Roman" w:hAnsi="Times New Roman"/>
        </w:rPr>
        <w:t>, Законом Самарской области от 30.03.2015 N 24-ГД «О порядке формирования органов местного самоуправления муниципальных образований С</w:t>
      </w:r>
      <w:r w:rsidR="00414D15">
        <w:rPr>
          <w:rFonts w:ascii="Times New Roman" w:hAnsi="Times New Roman"/>
        </w:rPr>
        <w:t>амарской области», со статьей 31</w:t>
      </w:r>
      <w:r w:rsidRPr="009F17AE">
        <w:rPr>
          <w:rFonts w:ascii="Times New Roman" w:hAnsi="Times New Roman"/>
        </w:rPr>
        <w:t xml:space="preserve"> Устава муниципального района Нефтегорский Самарской области, Собрание представителей сельского поселения Зуевка муниципального района Нефтегорский Самарской области  </w:t>
      </w: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9F17AE">
        <w:rPr>
          <w:rFonts w:ascii="Times New Roman" w:hAnsi="Times New Roman"/>
          <w:b/>
        </w:rPr>
        <w:t>РЕШИЛО:</w:t>
      </w: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9F17AE">
        <w:rPr>
          <w:rFonts w:ascii="Times New Roman" w:hAnsi="Times New Roman"/>
          <w:sz w:val="24"/>
          <w:szCs w:val="24"/>
        </w:rPr>
        <w:t xml:space="preserve">            1. Избрать депутатом Собрания представителей сельского поселения Зуевка  муниципального района Нефтегорский Самарской области </w:t>
      </w:r>
      <w:r w:rsidR="00330255" w:rsidRPr="00330255">
        <w:rPr>
          <w:rFonts w:ascii="Times New Roman" w:hAnsi="Times New Roman"/>
          <w:sz w:val="24"/>
          <w:szCs w:val="24"/>
        </w:rPr>
        <w:t>по одномандатному избирательному округу №9</w:t>
      </w:r>
      <w:r w:rsidR="00330255">
        <w:rPr>
          <w:rFonts w:ascii="Times New Roman" w:hAnsi="Times New Roman"/>
          <w:sz w:val="24"/>
          <w:szCs w:val="24"/>
        </w:rPr>
        <w:t xml:space="preserve"> </w:t>
      </w:r>
      <w:r w:rsidR="00330255">
        <w:rPr>
          <w:rFonts w:ascii="Times New Roman" w:hAnsi="Times New Roman"/>
          <w:b/>
          <w:sz w:val="24"/>
          <w:szCs w:val="24"/>
        </w:rPr>
        <w:t>–</w:t>
      </w:r>
      <w:r w:rsidRPr="009F17AE">
        <w:rPr>
          <w:rFonts w:ascii="Times New Roman" w:hAnsi="Times New Roman"/>
          <w:b/>
          <w:sz w:val="24"/>
          <w:szCs w:val="24"/>
        </w:rPr>
        <w:t xml:space="preserve"> </w:t>
      </w:r>
      <w:r w:rsidR="00330255">
        <w:rPr>
          <w:rFonts w:ascii="Times New Roman" w:hAnsi="Times New Roman"/>
          <w:b/>
          <w:sz w:val="24"/>
          <w:szCs w:val="24"/>
        </w:rPr>
        <w:t>Звягину Анну Владиславовну</w:t>
      </w:r>
      <w:r w:rsidR="00146D12" w:rsidRPr="009F17AE">
        <w:rPr>
          <w:rFonts w:ascii="Times New Roman" w:hAnsi="Times New Roman"/>
          <w:b/>
          <w:sz w:val="24"/>
          <w:szCs w:val="24"/>
        </w:rPr>
        <w:t>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2. Настоящее Решение вступает в силу со дня его принятия.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3. </w:t>
      </w:r>
      <w:proofErr w:type="gramStart"/>
      <w:r w:rsidRPr="009F17AE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 муниципального района Нефтегорский Самарской области.  </w:t>
      </w:r>
      <w:proofErr w:type="gramEnd"/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851"/>
        <w:jc w:val="both"/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Председатель Собрания представителей </w:t>
      </w: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сельского поселения Зуевка                                                             </w:t>
      </w:r>
      <w:r w:rsidR="00146D12" w:rsidRPr="009F17AE">
        <w:rPr>
          <w:rFonts w:ascii="Times New Roman" w:hAnsi="Times New Roman"/>
        </w:rPr>
        <w:t>Е.А.Колесников</w:t>
      </w:r>
      <w:r w:rsidR="009F17AE" w:rsidRPr="009F17AE">
        <w:rPr>
          <w:rFonts w:ascii="Times New Roman" w:hAnsi="Times New Roman"/>
        </w:rPr>
        <w:t xml:space="preserve"> </w:t>
      </w: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>Глава сельского поселения Зуевка                                                  М.А.Решетов</w:t>
      </w:r>
    </w:p>
    <w:p w:rsidR="00015551" w:rsidRPr="009F17AE" w:rsidRDefault="00015551" w:rsidP="009F17AE">
      <w:pPr>
        <w:spacing w:line="276" w:lineRule="auto"/>
        <w:ind w:firstLine="851"/>
        <w:jc w:val="both"/>
        <w:rPr>
          <w:rFonts w:ascii="Times New Roman" w:hAnsi="Times New Roman"/>
        </w:rPr>
      </w:pPr>
    </w:p>
    <w:p w:rsidR="004358CA" w:rsidRPr="009F17AE" w:rsidRDefault="004358CA" w:rsidP="009F17AE">
      <w:pPr>
        <w:spacing w:line="276" w:lineRule="auto"/>
      </w:pPr>
    </w:p>
    <w:sectPr w:rsidR="004358CA" w:rsidRPr="009F17AE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146D12"/>
    <w:rsid w:val="002A2172"/>
    <w:rsid w:val="00330255"/>
    <w:rsid w:val="00414D15"/>
    <w:rsid w:val="004358CA"/>
    <w:rsid w:val="00510BFF"/>
    <w:rsid w:val="006769E5"/>
    <w:rsid w:val="007E7560"/>
    <w:rsid w:val="008A19FE"/>
    <w:rsid w:val="009228E8"/>
    <w:rsid w:val="009F17AE"/>
    <w:rsid w:val="00B00E0E"/>
    <w:rsid w:val="00CC6F1B"/>
    <w:rsid w:val="00D51F82"/>
    <w:rsid w:val="00D65919"/>
    <w:rsid w:val="00E22474"/>
    <w:rsid w:val="00E23C9A"/>
    <w:rsid w:val="00E844F2"/>
    <w:rsid w:val="00EC13DD"/>
    <w:rsid w:val="00EC3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12</cp:revision>
  <cp:lastPrinted>2026-10-06T05:28:00Z</cp:lastPrinted>
  <dcterms:created xsi:type="dcterms:W3CDTF">2015-09-22T03:51:00Z</dcterms:created>
  <dcterms:modified xsi:type="dcterms:W3CDTF">2026-10-06T05:30:00Z</dcterms:modified>
</cp:coreProperties>
</file>