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71D" w:rsidRPr="00823CAA" w:rsidRDefault="00AD3D56" w:rsidP="0027771D">
      <w:pPr>
        <w:pStyle w:val="a3"/>
        <w:jc w:val="right"/>
      </w:pPr>
      <w:r>
        <w:t>ПРОЕКТ</w:t>
      </w:r>
      <w:r w:rsidR="00823CAA" w:rsidRPr="00823CAA">
        <w:t xml:space="preserve"> </w:t>
      </w:r>
    </w:p>
    <w:p w:rsidR="00486354" w:rsidRDefault="00486354" w:rsidP="00486354">
      <w:pPr>
        <w:pStyle w:val="a3"/>
      </w:pPr>
      <w:r>
        <w:t>РОССИЙСКАЯ ФЕДЕРАЦИЯ</w:t>
      </w:r>
    </w:p>
    <w:p w:rsidR="00486354" w:rsidRDefault="00486354" w:rsidP="00486354">
      <w:pPr>
        <w:shd w:val="clear" w:color="auto" w:fill="FFFFFF"/>
        <w:jc w:val="center"/>
        <w:rPr>
          <w:b/>
          <w:sz w:val="28"/>
        </w:rPr>
      </w:pPr>
      <w:r>
        <w:rPr>
          <w:b/>
          <w:sz w:val="28"/>
        </w:rPr>
        <w:t xml:space="preserve">САМАРСКАЯ ОБЛАСТЬ </w:t>
      </w:r>
    </w:p>
    <w:p w:rsidR="00486354" w:rsidRDefault="00486354" w:rsidP="00A37AA5">
      <w:pPr>
        <w:pStyle w:val="1"/>
        <w:rPr>
          <w:sz w:val="28"/>
          <w:szCs w:val="28"/>
        </w:rPr>
      </w:pPr>
      <w:r>
        <w:rPr>
          <w:sz w:val="28"/>
          <w:szCs w:val="28"/>
        </w:rPr>
        <w:t>МУНИЦИПАЛЬНЫЙ РАЙОН НЕФТЕГОРСКИЙ</w:t>
      </w:r>
    </w:p>
    <w:p w:rsidR="00486354" w:rsidRDefault="00486354" w:rsidP="00486354">
      <w:pP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>СОБРАНИЕ ПРЕДСТАВИТЕЛЕЙ</w:t>
      </w:r>
    </w:p>
    <w:p w:rsidR="00486354" w:rsidRDefault="00486354" w:rsidP="00486354">
      <w:pP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 xml:space="preserve"> СЕЛЬСКОГО ПОСЕЛЕНИЯ </w:t>
      </w:r>
      <w:r w:rsidR="00A37AA5">
        <w:rPr>
          <w:b/>
          <w:sz w:val="28"/>
        </w:rPr>
        <w:t xml:space="preserve"> </w:t>
      </w:r>
      <w:r>
        <w:rPr>
          <w:b/>
          <w:sz w:val="28"/>
        </w:rPr>
        <w:t>ЗУЕВКА</w:t>
      </w:r>
    </w:p>
    <w:p w:rsidR="00486354" w:rsidRDefault="005451A0" w:rsidP="00486354">
      <w:pPr>
        <w:pBdr>
          <w:bottom w:val="single" w:sz="12" w:space="1" w:color="auto"/>
        </w:pBdr>
        <w:shd w:val="clear" w:color="auto" w:fill="FFFFFF"/>
        <w:ind w:firstLine="115"/>
        <w:jc w:val="center"/>
        <w:rPr>
          <w:b/>
          <w:sz w:val="28"/>
        </w:rPr>
      </w:pPr>
      <w:r>
        <w:rPr>
          <w:b/>
          <w:sz w:val="28"/>
        </w:rPr>
        <w:t>ЧЕТВЕРТОГО</w:t>
      </w:r>
      <w:r w:rsidR="00486354">
        <w:rPr>
          <w:b/>
          <w:sz w:val="28"/>
        </w:rPr>
        <w:t xml:space="preserve"> СОЗЫВА</w:t>
      </w:r>
    </w:p>
    <w:p w:rsidR="00486354" w:rsidRDefault="00486354" w:rsidP="00486354">
      <w:pPr>
        <w:shd w:val="clear" w:color="auto" w:fill="FFFFFF"/>
        <w:ind w:firstLine="115"/>
        <w:jc w:val="center"/>
        <w:rPr>
          <w:b/>
          <w:sz w:val="24"/>
          <w:szCs w:val="24"/>
        </w:rPr>
      </w:pPr>
    </w:p>
    <w:p w:rsidR="00486354" w:rsidRDefault="00486354" w:rsidP="00486354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486354" w:rsidRDefault="00CE5401" w:rsidP="00486354">
      <w:pPr>
        <w:shd w:val="clear" w:color="auto" w:fill="FFFFFF"/>
        <w:tabs>
          <w:tab w:val="left" w:pos="40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486354" w:rsidRPr="001D1CCD">
        <w:rPr>
          <w:b/>
          <w:sz w:val="24"/>
          <w:szCs w:val="24"/>
        </w:rPr>
        <w:t>т</w:t>
      </w:r>
      <w:r w:rsidR="00AD3D56">
        <w:rPr>
          <w:b/>
          <w:sz w:val="24"/>
          <w:szCs w:val="24"/>
        </w:rPr>
        <w:t xml:space="preserve">              20</w:t>
      </w:r>
      <w:r w:rsidR="00A37AA5">
        <w:rPr>
          <w:b/>
          <w:sz w:val="24"/>
          <w:szCs w:val="24"/>
        </w:rPr>
        <w:t xml:space="preserve"> </w:t>
      </w:r>
      <w:r w:rsidR="00AD3D56">
        <w:rPr>
          <w:b/>
          <w:sz w:val="24"/>
          <w:szCs w:val="24"/>
        </w:rPr>
        <w:t xml:space="preserve">     </w:t>
      </w:r>
      <w:r w:rsidR="00823CAA">
        <w:rPr>
          <w:b/>
          <w:sz w:val="24"/>
          <w:szCs w:val="24"/>
        </w:rPr>
        <w:t>г.</w:t>
      </w:r>
      <w:r w:rsidR="00486354">
        <w:rPr>
          <w:b/>
          <w:sz w:val="24"/>
          <w:szCs w:val="24"/>
        </w:rPr>
        <w:tab/>
        <w:t xml:space="preserve">                                                                       №</w:t>
      </w:r>
      <w:r w:rsidR="00AD3D56">
        <w:rPr>
          <w:b/>
          <w:sz w:val="24"/>
          <w:szCs w:val="24"/>
        </w:rPr>
        <w:t xml:space="preserve"> </w:t>
      </w:r>
    </w:p>
    <w:p w:rsidR="00486354" w:rsidRDefault="00486354" w:rsidP="00486354">
      <w:pPr>
        <w:shd w:val="clear" w:color="auto" w:fill="FFFFFF"/>
        <w:tabs>
          <w:tab w:val="left" w:pos="4022"/>
        </w:tabs>
        <w:rPr>
          <w:sz w:val="24"/>
          <w:szCs w:val="24"/>
        </w:rPr>
      </w:pPr>
    </w:p>
    <w:p w:rsidR="00486354" w:rsidRDefault="00486354" w:rsidP="00CE5401">
      <w:pPr>
        <w:shd w:val="clear" w:color="auto" w:fill="FFFFFF"/>
        <w:tabs>
          <w:tab w:val="left" w:pos="4022"/>
        </w:tabs>
        <w:jc w:val="center"/>
        <w:rPr>
          <w:b/>
          <w:spacing w:val="4"/>
          <w:sz w:val="24"/>
        </w:rPr>
      </w:pPr>
      <w:bookmarkStart w:id="0" w:name="_Hlk100039839"/>
      <w:r>
        <w:rPr>
          <w:b/>
          <w:spacing w:val="5"/>
          <w:sz w:val="24"/>
        </w:rPr>
        <w:t xml:space="preserve">О проекте решения «Об утверждении отчета по исполнению  бюджета </w:t>
      </w:r>
      <w:r>
        <w:rPr>
          <w:b/>
          <w:spacing w:val="4"/>
          <w:sz w:val="24"/>
        </w:rPr>
        <w:t xml:space="preserve">сельского поселения Зуевка </w:t>
      </w:r>
      <w:r>
        <w:rPr>
          <w:b/>
          <w:spacing w:val="2"/>
          <w:sz w:val="24"/>
        </w:rPr>
        <w:t xml:space="preserve">муниципального района Нефтегорский </w:t>
      </w:r>
      <w:r w:rsidR="00EA0EB7">
        <w:rPr>
          <w:b/>
          <w:spacing w:val="4"/>
          <w:sz w:val="24"/>
        </w:rPr>
        <w:t>Самарской области за 202</w:t>
      </w:r>
      <w:r w:rsidR="00AD3D56">
        <w:rPr>
          <w:b/>
          <w:spacing w:val="4"/>
          <w:sz w:val="24"/>
        </w:rPr>
        <w:t>3</w:t>
      </w:r>
      <w:r w:rsidR="00A37AA5">
        <w:rPr>
          <w:b/>
          <w:spacing w:val="4"/>
          <w:sz w:val="24"/>
        </w:rPr>
        <w:t xml:space="preserve"> </w:t>
      </w:r>
      <w:r>
        <w:rPr>
          <w:b/>
          <w:spacing w:val="4"/>
          <w:sz w:val="24"/>
        </w:rPr>
        <w:t>год и о проведении публичных слушаний</w:t>
      </w:r>
      <w:r w:rsidR="000E4B36">
        <w:rPr>
          <w:b/>
          <w:spacing w:val="4"/>
          <w:sz w:val="24"/>
        </w:rPr>
        <w:t>»</w:t>
      </w:r>
    </w:p>
    <w:bookmarkEnd w:id="0"/>
    <w:p w:rsidR="00486354" w:rsidRDefault="00486354" w:rsidP="00486354">
      <w:pPr>
        <w:shd w:val="clear" w:color="auto" w:fill="FFFFFF"/>
        <w:tabs>
          <w:tab w:val="left" w:pos="4022"/>
        </w:tabs>
        <w:jc w:val="center"/>
        <w:rPr>
          <w:b/>
          <w:spacing w:val="4"/>
          <w:sz w:val="24"/>
        </w:rPr>
      </w:pPr>
    </w:p>
    <w:p w:rsidR="00486354" w:rsidRDefault="00486354" w:rsidP="000E4B36">
      <w:pPr>
        <w:shd w:val="clear" w:color="auto" w:fill="FFFFFF"/>
        <w:tabs>
          <w:tab w:val="left" w:pos="4022"/>
        </w:tabs>
        <w:spacing w:line="360" w:lineRule="auto"/>
        <w:jc w:val="both"/>
        <w:rPr>
          <w:b/>
          <w:spacing w:val="4"/>
          <w:sz w:val="24"/>
        </w:rPr>
      </w:pPr>
      <w:r>
        <w:rPr>
          <w:spacing w:val="5"/>
          <w:sz w:val="24"/>
        </w:rPr>
        <w:t xml:space="preserve">        </w:t>
      </w:r>
      <w:proofErr w:type="gramStart"/>
      <w:r>
        <w:rPr>
          <w:spacing w:val="5"/>
          <w:sz w:val="24"/>
        </w:rPr>
        <w:t>Рассмотрев представленный Главой сельского поселения Зуевка проект решения «Об утверждении  отчета по исполнению бюджета се</w:t>
      </w:r>
      <w:r w:rsidR="00EA0EB7">
        <w:rPr>
          <w:spacing w:val="5"/>
          <w:sz w:val="24"/>
        </w:rPr>
        <w:t>льского поселения Зуевка за 202</w:t>
      </w:r>
      <w:r w:rsidR="00AD3D56">
        <w:rPr>
          <w:spacing w:val="5"/>
          <w:sz w:val="24"/>
        </w:rPr>
        <w:t>3</w:t>
      </w:r>
      <w:r>
        <w:rPr>
          <w:spacing w:val="5"/>
          <w:sz w:val="24"/>
        </w:rPr>
        <w:t xml:space="preserve"> год» и  в соответствии с Положением о бюджетном устройстве и бюджетном процессе сельского поселения Зуевка, ст. 28 Федерального закона от 06.10.2003 года № 131-ФЗ «Об общих принципах организации местного самоуправления в Российской Федерации», руководствуясь Уставом сельского поселения Зуевка, </w:t>
      </w:r>
      <w:r>
        <w:rPr>
          <w:spacing w:val="1"/>
          <w:sz w:val="24"/>
        </w:rPr>
        <w:t>Собрание представителей сельского поселения</w:t>
      </w:r>
      <w:proofErr w:type="gramEnd"/>
      <w:r>
        <w:rPr>
          <w:spacing w:val="1"/>
          <w:sz w:val="24"/>
        </w:rPr>
        <w:t xml:space="preserve"> Зуевка</w:t>
      </w:r>
      <w:r>
        <w:rPr>
          <w:sz w:val="24"/>
        </w:rPr>
        <w:t xml:space="preserve">                                       </w:t>
      </w:r>
    </w:p>
    <w:p w:rsidR="00486354" w:rsidRPr="00CE5401" w:rsidRDefault="00486354" w:rsidP="000E4B36">
      <w:pPr>
        <w:shd w:val="clear" w:color="auto" w:fill="FFFFFF"/>
        <w:spacing w:line="360" w:lineRule="auto"/>
        <w:jc w:val="both"/>
        <w:rPr>
          <w:b/>
          <w:spacing w:val="-4"/>
          <w:sz w:val="24"/>
        </w:rPr>
      </w:pPr>
      <w:r>
        <w:rPr>
          <w:sz w:val="24"/>
        </w:rPr>
        <w:t xml:space="preserve">                                                                            </w:t>
      </w:r>
      <w:r>
        <w:rPr>
          <w:b/>
          <w:spacing w:val="-4"/>
          <w:sz w:val="24"/>
        </w:rPr>
        <w:t>РЕШИЛО:</w:t>
      </w:r>
    </w:p>
    <w:p w:rsidR="00486354" w:rsidRDefault="00486354" w:rsidP="000E4B36">
      <w:pPr>
        <w:shd w:val="clear" w:color="auto" w:fill="FFFFFF"/>
        <w:spacing w:line="360" w:lineRule="auto"/>
        <w:jc w:val="both"/>
        <w:rPr>
          <w:sz w:val="24"/>
        </w:rPr>
      </w:pPr>
      <w:r>
        <w:rPr>
          <w:sz w:val="24"/>
        </w:rPr>
        <w:t xml:space="preserve">       </w:t>
      </w:r>
      <w:r>
        <w:rPr>
          <w:spacing w:val="-31"/>
          <w:sz w:val="24"/>
        </w:rPr>
        <w:t xml:space="preserve">     1.</w:t>
      </w:r>
      <w:r>
        <w:rPr>
          <w:sz w:val="24"/>
        </w:rPr>
        <w:tab/>
        <w:t xml:space="preserve"> </w:t>
      </w:r>
      <w:r>
        <w:rPr>
          <w:spacing w:val="1"/>
          <w:sz w:val="24"/>
        </w:rPr>
        <w:t>Принять проект решения «Об утверждении отчета по исполнению бюджета с</w:t>
      </w:r>
      <w:r w:rsidR="005451A0">
        <w:rPr>
          <w:spacing w:val="1"/>
          <w:sz w:val="24"/>
        </w:rPr>
        <w:t>ельского поселения Зуевка за 202</w:t>
      </w:r>
      <w:r w:rsidR="00AD3D56">
        <w:rPr>
          <w:spacing w:val="1"/>
          <w:sz w:val="24"/>
        </w:rPr>
        <w:t>3</w:t>
      </w:r>
      <w:r>
        <w:rPr>
          <w:spacing w:val="1"/>
          <w:sz w:val="24"/>
        </w:rPr>
        <w:t xml:space="preserve"> год </w:t>
      </w:r>
      <w:r>
        <w:rPr>
          <w:spacing w:val="-2"/>
          <w:sz w:val="24"/>
        </w:rPr>
        <w:t>».</w:t>
      </w:r>
    </w:p>
    <w:p w:rsidR="00486354" w:rsidRDefault="00486354" w:rsidP="000E4B36">
      <w:pPr>
        <w:pStyle w:val="a7"/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          2. Провести на территории сельского поселения Зуевка муниципального района Нефтегорский Самарской области </w:t>
      </w:r>
      <w:r w:rsidRPr="001D1CCD">
        <w:rPr>
          <w:sz w:val="24"/>
        </w:rPr>
        <w:t xml:space="preserve">с </w:t>
      </w:r>
      <w:r w:rsidR="008F4F17" w:rsidRPr="001D1CCD">
        <w:rPr>
          <w:sz w:val="24"/>
        </w:rPr>
        <w:t>0</w:t>
      </w:r>
      <w:r w:rsidR="00AD3D56">
        <w:rPr>
          <w:sz w:val="24"/>
        </w:rPr>
        <w:t>5</w:t>
      </w:r>
      <w:r w:rsidR="00BB7842" w:rsidRPr="001D1CCD">
        <w:rPr>
          <w:sz w:val="24"/>
        </w:rPr>
        <w:t xml:space="preserve"> </w:t>
      </w:r>
      <w:r w:rsidR="008F4F17" w:rsidRPr="001D1CCD">
        <w:rPr>
          <w:sz w:val="24"/>
        </w:rPr>
        <w:t xml:space="preserve">апреля по </w:t>
      </w:r>
      <w:r w:rsidR="00AD3D56">
        <w:rPr>
          <w:sz w:val="24"/>
        </w:rPr>
        <w:t>29</w:t>
      </w:r>
      <w:r w:rsidR="00BB7842" w:rsidRPr="001D1CCD">
        <w:rPr>
          <w:sz w:val="24"/>
        </w:rPr>
        <w:t xml:space="preserve"> апреля 202</w:t>
      </w:r>
      <w:r w:rsidR="00AD3D56">
        <w:rPr>
          <w:sz w:val="24"/>
        </w:rPr>
        <w:t>4</w:t>
      </w:r>
      <w:r w:rsidR="00BB7842">
        <w:rPr>
          <w:sz w:val="24"/>
        </w:rPr>
        <w:t xml:space="preserve"> </w:t>
      </w:r>
      <w:r w:rsidRPr="00C02778">
        <w:rPr>
          <w:sz w:val="24"/>
        </w:rPr>
        <w:t xml:space="preserve"> года публичные слушания по   отчету  по  исполнению бюджета се</w:t>
      </w:r>
      <w:r w:rsidR="00BB7842">
        <w:rPr>
          <w:sz w:val="24"/>
        </w:rPr>
        <w:t>льского поселения Зуевка за 202</w:t>
      </w:r>
      <w:r w:rsidR="00AD3D56">
        <w:rPr>
          <w:sz w:val="24"/>
        </w:rPr>
        <w:t>3</w:t>
      </w:r>
      <w:r w:rsidRPr="00C02778">
        <w:rPr>
          <w:sz w:val="24"/>
        </w:rPr>
        <w:t xml:space="preserve"> год.</w:t>
      </w:r>
    </w:p>
    <w:p w:rsidR="00486354" w:rsidRDefault="00486354" w:rsidP="000E4B36">
      <w:pPr>
        <w:pStyle w:val="a7"/>
        <w:spacing w:line="360" w:lineRule="auto"/>
        <w:ind w:left="0" w:firstLine="0"/>
        <w:jc w:val="both"/>
        <w:rPr>
          <w:sz w:val="24"/>
          <w:szCs w:val="24"/>
        </w:rPr>
      </w:pPr>
      <w:r>
        <w:rPr>
          <w:sz w:val="24"/>
        </w:rPr>
        <w:t xml:space="preserve">           3. </w:t>
      </w:r>
      <w:r>
        <w:rPr>
          <w:sz w:val="24"/>
          <w:szCs w:val="24"/>
        </w:rPr>
        <w:t xml:space="preserve">Органом, уполномоченным на организацию и проведение публичных слушаний в соответствии с настоящим решением, является Собрание представителей сельского поселения Зуевка муниципального района Нефтегорский Самарской области. </w:t>
      </w:r>
    </w:p>
    <w:p w:rsidR="00486354" w:rsidRDefault="00486354" w:rsidP="000E4B36">
      <w:pPr>
        <w:pStyle w:val="a7"/>
        <w:spacing w:line="360" w:lineRule="auto"/>
        <w:ind w:left="0" w:firstLine="0"/>
        <w:jc w:val="both"/>
        <w:rPr>
          <w:sz w:val="24"/>
        </w:rPr>
      </w:pPr>
      <w:r>
        <w:rPr>
          <w:sz w:val="24"/>
          <w:szCs w:val="24"/>
        </w:rPr>
        <w:t xml:space="preserve">            4. Место проведения публичных слушаний (место ведения протокола публичных слушаний) - 446606, Самарская область, Нефтегорский район, с. Зуевка, ул. Школьная, д.1.</w:t>
      </w:r>
    </w:p>
    <w:p w:rsidR="00486354" w:rsidRDefault="00486354" w:rsidP="000E4B3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В целях доведения до населения информации о содержании проекта решения «Об утверждении отчета по исполнению бюджета с</w:t>
      </w:r>
      <w:r w:rsidR="00F653E0">
        <w:rPr>
          <w:sz w:val="24"/>
          <w:szCs w:val="24"/>
        </w:rPr>
        <w:t>ельского поселения Зуевка за 202</w:t>
      </w:r>
      <w:r w:rsidR="00A37AA5">
        <w:rPr>
          <w:sz w:val="24"/>
          <w:szCs w:val="24"/>
        </w:rPr>
        <w:t>2</w:t>
      </w:r>
      <w:r w:rsidR="00C02778">
        <w:rPr>
          <w:sz w:val="24"/>
          <w:szCs w:val="24"/>
        </w:rPr>
        <w:t xml:space="preserve"> </w:t>
      </w:r>
      <w:r>
        <w:rPr>
          <w:sz w:val="24"/>
          <w:szCs w:val="24"/>
        </w:rPr>
        <w:t>год» поручить  председателю Собрания представителей сельского поселения  Зуе</w:t>
      </w:r>
      <w:r w:rsidR="00E53F52">
        <w:rPr>
          <w:sz w:val="24"/>
          <w:szCs w:val="24"/>
        </w:rPr>
        <w:t>вка – Колесникову Е.А.</w:t>
      </w:r>
      <w:r w:rsidR="008F4F17">
        <w:rPr>
          <w:sz w:val="24"/>
          <w:szCs w:val="24"/>
        </w:rPr>
        <w:t xml:space="preserve"> выступить </w:t>
      </w:r>
      <w:r w:rsidR="00AD3D56">
        <w:rPr>
          <w:sz w:val="24"/>
          <w:szCs w:val="24"/>
        </w:rPr>
        <w:t>05</w:t>
      </w:r>
      <w:r w:rsidR="00BB7842">
        <w:rPr>
          <w:sz w:val="24"/>
          <w:szCs w:val="24"/>
        </w:rPr>
        <w:t xml:space="preserve"> апреля 202</w:t>
      </w:r>
      <w:r w:rsidR="00AD3D56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в 18.00 часов по адресу: 446606, Самарская область, Нефтегорский район, с. Зуевка, ул. Школьная, д. 1.</w:t>
      </w:r>
      <w:proofErr w:type="gramEnd"/>
    </w:p>
    <w:p w:rsidR="00486354" w:rsidRDefault="00486354" w:rsidP="000E4B3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 Прием замечаний и предложений по вопросам публичных слушаний, поступивших от жителей поселения и иных заинтересованных лиц, осуществляется по адресу, указанному в пункте 4 настоящего решения, кабинет Главы сельского поселения Зуевка, в рабочие дни с 10 часов до 19 часов, в субботу с 12 до 17 часов. Письменные замечания  и предложения подлежат приобщению к протоколу публичных слушаний.</w:t>
      </w:r>
    </w:p>
    <w:p w:rsidR="00486354" w:rsidRDefault="00486354" w:rsidP="000E4B36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Замечания и предложения по вопросу публ</w:t>
      </w:r>
      <w:r w:rsidR="00C02778">
        <w:rPr>
          <w:sz w:val="24"/>
          <w:szCs w:val="24"/>
        </w:rPr>
        <w:t>ичных слушан</w:t>
      </w:r>
      <w:r w:rsidR="00F653E0">
        <w:rPr>
          <w:sz w:val="24"/>
          <w:szCs w:val="24"/>
        </w:rPr>
        <w:t xml:space="preserve">ий принимаются до </w:t>
      </w:r>
      <w:r w:rsidR="00AD3D56">
        <w:rPr>
          <w:sz w:val="24"/>
          <w:szCs w:val="24"/>
        </w:rPr>
        <w:t>18</w:t>
      </w:r>
      <w:r w:rsidR="00F653E0">
        <w:rPr>
          <w:sz w:val="24"/>
          <w:szCs w:val="24"/>
        </w:rPr>
        <w:t xml:space="preserve"> апреля 202</w:t>
      </w:r>
      <w:r w:rsidR="00AD3D56">
        <w:rPr>
          <w:sz w:val="24"/>
          <w:szCs w:val="24"/>
        </w:rPr>
        <w:t>4</w:t>
      </w:r>
      <w:r>
        <w:rPr>
          <w:sz w:val="24"/>
          <w:szCs w:val="24"/>
        </w:rPr>
        <w:t xml:space="preserve"> года включительно.</w:t>
      </w:r>
    </w:p>
    <w:p w:rsidR="00486354" w:rsidRDefault="00486354" w:rsidP="000E4B3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Назначить лицом, ответственным за ведение протокола публичных слушаний и протокола мероприятия по информированию жителей сельского поселения Зуевка муниципального района Нефтегорский по вопросу публичных слушаний, специалиста Администрации сельского поселения Зуевка муниципального района Нефтегорский Самарской области  Коновалову Антонину Ивановну.</w:t>
      </w:r>
    </w:p>
    <w:p w:rsidR="00486354" w:rsidRDefault="00486354" w:rsidP="000E4B36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4"/>
        </w:rPr>
      </w:pPr>
      <w:r>
        <w:rPr>
          <w:sz w:val="24"/>
        </w:rPr>
        <w:t>Опубликовать настоящее решен</w:t>
      </w:r>
      <w:r w:rsidR="008F480D">
        <w:rPr>
          <w:sz w:val="24"/>
        </w:rPr>
        <w:t>ие в газете «Зуевская весточка» и сети Интернет.</w:t>
      </w:r>
    </w:p>
    <w:p w:rsidR="00486354" w:rsidRDefault="00486354" w:rsidP="000E4B36">
      <w:pPr>
        <w:shd w:val="clear" w:color="auto" w:fill="FFFFFF"/>
        <w:spacing w:line="360" w:lineRule="auto"/>
        <w:ind w:left="1069"/>
        <w:jc w:val="both"/>
        <w:rPr>
          <w:sz w:val="24"/>
        </w:rPr>
      </w:pPr>
    </w:p>
    <w:p w:rsidR="00486354" w:rsidRDefault="00486354" w:rsidP="000E4B36">
      <w:pPr>
        <w:shd w:val="clear" w:color="auto" w:fill="FFFFFF"/>
        <w:spacing w:line="360" w:lineRule="auto"/>
        <w:ind w:left="1069"/>
        <w:jc w:val="both"/>
        <w:rPr>
          <w:sz w:val="24"/>
        </w:rPr>
      </w:pPr>
    </w:p>
    <w:p w:rsidR="00486354" w:rsidRDefault="00486354" w:rsidP="000E4B36">
      <w:pPr>
        <w:shd w:val="clear" w:color="auto" w:fill="FFFFFF"/>
        <w:spacing w:line="360" w:lineRule="auto"/>
        <w:ind w:left="1069"/>
        <w:jc w:val="both"/>
        <w:rPr>
          <w:sz w:val="24"/>
        </w:rPr>
      </w:pPr>
    </w:p>
    <w:p w:rsidR="00486354" w:rsidRDefault="00486354" w:rsidP="000E4B36">
      <w:pPr>
        <w:shd w:val="clear" w:color="auto" w:fill="FFFFFF"/>
        <w:spacing w:line="360" w:lineRule="auto"/>
        <w:ind w:left="1069" w:hanging="927"/>
        <w:jc w:val="both"/>
        <w:rPr>
          <w:sz w:val="24"/>
        </w:rPr>
      </w:pPr>
      <w:r>
        <w:rPr>
          <w:sz w:val="24"/>
        </w:rPr>
        <w:t>Председатель Собрания представителей</w:t>
      </w:r>
    </w:p>
    <w:p w:rsidR="00486354" w:rsidRDefault="00486354" w:rsidP="000E4B36">
      <w:pPr>
        <w:shd w:val="clear" w:color="auto" w:fill="FFFFFF"/>
        <w:spacing w:line="360" w:lineRule="auto"/>
        <w:ind w:left="142"/>
        <w:jc w:val="both"/>
        <w:rPr>
          <w:sz w:val="24"/>
        </w:rPr>
      </w:pPr>
      <w:r>
        <w:rPr>
          <w:sz w:val="24"/>
        </w:rPr>
        <w:t xml:space="preserve">сельского поселения Зуевка                                                       </w:t>
      </w:r>
      <w:r w:rsidR="000E4B36">
        <w:rPr>
          <w:sz w:val="24"/>
        </w:rPr>
        <w:t xml:space="preserve">   </w:t>
      </w:r>
      <w:r w:rsidR="00F653E0">
        <w:rPr>
          <w:sz w:val="24"/>
        </w:rPr>
        <w:t xml:space="preserve">                  Е.А. Колесников</w:t>
      </w:r>
    </w:p>
    <w:p w:rsidR="00486354" w:rsidRDefault="00486354" w:rsidP="000E4B36">
      <w:pPr>
        <w:shd w:val="clear" w:color="auto" w:fill="FFFFFF"/>
        <w:spacing w:line="360" w:lineRule="auto"/>
        <w:rPr>
          <w:sz w:val="24"/>
        </w:rPr>
      </w:pPr>
    </w:p>
    <w:p w:rsidR="00486354" w:rsidRDefault="00486354" w:rsidP="000E4B36">
      <w:pPr>
        <w:shd w:val="clear" w:color="auto" w:fill="FFFFFF"/>
        <w:spacing w:line="360" w:lineRule="auto"/>
        <w:rPr>
          <w:sz w:val="24"/>
        </w:rPr>
      </w:pPr>
      <w:r>
        <w:rPr>
          <w:sz w:val="24"/>
        </w:rPr>
        <w:t xml:space="preserve">   Глава сельского поселения Зуевка</w:t>
      </w:r>
      <w:r>
        <w:rPr>
          <w:sz w:val="24"/>
        </w:rPr>
        <w:tab/>
        <w:t xml:space="preserve">                    </w:t>
      </w:r>
      <w:r w:rsidR="000E4B36">
        <w:rPr>
          <w:sz w:val="24"/>
        </w:rPr>
        <w:t xml:space="preserve">                              </w:t>
      </w:r>
      <w:r>
        <w:rPr>
          <w:sz w:val="24"/>
        </w:rPr>
        <w:t xml:space="preserve">      М.А.Решетов</w:t>
      </w:r>
    </w:p>
    <w:p w:rsidR="00486354" w:rsidRDefault="00486354" w:rsidP="000E4B36">
      <w:pPr>
        <w:spacing w:line="360" w:lineRule="auto"/>
        <w:rPr>
          <w:b/>
          <w:sz w:val="26"/>
        </w:rPr>
      </w:pPr>
    </w:p>
    <w:p w:rsidR="00486354" w:rsidRDefault="00486354" w:rsidP="000E4B36">
      <w:pPr>
        <w:shd w:val="clear" w:color="auto" w:fill="FFFFFF"/>
        <w:spacing w:line="360" w:lineRule="auto"/>
        <w:rPr>
          <w:sz w:val="24"/>
        </w:rPr>
      </w:pPr>
    </w:p>
    <w:p w:rsidR="00486354" w:rsidRDefault="00486354" w:rsidP="000E4B36">
      <w:pPr>
        <w:shd w:val="clear" w:color="auto" w:fill="FFFFFF"/>
        <w:spacing w:line="360" w:lineRule="auto"/>
        <w:rPr>
          <w:sz w:val="24"/>
        </w:rPr>
      </w:pPr>
    </w:p>
    <w:p w:rsidR="00486354" w:rsidRDefault="00486354" w:rsidP="000E4B36">
      <w:pPr>
        <w:shd w:val="clear" w:color="auto" w:fill="FFFFFF"/>
        <w:spacing w:line="360" w:lineRule="auto"/>
        <w:rPr>
          <w:sz w:val="24"/>
        </w:rPr>
      </w:pPr>
    </w:p>
    <w:p w:rsidR="00486354" w:rsidRDefault="00486354" w:rsidP="000E4B36">
      <w:pPr>
        <w:shd w:val="clear" w:color="auto" w:fill="FFFFFF"/>
        <w:spacing w:line="360" w:lineRule="auto"/>
        <w:rPr>
          <w:sz w:val="24"/>
        </w:rPr>
      </w:pPr>
    </w:p>
    <w:p w:rsidR="00486354" w:rsidRDefault="00486354" w:rsidP="000E4B36">
      <w:pPr>
        <w:shd w:val="clear" w:color="auto" w:fill="FFFFFF"/>
        <w:spacing w:line="360" w:lineRule="auto"/>
        <w:rPr>
          <w:sz w:val="24"/>
        </w:rPr>
      </w:pPr>
    </w:p>
    <w:p w:rsidR="00486354" w:rsidRDefault="00486354" w:rsidP="000E4B36">
      <w:pPr>
        <w:shd w:val="clear" w:color="auto" w:fill="FFFFFF"/>
        <w:spacing w:line="360" w:lineRule="auto"/>
        <w:rPr>
          <w:sz w:val="24"/>
        </w:rPr>
      </w:pPr>
    </w:p>
    <w:p w:rsidR="00486354" w:rsidRDefault="00486354" w:rsidP="000E4B36">
      <w:pPr>
        <w:shd w:val="clear" w:color="auto" w:fill="FFFFFF"/>
        <w:spacing w:line="360" w:lineRule="auto"/>
        <w:rPr>
          <w:sz w:val="24"/>
        </w:rPr>
      </w:pPr>
    </w:p>
    <w:p w:rsidR="00486354" w:rsidRDefault="00486354" w:rsidP="000E4B36">
      <w:pPr>
        <w:shd w:val="clear" w:color="auto" w:fill="FFFFFF"/>
        <w:spacing w:line="360" w:lineRule="auto"/>
        <w:rPr>
          <w:sz w:val="24"/>
        </w:rPr>
      </w:pPr>
    </w:p>
    <w:p w:rsidR="00486354" w:rsidRDefault="00486354" w:rsidP="000E4B36">
      <w:pPr>
        <w:shd w:val="clear" w:color="auto" w:fill="FFFFFF"/>
        <w:spacing w:line="360" w:lineRule="auto"/>
        <w:rPr>
          <w:sz w:val="24"/>
        </w:rPr>
      </w:pPr>
    </w:p>
    <w:p w:rsidR="00BE6C37" w:rsidRDefault="00BE6C37" w:rsidP="000E4B36">
      <w:pPr>
        <w:shd w:val="clear" w:color="auto" w:fill="FFFFFF"/>
        <w:spacing w:line="360" w:lineRule="auto"/>
        <w:rPr>
          <w:sz w:val="24"/>
        </w:rPr>
      </w:pPr>
    </w:p>
    <w:p w:rsidR="00BE6C37" w:rsidRDefault="00BE6C37" w:rsidP="000E4B36">
      <w:pPr>
        <w:shd w:val="clear" w:color="auto" w:fill="FFFFFF"/>
        <w:spacing w:line="360" w:lineRule="auto"/>
        <w:rPr>
          <w:sz w:val="24"/>
        </w:rPr>
      </w:pPr>
    </w:p>
    <w:p w:rsidR="00BE6C37" w:rsidRDefault="00BE6C37" w:rsidP="000E4B36">
      <w:pPr>
        <w:shd w:val="clear" w:color="auto" w:fill="FFFFFF"/>
        <w:spacing w:line="360" w:lineRule="auto"/>
        <w:rPr>
          <w:sz w:val="24"/>
        </w:rPr>
      </w:pPr>
    </w:p>
    <w:p w:rsidR="00BE6C37" w:rsidRDefault="00BE6C37" w:rsidP="000E4B36">
      <w:pPr>
        <w:shd w:val="clear" w:color="auto" w:fill="FFFFFF"/>
        <w:spacing w:line="360" w:lineRule="auto"/>
        <w:rPr>
          <w:sz w:val="24"/>
        </w:rPr>
      </w:pPr>
    </w:p>
    <w:p w:rsidR="00486354" w:rsidRDefault="00486354" w:rsidP="00823CAA">
      <w:pPr>
        <w:rPr>
          <w:sz w:val="24"/>
        </w:rPr>
      </w:pPr>
    </w:p>
    <w:p w:rsidR="00823CAA" w:rsidRDefault="00823CAA" w:rsidP="00823CAA">
      <w:pPr>
        <w:rPr>
          <w:sz w:val="24"/>
        </w:rPr>
      </w:pPr>
    </w:p>
    <w:p w:rsidR="00A37AA5" w:rsidRDefault="00A37AA5" w:rsidP="00823CAA">
      <w:pPr>
        <w:rPr>
          <w:sz w:val="24"/>
        </w:rPr>
      </w:pPr>
    </w:p>
    <w:sectPr w:rsidR="00A37AA5" w:rsidSect="00BE6C3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7EF2"/>
    <w:multiLevelType w:val="singleLevel"/>
    <w:tmpl w:val="BE80DF9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</w:abstractNum>
  <w:abstractNum w:abstractNumId="1">
    <w:nsid w:val="316B173B"/>
    <w:multiLevelType w:val="hybridMultilevel"/>
    <w:tmpl w:val="18F02FBA"/>
    <w:lvl w:ilvl="0" w:tplc="AD0411AA">
      <w:start w:val="8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2750C"/>
    <w:rsid w:val="00010800"/>
    <w:rsid w:val="000938FF"/>
    <w:rsid w:val="000A56C6"/>
    <w:rsid w:val="000C6D97"/>
    <w:rsid w:val="000E4B36"/>
    <w:rsid w:val="001038E4"/>
    <w:rsid w:val="001431A5"/>
    <w:rsid w:val="0017611D"/>
    <w:rsid w:val="001D1CCD"/>
    <w:rsid w:val="001D5261"/>
    <w:rsid w:val="002252D9"/>
    <w:rsid w:val="00263407"/>
    <w:rsid w:val="0027771D"/>
    <w:rsid w:val="003008FB"/>
    <w:rsid w:val="00327F8C"/>
    <w:rsid w:val="003629AE"/>
    <w:rsid w:val="003A0686"/>
    <w:rsid w:val="003A354E"/>
    <w:rsid w:val="003A3849"/>
    <w:rsid w:val="003E7015"/>
    <w:rsid w:val="004253FE"/>
    <w:rsid w:val="004358CA"/>
    <w:rsid w:val="00467A19"/>
    <w:rsid w:val="004744C7"/>
    <w:rsid w:val="0047591C"/>
    <w:rsid w:val="00486354"/>
    <w:rsid w:val="00491C17"/>
    <w:rsid w:val="004C54AE"/>
    <w:rsid w:val="004F4AA9"/>
    <w:rsid w:val="0050396E"/>
    <w:rsid w:val="00510BFF"/>
    <w:rsid w:val="0051496E"/>
    <w:rsid w:val="005348EB"/>
    <w:rsid w:val="005451A0"/>
    <w:rsid w:val="006168B4"/>
    <w:rsid w:val="00624585"/>
    <w:rsid w:val="00675285"/>
    <w:rsid w:val="00675DE7"/>
    <w:rsid w:val="00685593"/>
    <w:rsid w:val="006A4BD3"/>
    <w:rsid w:val="006C5321"/>
    <w:rsid w:val="006E218C"/>
    <w:rsid w:val="00706438"/>
    <w:rsid w:val="00752F5E"/>
    <w:rsid w:val="007571A8"/>
    <w:rsid w:val="0076494E"/>
    <w:rsid w:val="00784655"/>
    <w:rsid w:val="007C7809"/>
    <w:rsid w:val="007F7DD6"/>
    <w:rsid w:val="008143D2"/>
    <w:rsid w:val="00823CAA"/>
    <w:rsid w:val="008A19FE"/>
    <w:rsid w:val="008A6EE1"/>
    <w:rsid w:val="008D1DF6"/>
    <w:rsid w:val="008F480D"/>
    <w:rsid w:val="008F4F17"/>
    <w:rsid w:val="008F60CC"/>
    <w:rsid w:val="00902249"/>
    <w:rsid w:val="009833F2"/>
    <w:rsid w:val="00997A2D"/>
    <w:rsid w:val="009C615F"/>
    <w:rsid w:val="009E0DD5"/>
    <w:rsid w:val="009F04CE"/>
    <w:rsid w:val="00A10D60"/>
    <w:rsid w:val="00A37AA5"/>
    <w:rsid w:val="00A86436"/>
    <w:rsid w:val="00AB4B7B"/>
    <w:rsid w:val="00AB7850"/>
    <w:rsid w:val="00AD3D56"/>
    <w:rsid w:val="00AD572D"/>
    <w:rsid w:val="00B00E0E"/>
    <w:rsid w:val="00B2750C"/>
    <w:rsid w:val="00B31165"/>
    <w:rsid w:val="00B35A9F"/>
    <w:rsid w:val="00B71E26"/>
    <w:rsid w:val="00B77ADD"/>
    <w:rsid w:val="00BB3BAB"/>
    <w:rsid w:val="00BB7842"/>
    <w:rsid w:val="00BB7B9B"/>
    <w:rsid w:val="00BE6C37"/>
    <w:rsid w:val="00C02778"/>
    <w:rsid w:val="00C138A7"/>
    <w:rsid w:val="00C23921"/>
    <w:rsid w:val="00C3528F"/>
    <w:rsid w:val="00C40065"/>
    <w:rsid w:val="00C57FED"/>
    <w:rsid w:val="00C97832"/>
    <w:rsid w:val="00CC6F1B"/>
    <w:rsid w:val="00CE5401"/>
    <w:rsid w:val="00CF07C3"/>
    <w:rsid w:val="00CF3F9D"/>
    <w:rsid w:val="00D42F85"/>
    <w:rsid w:val="00D4610F"/>
    <w:rsid w:val="00D936F0"/>
    <w:rsid w:val="00D95544"/>
    <w:rsid w:val="00D9645A"/>
    <w:rsid w:val="00DA5E3A"/>
    <w:rsid w:val="00DF73B7"/>
    <w:rsid w:val="00E12776"/>
    <w:rsid w:val="00E44227"/>
    <w:rsid w:val="00E53F52"/>
    <w:rsid w:val="00E70085"/>
    <w:rsid w:val="00E751E0"/>
    <w:rsid w:val="00EA0EB7"/>
    <w:rsid w:val="00EB6DF3"/>
    <w:rsid w:val="00EC4C62"/>
    <w:rsid w:val="00EE3361"/>
    <w:rsid w:val="00EE3F85"/>
    <w:rsid w:val="00F00D4B"/>
    <w:rsid w:val="00F00F4D"/>
    <w:rsid w:val="00F137F2"/>
    <w:rsid w:val="00F653E0"/>
    <w:rsid w:val="00F94F7F"/>
    <w:rsid w:val="00FA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54"/>
  </w:style>
  <w:style w:type="paragraph" w:styleId="1">
    <w:name w:val="heading 1"/>
    <w:basedOn w:val="a"/>
    <w:next w:val="a"/>
    <w:link w:val="10"/>
    <w:uiPriority w:val="9"/>
    <w:qFormat/>
    <w:rsid w:val="00B2750C"/>
    <w:pPr>
      <w:keepNext/>
      <w:jc w:val="center"/>
      <w:outlineLvl w:val="0"/>
    </w:pPr>
    <w:rPr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qFormat/>
    <w:rsid w:val="008A19FE"/>
    <w:pPr>
      <w:keepNext/>
      <w:shd w:val="clear" w:color="auto" w:fill="FFFFFF"/>
      <w:jc w:val="center"/>
      <w:outlineLvl w:val="1"/>
    </w:pPr>
    <w:rPr>
      <w:b/>
      <w:color w:val="000000"/>
      <w:spacing w:val="40"/>
      <w:sz w:val="28"/>
    </w:rPr>
  </w:style>
  <w:style w:type="paragraph" w:styleId="3">
    <w:name w:val="heading 3"/>
    <w:basedOn w:val="a"/>
    <w:next w:val="a"/>
    <w:link w:val="30"/>
    <w:uiPriority w:val="9"/>
    <w:qFormat/>
    <w:rsid w:val="008A19FE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8A19FE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3D2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8A19FE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3D2"/>
    <w:pPr>
      <w:spacing w:before="240" w:after="60"/>
      <w:outlineLvl w:val="6"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3D2"/>
    <w:pPr>
      <w:spacing w:before="240" w:after="60"/>
      <w:outlineLvl w:val="7"/>
    </w:pPr>
    <w:rPr>
      <w:rFonts w:asciiTheme="minorHAnsi" w:eastAsiaTheme="minorEastAsia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3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750C"/>
    <w:rPr>
      <w:b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uiPriority w:val="9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uiPriority w:val="9"/>
    <w:rsid w:val="008A19FE"/>
    <w:rPr>
      <w:sz w:val="28"/>
    </w:rPr>
  </w:style>
  <w:style w:type="paragraph" w:styleId="a3">
    <w:name w:val="Title"/>
    <w:basedOn w:val="a"/>
    <w:link w:val="a4"/>
    <w:uiPriority w:val="10"/>
    <w:qFormat/>
    <w:rsid w:val="00B2750C"/>
    <w:pPr>
      <w:shd w:val="clear" w:color="auto" w:fill="FFFFFF"/>
      <w:jc w:val="center"/>
    </w:pPr>
    <w:rPr>
      <w:b/>
      <w:color w:val="000000"/>
      <w:sz w:val="28"/>
    </w:rPr>
  </w:style>
  <w:style w:type="character" w:customStyle="1" w:styleId="a4">
    <w:name w:val="Название Знак"/>
    <w:basedOn w:val="a0"/>
    <w:link w:val="a3"/>
    <w:uiPriority w:val="10"/>
    <w:rsid w:val="00B2750C"/>
    <w:rPr>
      <w:b/>
      <w:color w:val="000000"/>
      <w:sz w:val="28"/>
      <w:shd w:val="clear" w:color="auto" w:fill="FFFFFF"/>
    </w:rPr>
  </w:style>
  <w:style w:type="paragraph" w:styleId="a5">
    <w:name w:val="Body Text"/>
    <w:basedOn w:val="a"/>
    <w:link w:val="a6"/>
    <w:semiHidden/>
    <w:unhideWhenUsed/>
    <w:rsid w:val="00B2750C"/>
    <w:rPr>
      <w:color w:val="000000"/>
      <w:sz w:val="28"/>
    </w:rPr>
  </w:style>
  <w:style w:type="character" w:customStyle="1" w:styleId="a6">
    <w:name w:val="Основной текст Знак"/>
    <w:basedOn w:val="a0"/>
    <w:link w:val="a5"/>
    <w:semiHidden/>
    <w:rsid w:val="00B2750C"/>
    <w:rPr>
      <w:color w:val="000000"/>
      <w:sz w:val="28"/>
    </w:rPr>
  </w:style>
  <w:style w:type="paragraph" w:styleId="a7">
    <w:name w:val="Body Text Indent"/>
    <w:basedOn w:val="a"/>
    <w:link w:val="a8"/>
    <w:semiHidden/>
    <w:unhideWhenUsed/>
    <w:rsid w:val="00B2750C"/>
    <w:pPr>
      <w:ind w:left="993" w:hanging="993"/>
    </w:pPr>
    <w:rPr>
      <w:color w:val="000000"/>
      <w:sz w:val="26"/>
    </w:rPr>
  </w:style>
  <w:style w:type="character" w:customStyle="1" w:styleId="a8">
    <w:name w:val="Основной текст с отступом Знак"/>
    <w:basedOn w:val="a0"/>
    <w:link w:val="a7"/>
    <w:semiHidden/>
    <w:rsid w:val="00B2750C"/>
    <w:rPr>
      <w:color w:val="000000"/>
      <w:sz w:val="26"/>
    </w:rPr>
  </w:style>
  <w:style w:type="paragraph" w:styleId="21">
    <w:name w:val="Body Text 2"/>
    <w:basedOn w:val="a"/>
    <w:link w:val="22"/>
    <w:unhideWhenUsed/>
    <w:rsid w:val="00B2750C"/>
    <w:pPr>
      <w:jc w:val="right"/>
    </w:pPr>
    <w:rPr>
      <w:sz w:val="24"/>
    </w:rPr>
  </w:style>
  <w:style w:type="character" w:customStyle="1" w:styleId="22">
    <w:name w:val="Основной текст 2 Знак"/>
    <w:basedOn w:val="a0"/>
    <w:link w:val="21"/>
    <w:rsid w:val="00B2750C"/>
    <w:rPr>
      <w:sz w:val="24"/>
    </w:rPr>
  </w:style>
  <w:style w:type="paragraph" w:styleId="23">
    <w:name w:val="Body Text Indent 2"/>
    <w:basedOn w:val="a"/>
    <w:link w:val="24"/>
    <w:semiHidden/>
    <w:unhideWhenUsed/>
    <w:rsid w:val="00B2750C"/>
    <w:pPr>
      <w:ind w:left="851" w:hanging="851"/>
    </w:pPr>
    <w:rPr>
      <w:color w:val="000000"/>
      <w:sz w:val="26"/>
    </w:rPr>
  </w:style>
  <w:style w:type="character" w:customStyle="1" w:styleId="24">
    <w:name w:val="Основной текст с отступом 2 Знак"/>
    <w:basedOn w:val="a0"/>
    <w:link w:val="23"/>
    <w:semiHidden/>
    <w:rsid w:val="00B2750C"/>
    <w:rPr>
      <w:color w:val="000000"/>
      <w:sz w:val="26"/>
    </w:rPr>
  </w:style>
  <w:style w:type="paragraph" w:styleId="a9">
    <w:name w:val="No Spacing"/>
    <w:uiPriority w:val="1"/>
    <w:qFormat/>
    <w:rsid w:val="00D42F85"/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143D2"/>
    <w:rPr>
      <w:rFonts w:asciiTheme="minorHAnsi" w:eastAsiaTheme="minorEastAsia" w:hAnsiTheme="minorHAnsi"/>
      <w:b/>
      <w:bCs/>
      <w:i/>
      <w:iCs/>
      <w:sz w:val="26"/>
      <w:szCs w:val="26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143D2"/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143D2"/>
    <w:rPr>
      <w:rFonts w:asciiTheme="minorHAnsi" w:eastAsiaTheme="minorEastAsia" w:hAnsiTheme="minorHAns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143D2"/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customStyle="1" w:styleId="aa">
    <w:name w:val="Подзаголовок Знак"/>
    <w:basedOn w:val="a0"/>
    <w:link w:val="ab"/>
    <w:uiPriority w:val="11"/>
    <w:rsid w:val="008143D2"/>
    <w:rPr>
      <w:rFonts w:asciiTheme="majorHAnsi" w:eastAsiaTheme="majorEastAsia" w:hAnsiTheme="majorHAnsi"/>
      <w:sz w:val="24"/>
      <w:szCs w:val="24"/>
      <w:lang w:val="en-US" w:eastAsia="en-US" w:bidi="en-US"/>
    </w:rPr>
  </w:style>
  <w:style w:type="paragraph" w:styleId="ab">
    <w:name w:val="Subtitle"/>
    <w:basedOn w:val="a"/>
    <w:next w:val="a"/>
    <w:link w:val="aa"/>
    <w:uiPriority w:val="11"/>
    <w:qFormat/>
    <w:rsid w:val="008143D2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25">
    <w:name w:val="Цитата 2 Знак"/>
    <w:basedOn w:val="a0"/>
    <w:link w:val="26"/>
    <w:uiPriority w:val="29"/>
    <w:rsid w:val="008143D2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paragraph" w:styleId="26">
    <w:name w:val="Quote"/>
    <w:basedOn w:val="a"/>
    <w:next w:val="a"/>
    <w:link w:val="25"/>
    <w:uiPriority w:val="29"/>
    <w:qFormat/>
    <w:rsid w:val="008143D2"/>
    <w:rPr>
      <w:rFonts w:asciiTheme="minorHAnsi" w:eastAsiaTheme="minorEastAsia" w:hAnsiTheme="minorHAnsi"/>
      <w:i/>
      <w:sz w:val="24"/>
      <w:szCs w:val="24"/>
      <w:lang w:val="en-US" w:eastAsia="en-US" w:bidi="en-US"/>
    </w:rPr>
  </w:style>
  <w:style w:type="character" w:customStyle="1" w:styleId="ac">
    <w:name w:val="Выделенная цитата Знак"/>
    <w:basedOn w:val="a0"/>
    <w:link w:val="ad"/>
    <w:uiPriority w:val="30"/>
    <w:rsid w:val="008143D2"/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paragraph" w:styleId="ad">
    <w:name w:val="Intense Quote"/>
    <w:basedOn w:val="a"/>
    <w:next w:val="a"/>
    <w:link w:val="ac"/>
    <w:uiPriority w:val="30"/>
    <w:qFormat/>
    <w:rsid w:val="008143D2"/>
    <w:pPr>
      <w:ind w:left="720" w:right="720"/>
    </w:pPr>
    <w:rPr>
      <w:rFonts w:asciiTheme="minorHAnsi" w:eastAsiaTheme="minorEastAsia" w:hAnsiTheme="minorHAnsi"/>
      <w:b/>
      <w:i/>
      <w:sz w:val="24"/>
      <w:szCs w:val="22"/>
      <w:lang w:val="en-US" w:eastAsia="en-US" w:bidi="en-US"/>
    </w:rPr>
  </w:style>
  <w:style w:type="character" w:customStyle="1" w:styleId="ae">
    <w:name w:val="Текст выноски Знак"/>
    <w:basedOn w:val="a0"/>
    <w:link w:val="af"/>
    <w:uiPriority w:val="99"/>
    <w:semiHidden/>
    <w:rsid w:val="008143D2"/>
    <w:rPr>
      <w:rFonts w:ascii="Tahoma" w:eastAsiaTheme="minorEastAsia" w:hAnsi="Tahoma" w:cs="Tahoma"/>
      <w:sz w:val="16"/>
      <w:szCs w:val="16"/>
      <w:lang w:val="en-US" w:eastAsia="en-US" w:bidi="en-US"/>
    </w:rPr>
  </w:style>
  <w:style w:type="paragraph" w:styleId="af">
    <w:name w:val="Balloon Text"/>
    <w:basedOn w:val="a"/>
    <w:link w:val="ae"/>
    <w:uiPriority w:val="99"/>
    <w:semiHidden/>
    <w:unhideWhenUsed/>
    <w:rsid w:val="008143D2"/>
    <w:rPr>
      <w:rFonts w:ascii="Tahoma" w:eastAsiaTheme="minorEastAsia" w:hAnsi="Tahoma" w:cs="Tahoma"/>
      <w:sz w:val="16"/>
      <w:szCs w:val="16"/>
      <w:lang w:val="en-US" w:eastAsia="en-US" w:bidi="en-US"/>
    </w:rPr>
  </w:style>
  <w:style w:type="paragraph" w:styleId="af0">
    <w:name w:val="List Paragraph"/>
    <w:basedOn w:val="a"/>
    <w:uiPriority w:val="34"/>
    <w:qFormat/>
    <w:rsid w:val="008F6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3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839D5-A877-4A4F-97BE-DB1FD4B2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16</cp:revision>
  <cp:lastPrinted>2023-04-05T11:03:00Z</cp:lastPrinted>
  <dcterms:created xsi:type="dcterms:W3CDTF">2022-04-19T04:18:00Z</dcterms:created>
  <dcterms:modified xsi:type="dcterms:W3CDTF">2024-03-27T05:48:00Z</dcterms:modified>
</cp:coreProperties>
</file>