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A0" w:rsidRPr="007A7DA0" w:rsidRDefault="00305C59" w:rsidP="007A7DA0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3"/>
          <w:szCs w:val="23"/>
        </w:rPr>
      </w:pPr>
      <w:r w:rsidRPr="00305C59">
        <w:rPr>
          <w:b/>
          <w:bCs/>
          <w:color w:val="212121"/>
          <w:sz w:val="23"/>
          <w:szCs w:val="23"/>
        </w:rPr>
        <w:br/>
      </w:r>
      <w:r w:rsidR="007A7DA0" w:rsidRPr="007A7DA0">
        <w:rPr>
          <w:b/>
          <w:color w:val="212121"/>
          <w:sz w:val="23"/>
          <w:szCs w:val="23"/>
        </w:rPr>
        <w:t>ПРОТОКОЛ №3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b/>
          <w:color w:val="212121"/>
          <w:sz w:val="23"/>
          <w:szCs w:val="23"/>
        </w:rPr>
        <w:t>об итогах аукциона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Самарская область,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                                                                   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с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Зуевка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                                                                                         «02» октября 2018 г.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Организатор аукциона (далее «Продавец») – Администрация сельского поселения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области, 446606, 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улица Школьная, дом 1, в лице аукционной комиссии в составе: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аукционной комиссии - Главы сельского поселения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Решетова Михаила Алексеевича;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Аукциониста - специалиста Администрации сельского поселения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Останковой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Елены Петровны;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 Членов комиссии: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- Администрации сельского поселения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Полянских Валентины Алексеевны;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Администрации сельского поселения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Зуевой Елены Николаевны;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Собрания представителей сельского поселения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Скокова Алексея Васильевича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настоящий протокол, о нижеследующем: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1. Предмет аукционных торгов: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 xml:space="preserve">– ЛОТ № 1 - Система водоснабжения с.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, объект водопровод, протяженность – 15 704 м: скважина, глубина 90 м, скважина, глубина 80 м; скважина, глубина 90 м; водонапорная башня V= 15м3; адрес (местонахождение) объекта: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Зуевка; сооружения коммунального хозяйства, протяженность – 15 704 м; адрес (местонахождение) объекта: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Срок действия договора аренды 5 (пять) лет с момента заключения. Минимальная цена договора аренды (годовая арендная плата) - 153 000 (Сто пятьдесят три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)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рубля 00 копеек, без учета НДС. Шаг 5% -7650 (Семь тысяч шестьсот пятьдесят) рублей 00 копеек, без учета НДС.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2. Аукцион проводился 02 октября 2018г. в 10 час 00 мин по местному времени по адресу: 446606, 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улица Школьная дом 1. Аукцион был открытый по составу участников и открытый по форме подачи предложения по цене имущества.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3. По аукциону на право заключения договора аренды муниципального недвижимого имущества, в том числе: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ЛОТ № 1 - Система водоснабжения с.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, объект водопровод, протяженность – 15 704 м: скважина, глубина 90 м, скважина, глубина 80 м; скважина, глубина 90 м; водонапорная башня V= 15м3; адрес (местонахождение) объекта: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Зуевка; сооружения коммунального хозяйства, протяженность – 15 704 м; адрес (местонахождение) объекта: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Срок действия договора аренды 5 (пять) лет с момента заключения. Минимальная цена договора аренды (годовая арендная плата) - 153 000 (Сто пятьдесят три) рубля 00 копеек, без учета НДС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3.1. Зарегистрировался и получил билет один участник признанный Протоколом №2 рассмотрения заявок на участие в аукционе от 02 октября 2018 г., а именно: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Индивидуальный предприниматель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Боровец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Евгений Владимирович ИНН 636101538698, местонахождение индивидуального предпринимателя: 446640, Самарская область, Алексеевский район, село Алексеевка, ул. 50 лет Октября 21-8.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4. Итоги аукциона: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ЛОТ № 1 - Система водоснабжения с. Зуевка муниципального района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, объект водопровод, протяженность – 15 704 м: скважина, глубина 90 м, скважина, глубина 80 м; скважина, глубина 90 м; водонапорная башня V= 15м3; адрес (местонахождение) объекта: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Зуевка; сооружения коммунального хозяйства, протяженность – 15 704 м; адрес (местонахождение) объекта: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Самарская область,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Срок действия договора аренды 5 (пять) лет с момента заключения. Минимальная цена договора аренды (годовая арендная плата) - 153 000 (Сто пятьдесят три ) рубля 00 копеек, без учета НДС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..- 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аукцион признан не состоявшимся. </w:t>
      </w: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>Победителем признать единственного участника с билетом № 1, предложившего первоначальную цену годовой арендной платы, которая составляет – 153000 (Сто пятьдесят</w:t>
      </w:r>
      <w:proofErr w:type="gram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)</w:t>
      </w:r>
      <w:proofErr w:type="gram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рублей 00 копеек, без учета НДС, - индивидуальный предприниматель </w:t>
      </w:r>
      <w:proofErr w:type="spellStart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Боровец</w:t>
      </w:r>
      <w:proofErr w:type="spellEnd"/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Евгений Владимирович, ИНН 636101538698, местонахождение индивидуального предпринимателя: 446640, Самарская область, Алексеевский район, село Алексеевка, ул. 50 лет Октября 21-8.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Протокол составлен в 3-х подлинных экземплярах.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7A7DA0" w:rsidRPr="007A7DA0" w:rsidRDefault="007A7DA0" w:rsidP="007A7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7A7DA0">
        <w:rPr>
          <w:rFonts w:ascii="Times New Roman" w:eastAsia="Times New Roman" w:hAnsi="Times New Roman" w:cs="Times New Roman"/>
          <w:color w:val="212121"/>
          <w:sz w:val="23"/>
          <w:szCs w:val="23"/>
        </w:rPr>
        <w:t>Подписи: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7"/>
        <w:gridCol w:w="2530"/>
        <w:gridCol w:w="1569"/>
      </w:tblGrid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Председатель Аукционной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М.А. Решетов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Аукционист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Е.П. </w:t>
            </w:r>
            <w:proofErr w:type="spellStart"/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Останкова</w:t>
            </w:r>
            <w:proofErr w:type="spellEnd"/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Члены комиссии: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В.А. Полянских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Е.Н. Зуева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7A7DA0" w:rsidRPr="007A7DA0" w:rsidTr="007A7DA0"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DA0" w:rsidRPr="007A7DA0" w:rsidRDefault="007A7DA0" w:rsidP="007A7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7A7DA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А.В. Скоков</w:t>
            </w:r>
          </w:p>
        </w:tc>
      </w:tr>
    </w:tbl>
    <w:p w:rsidR="00154830" w:rsidRPr="00305C59" w:rsidRDefault="00154830" w:rsidP="007A7DA0">
      <w:pPr>
        <w:shd w:val="clear" w:color="auto" w:fill="FFFFFF"/>
        <w:spacing w:after="100" w:afterAutospacing="1" w:line="240" w:lineRule="auto"/>
        <w:jc w:val="center"/>
      </w:pPr>
    </w:p>
    <w:sectPr w:rsidR="00154830" w:rsidRPr="0030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0ECE"/>
    <w:rsid w:val="00154830"/>
    <w:rsid w:val="00305C59"/>
    <w:rsid w:val="007A7DA0"/>
    <w:rsid w:val="008113FD"/>
    <w:rsid w:val="00C50ECE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www.rct38.ru</dc:creator>
  <cp:lastModifiedBy>www.rct38.ru</cp:lastModifiedBy>
  <cp:revision>2</cp:revision>
  <dcterms:created xsi:type="dcterms:W3CDTF">2021-01-28T03:34:00Z</dcterms:created>
  <dcterms:modified xsi:type="dcterms:W3CDTF">2021-01-28T03:34:00Z</dcterms:modified>
</cp:coreProperties>
</file>