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094" w:rsidRDefault="00695F4C" w:rsidP="00971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Молодые предприниматели Самарской области могут принять участие в конкурсе</w:t>
      </w:r>
      <w:r w:rsidR="005D523E" w:rsidRPr="00971FAE">
        <w:rPr>
          <w:rFonts w:ascii="Times New Roman" w:hAnsi="Times New Roman" w:cs="Times New Roman"/>
          <w:b/>
          <w:sz w:val="28"/>
          <w:szCs w:val="28"/>
        </w:rPr>
        <w:t xml:space="preserve"> «Создай НАШЕ» </w:t>
      </w:r>
    </w:p>
    <w:p w:rsidR="00971FAE" w:rsidRPr="009E1C04" w:rsidRDefault="00971FA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E1C04">
        <w:rPr>
          <w:rFonts w:ascii="Times New Roman" w:hAnsi="Times New Roman" w:cs="Times New Roman"/>
          <w:sz w:val="28"/>
          <w:szCs w:val="28"/>
        </w:rPr>
        <w:t xml:space="preserve">Стартовала регистрация на федеральный конкурс молодежного предпринимательства «Создай </w:t>
      </w:r>
      <w:proofErr w:type="gramStart"/>
      <w:r w:rsidRPr="009E1C04">
        <w:rPr>
          <w:rFonts w:ascii="Times New Roman" w:hAnsi="Times New Roman" w:cs="Times New Roman"/>
          <w:sz w:val="28"/>
          <w:szCs w:val="28"/>
        </w:rPr>
        <w:t>Н</w:t>
      </w:r>
      <w:r w:rsidR="00C06167">
        <w:rPr>
          <w:rFonts w:ascii="Times New Roman" w:hAnsi="Times New Roman" w:cs="Times New Roman"/>
          <w:sz w:val="28"/>
          <w:szCs w:val="28"/>
        </w:rPr>
        <w:t>АШЕ</w:t>
      </w:r>
      <w:proofErr w:type="gramEnd"/>
      <w:r w:rsidRPr="009E1C04">
        <w:rPr>
          <w:rFonts w:ascii="Times New Roman" w:hAnsi="Times New Roman" w:cs="Times New Roman"/>
          <w:sz w:val="28"/>
          <w:szCs w:val="28"/>
        </w:rPr>
        <w:t>». Это совместный проект Агентств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1C04">
        <w:rPr>
          <w:rFonts w:ascii="Times New Roman" w:hAnsi="Times New Roman" w:cs="Times New Roman"/>
          <w:sz w:val="28"/>
          <w:szCs w:val="28"/>
        </w:rPr>
        <w:t xml:space="preserve"> стратегических инициатив, Корпорации МСП и фонда «Молодежная предпринимательская инициатива».</w:t>
      </w:r>
    </w:p>
    <w:p w:rsidR="00073094" w:rsidRPr="00971FAE" w:rsidRDefault="005D523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71FAE">
        <w:rPr>
          <w:rFonts w:ascii="Times New Roman" w:hAnsi="Times New Roman" w:cs="Times New Roman"/>
          <w:sz w:val="28"/>
          <w:szCs w:val="28"/>
        </w:rPr>
        <w:t xml:space="preserve">В этом году число победителей увеличено с 30 до 100 человек. Они получат по 1 миллиону рублей на реализацию и развитие своих </w:t>
      </w:r>
      <w:proofErr w:type="gramStart"/>
      <w:r w:rsidRPr="00971FAE">
        <w:rPr>
          <w:rFonts w:ascii="Times New Roman" w:hAnsi="Times New Roman" w:cs="Times New Roman"/>
          <w:sz w:val="28"/>
          <w:szCs w:val="28"/>
        </w:rPr>
        <w:t>бизнес-проектов</w:t>
      </w:r>
      <w:proofErr w:type="gramEnd"/>
      <w:r w:rsidRPr="00971FAE">
        <w:rPr>
          <w:rFonts w:ascii="Times New Roman" w:hAnsi="Times New Roman" w:cs="Times New Roman"/>
          <w:sz w:val="28"/>
          <w:szCs w:val="28"/>
        </w:rPr>
        <w:t xml:space="preserve"> и право принять участие в специальной акселерационной программе Корпорации МСП. Кроме того, теперь принять участие в конкурсе смогут молодые люди от 14 до 35 лет (ранее предельный возраст был 28 лет). </w:t>
      </w:r>
    </w:p>
    <w:p w:rsidR="0093713A" w:rsidRPr="00971FAE" w:rsidRDefault="0093713A" w:rsidP="0093713A">
      <w:pPr>
        <w:jc w:val="both"/>
        <w:rPr>
          <w:rFonts w:ascii="Times New Roman" w:hAnsi="Times New Roman" w:cs="Times New Roman"/>
          <w:sz w:val="28"/>
          <w:szCs w:val="28"/>
        </w:rPr>
      </w:pPr>
      <w:r w:rsidRPr="0093713A">
        <w:rPr>
          <w:rFonts w:ascii="Times New Roman" w:hAnsi="Times New Roman" w:cs="Times New Roman"/>
          <w:i/>
          <w:sz w:val="28"/>
          <w:szCs w:val="28"/>
        </w:rPr>
        <w:t xml:space="preserve">«В Самарской области живут </w:t>
      </w:r>
      <w:proofErr w:type="gramStart"/>
      <w:r w:rsidRPr="0093713A">
        <w:rPr>
          <w:rFonts w:ascii="Times New Roman" w:hAnsi="Times New Roman" w:cs="Times New Roman"/>
          <w:i/>
          <w:sz w:val="28"/>
          <w:szCs w:val="28"/>
        </w:rPr>
        <w:t>амбициозные</w:t>
      </w:r>
      <w:proofErr w:type="gramEnd"/>
      <w:r w:rsidRPr="0093713A">
        <w:rPr>
          <w:rFonts w:ascii="Times New Roman" w:hAnsi="Times New Roman" w:cs="Times New Roman"/>
          <w:i/>
          <w:sz w:val="28"/>
          <w:szCs w:val="28"/>
        </w:rPr>
        <w:t xml:space="preserve"> и инициативные молодые предприниматели – они развивают свои проекты в самых разных сферах: производство, </w:t>
      </w:r>
      <w:proofErr w:type="spellStart"/>
      <w:r w:rsidRPr="0093713A">
        <w:rPr>
          <w:rFonts w:ascii="Times New Roman" w:hAnsi="Times New Roman" w:cs="Times New Roman"/>
          <w:i/>
          <w:sz w:val="28"/>
          <w:szCs w:val="28"/>
        </w:rPr>
        <w:t>высокотех</w:t>
      </w:r>
      <w:proofErr w:type="spellEnd"/>
      <w:r w:rsidRPr="0093713A">
        <w:rPr>
          <w:rFonts w:ascii="Times New Roman" w:hAnsi="Times New Roman" w:cs="Times New Roman"/>
          <w:i/>
          <w:sz w:val="28"/>
          <w:szCs w:val="28"/>
        </w:rPr>
        <w:t>, креативные индустрии, туризм. Наша задача – поддерживать их и предоставлять возможности для роста и развития. Приглашаем молодежь региона участвовать в конкурсе «Создай</w:t>
      </w:r>
      <w:proofErr w:type="gramStart"/>
      <w:r w:rsidRPr="0093713A">
        <w:rPr>
          <w:rFonts w:ascii="Times New Roman" w:hAnsi="Times New Roman" w:cs="Times New Roman"/>
          <w:i/>
          <w:sz w:val="28"/>
          <w:szCs w:val="28"/>
        </w:rPr>
        <w:t xml:space="preserve"> Н</w:t>
      </w:r>
      <w:proofErr w:type="gramEnd"/>
      <w:r w:rsidRPr="0093713A">
        <w:rPr>
          <w:rFonts w:ascii="Times New Roman" w:hAnsi="Times New Roman" w:cs="Times New Roman"/>
          <w:i/>
          <w:sz w:val="28"/>
          <w:szCs w:val="28"/>
        </w:rPr>
        <w:t>аше» и достойно представлять свой проект и Самарскую область»,</w:t>
      </w:r>
      <w:r w:rsidRPr="00971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971FAE">
        <w:rPr>
          <w:rFonts w:ascii="Times New Roman" w:hAnsi="Times New Roman" w:cs="Times New Roman"/>
          <w:sz w:val="28"/>
          <w:szCs w:val="28"/>
        </w:rPr>
        <w:t xml:space="preserve"> подчеркнул </w:t>
      </w:r>
      <w:proofErr w:type="spellStart"/>
      <w:r w:rsidRPr="00971FA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971FAE">
        <w:rPr>
          <w:rFonts w:ascii="Times New Roman" w:hAnsi="Times New Roman" w:cs="Times New Roman"/>
          <w:sz w:val="28"/>
          <w:szCs w:val="28"/>
        </w:rPr>
        <w:t xml:space="preserve"> заместителя председателя правительства - министра экономического развития и инвестиций Самарской области </w:t>
      </w:r>
      <w:r w:rsidRPr="0093713A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93713A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971FAE">
        <w:rPr>
          <w:rFonts w:ascii="Times New Roman" w:hAnsi="Times New Roman" w:cs="Times New Roman"/>
          <w:sz w:val="28"/>
          <w:szCs w:val="28"/>
        </w:rPr>
        <w:t>. </w:t>
      </w:r>
    </w:p>
    <w:p w:rsidR="00971FAE" w:rsidRPr="00971FAE" w:rsidRDefault="00695F4C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</w:t>
      </w:r>
      <w:r w:rsidR="00971FAE" w:rsidRPr="00971FAE">
        <w:rPr>
          <w:rFonts w:ascii="Times New Roman" w:hAnsi="Times New Roman" w:cs="Times New Roman"/>
          <w:sz w:val="28"/>
          <w:szCs w:val="28"/>
        </w:rPr>
        <w:t xml:space="preserve"> 2025 года Самарская область вошла в число регионов-лидеров по количеству победивших инициатив — сразу три молодых предпринимателя из Самарской области </w:t>
      </w:r>
      <w:r>
        <w:rPr>
          <w:rFonts w:ascii="Times New Roman" w:hAnsi="Times New Roman" w:cs="Times New Roman"/>
          <w:sz w:val="28"/>
          <w:szCs w:val="28"/>
        </w:rPr>
        <w:t>стали</w:t>
      </w:r>
      <w:r w:rsidR="00971FAE" w:rsidRPr="00971FAE">
        <w:rPr>
          <w:rFonts w:ascii="Times New Roman" w:hAnsi="Times New Roman" w:cs="Times New Roman"/>
          <w:sz w:val="28"/>
          <w:szCs w:val="28"/>
        </w:rPr>
        <w:t xml:space="preserve"> победител</w:t>
      </w:r>
      <w:r>
        <w:rPr>
          <w:rFonts w:ascii="Times New Roman" w:hAnsi="Times New Roman" w:cs="Times New Roman"/>
          <w:sz w:val="28"/>
          <w:szCs w:val="28"/>
        </w:rPr>
        <w:t>ями</w:t>
      </w:r>
      <w:bookmarkStart w:id="0" w:name="_GoBack"/>
      <w:bookmarkEnd w:id="0"/>
      <w:r w:rsidR="00971FAE" w:rsidRPr="00971FAE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:rsidR="00971FAE" w:rsidRPr="00971FAE" w:rsidRDefault="00971FA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71FAE">
        <w:rPr>
          <w:rFonts w:ascii="Times New Roman" w:hAnsi="Times New Roman" w:cs="Times New Roman"/>
          <w:sz w:val="28"/>
          <w:szCs w:val="28"/>
        </w:rPr>
        <w:t xml:space="preserve">Это </w:t>
      </w:r>
      <w:r w:rsidRPr="0093713A">
        <w:rPr>
          <w:rFonts w:ascii="Times New Roman" w:hAnsi="Times New Roman" w:cs="Times New Roman"/>
          <w:b/>
          <w:sz w:val="28"/>
          <w:szCs w:val="28"/>
        </w:rPr>
        <w:t xml:space="preserve">Тимофей </w:t>
      </w:r>
      <w:bookmarkStart w:id="1" w:name="_Hlk201670020"/>
      <w:proofErr w:type="spellStart"/>
      <w:r w:rsidRPr="0093713A">
        <w:rPr>
          <w:rFonts w:ascii="Times New Roman" w:hAnsi="Times New Roman" w:cs="Times New Roman"/>
          <w:b/>
          <w:sz w:val="28"/>
          <w:szCs w:val="28"/>
        </w:rPr>
        <w:t>Баушин</w:t>
      </w:r>
      <w:proofErr w:type="spellEnd"/>
      <w:r w:rsidRPr="00971FAE">
        <w:rPr>
          <w:rFonts w:ascii="Times New Roman" w:hAnsi="Times New Roman" w:cs="Times New Roman"/>
          <w:sz w:val="28"/>
          <w:szCs w:val="28"/>
        </w:rPr>
        <w:t xml:space="preserve"> с проектом по развитию установок очистки автомобильных деталей</w:t>
      </w:r>
      <w:bookmarkEnd w:id="1"/>
      <w:r w:rsidR="00C06167">
        <w:rPr>
          <w:rFonts w:ascii="Times New Roman" w:hAnsi="Times New Roman" w:cs="Times New Roman"/>
          <w:sz w:val="28"/>
          <w:szCs w:val="28"/>
        </w:rPr>
        <w:t xml:space="preserve">, </w:t>
      </w:r>
      <w:r w:rsidR="00C06167" w:rsidRPr="00971FAE">
        <w:rPr>
          <w:rFonts w:ascii="Times New Roman" w:hAnsi="Times New Roman" w:cs="Times New Roman"/>
          <w:sz w:val="28"/>
          <w:szCs w:val="28"/>
        </w:rPr>
        <w:t>основатель детской столярной мастерской</w:t>
      </w:r>
      <w:r w:rsidR="00C0616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06167">
        <w:rPr>
          <w:rFonts w:ascii="Times New Roman" w:hAnsi="Times New Roman" w:cs="Times New Roman"/>
          <w:sz w:val="28"/>
          <w:szCs w:val="28"/>
        </w:rPr>
        <w:t>Столярник</w:t>
      </w:r>
      <w:proofErr w:type="spellEnd"/>
      <w:r w:rsidR="00C06167">
        <w:rPr>
          <w:rFonts w:ascii="Times New Roman" w:hAnsi="Times New Roman" w:cs="Times New Roman"/>
          <w:sz w:val="28"/>
          <w:szCs w:val="28"/>
        </w:rPr>
        <w:t xml:space="preserve">» </w:t>
      </w:r>
      <w:r w:rsidRPr="0093713A">
        <w:rPr>
          <w:rFonts w:ascii="Times New Roman" w:hAnsi="Times New Roman" w:cs="Times New Roman"/>
          <w:b/>
          <w:sz w:val="28"/>
          <w:szCs w:val="28"/>
        </w:rPr>
        <w:t xml:space="preserve">Иван </w:t>
      </w:r>
      <w:proofErr w:type="spellStart"/>
      <w:r w:rsidRPr="0093713A">
        <w:rPr>
          <w:rFonts w:ascii="Times New Roman" w:hAnsi="Times New Roman" w:cs="Times New Roman"/>
          <w:b/>
          <w:sz w:val="28"/>
          <w:szCs w:val="28"/>
        </w:rPr>
        <w:t>Балабай</w:t>
      </w:r>
      <w:proofErr w:type="spellEnd"/>
      <w:r w:rsidRPr="00971FAE">
        <w:rPr>
          <w:rFonts w:ascii="Times New Roman" w:hAnsi="Times New Roman" w:cs="Times New Roman"/>
          <w:sz w:val="28"/>
          <w:szCs w:val="28"/>
        </w:rPr>
        <w:t xml:space="preserve">, </w:t>
      </w:r>
      <w:r w:rsidR="00C06167">
        <w:rPr>
          <w:rFonts w:ascii="Times New Roman" w:hAnsi="Times New Roman" w:cs="Times New Roman"/>
          <w:sz w:val="28"/>
          <w:szCs w:val="28"/>
        </w:rPr>
        <w:t>и</w:t>
      </w:r>
      <w:r w:rsidRPr="00971FAE">
        <w:rPr>
          <w:rFonts w:ascii="Times New Roman" w:hAnsi="Times New Roman" w:cs="Times New Roman"/>
          <w:sz w:val="28"/>
          <w:szCs w:val="28"/>
        </w:rPr>
        <w:t xml:space="preserve"> </w:t>
      </w:r>
      <w:r w:rsidRPr="0093713A">
        <w:rPr>
          <w:rFonts w:ascii="Times New Roman" w:hAnsi="Times New Roman" w:cs="Times New Roman"/>
          <w:b/>
          <w:sz w:val="28"/>
          <w:szCs w:val="28"/>
        </w:rPr>
        <w:t xml:space="preserve">Никита </w:t>
      </w:r>
      <w:proofErr w:type="spellStart"/>
      <w:r w:rsidRPr="0093713A">
        <w:rPr>
          <w:rFonts w:ascii="Times New Roman" w:hAnsi="Times New Roman" w:cs="Times New Roman"/>
          <w:b/>
          <w:sz w:val="28"/>
          <w:szCs w:val="28"/>
        </w:rPr>
        <w:t>Струц</w:t>
      </w:r>
      <w:proofErr w:type="spellEnd"/>
      <w:r w:rsidR="00C06167" w:rsidRPr="00C06167">
        <w:rPr>
          <w:rFonts w:ascii="Times New Roman" w:hAnsi="Times New Roman" w:cs="Times New Roman"/>
          <w:sz w:val="28"/>
          <w:szCs w:val="28"/>
        </w:rPr>
        <w:t>,</w:t>
      </w:r>
      <w:r w:rsidRPr="00971FAE">
        <w:rPr>
          <w:rFonts w:ascii="Times New Roman" w:hAnsi="Times New Roman" w:cs="Times New Roman"/>
          <w:sz w:val="28"/>
          <w:szCs w:val="28"/>
        </w:rPr>
        <w:t xml:space="preserve"> представивший </w:t>
      </w:r>
      <w:proofErr w:type="spellStart"/>
      <w:r w:rsidRPr="00971FAE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971FAE">
        <w:rPr>
          <w:rFonts w:ascii="Times New Roman" w:hAnsi="Times New Roman" w:cs="Times New Roman"/>
          <w:sz w:val="28"/>
          <w:szCs w:val="28"/>
        </w:rPr>
        <w:t xml:space="preserve"> - облачный сервис с искусственным интеллектом, автоматизирующий </w:t>
      </w:r>
      <w:proofErr w:type="spellStart"/>
      <w:r w:rsidRPr="00971FAE">
        <w:rPr>
          <w:rFonts w:ascii="Times New Roman" w:hAnsi="Times New Roman" w:cs="Times New Roman"/>
          <w:sz w:val="28"/>
          <w:szCs w:val="28"/>
        </w:rPr>
        <w:t>ресепшен</w:t>
      </w:r>
      <w:proofErr w:type="spellEnd"/>
      <w:r w:rsidRPr="00971FAE">
        <w:rPr>
          <w:rFonts w:ascii="Times New Roman" w:hAnsi="Times New Roman" w:cs="Times New Roman"/>
          <w:sz w:val="28"/>
          <w:szCs w:val="28"/>
        </w:rPr>
        <w:t xml:space="preserve"> отеля. </w:t>
      </w:r>
    </w:p>
    <w:p w:rsidR="00073094" w:rsidRPr="00971FAE" w:rsidRDefault="005D523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71FAE">
        <w:rPr>
          <w:rFonts w:ascii="Times New Roman" w:hAnsi="Times New Roman" w:cs="Times New Roman"/>
          <w:sz w:val="28"/>
          <w:szCs w:val="28"/>
        </w:rPr>
        <w:t xml:space="preserve">Стать участниками конкурса «Создай </w:t>
      </w:r>
      <w:proofErr w:type="gramStart"/>
      <w:r w:rsidRPr="00971FAE"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 w:rsidRPr="00971FAE">
        <w:rPr>
          <w:rFonts w:ascii="Times New Roman" w:hAnsi="Times New Roman" w:cs="Times New Roman"/>
          <w:sz w:val="28"/>
          <w:szCs w:val="28"/>
        </w:rPr>
        <w:t xml:space="preserve">» можно по одному из двух направлений: «Молодежь без бизнеса» или «Бизнес до трех лет». После подачи заявки на цифровой платформе </w:t>
      </w:r>
      <w:hyperlink r:id="rId7" w:history="1">
        <w:r w:rsidRPr="00C06167">
          <w:rPr>
            <w:rStyle w:val="af1"/>
            <w:rFonts w:ascii="Times New Roman" w:hAnsi="Times New Roman" w:cs="Times New Roman"/>
            <w:b/>
            <w:sz w:val="28"/>
            <w:szCs w:val="28"/>
          </w:rPr>
          <w:t>МСП</w:t>
        </w:r>
        <w:proofErr w:type="gramStart"/>
        <w:r w:rsidRPr="00C06167">
          <w:rPr>
            <w:rStyle w:val="af1"/>
            <w:rFonts w:ascii="Times New Roman" w:hAnsi="Times New Roman" w:cs="Times New Roman"/>
            <w:b/>
            <w:sz w:val="28"/>
            <w:szCs w:val="28"/>
          </w:rPr>
          <w:t>.Р</w:t>
        </w:r>
        <w:proofErr w:type="gramEnd"/>
        <w:r w:rsidRPr="00C06167">
          <w:rPr>
            <w:rStyle w:val="af1"/>
            <w:rFonts w:ascii="Times New Roman" w:hAnsi="Times New Roman" w:cs="Times New Roman"/>
            <w:b/>
            <w:sz w:val="28"/>
            <w:szCs w:val="28"/>
          </w:rPr>
          <w:t>Ф</w:t>
        </w:r>
      </w:hyperlink>
      <w:r w:rsidRPr="00971FAE">
        <w:rPr>
          <w:rFonts w:ascii="Times New Roman" w:hAnsi="Times New Roman" w:cs="Times New Roman"/>
          <w:sz w:val="28"/>
          <w:szCs w:val="28"/>
        </w:rPr>
        <w:t xml:space="preserve"> конкурсанты пройдут бесплатное обучение по основам предпринимательской деятельности и разработают проект открытия нового или масштабирования действующего бизнеса. Имена 100 победителей будут объявлены в мае на Форуме молодых предпринимателей «Создай </w:t>
      </w:r>
      <w:proofErr w:type="gramStart"/>
      <w:r w:rsidRPr="00971FAE"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 w:rsidRPr="00971FAE">
        <w:rPr>
          <w:rFonts w:ascii="Times New Roman" w:hAnsi="Times New Roman" w:cs="Times New Roman"/>
          <w:sz w:val="28"/>
          <w:szCs w:val="28"/>
        </w:rPr>
        <w:t>» в Москве.</w:t>
      </w:r>
    </w:p>
    <w:p w:rsidR="00073094" w:rsidRPr="00971FAE" w:rsidRDefault="005D523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71FAE">
        <w:rPr>
          <w:rFonts w:ascii="Times New Roman" w:hAnsi="Times New Roman" w:cs="Times New Roman"/>
          <w:sz w:val="28"/>
          <w:szCs w:val="28"/>
        </w:rPr>
        <w:t xml:space="preserve">Заявочный этап конкурса «Создай </w:t>
      </w:r>
      <w:proofErr w:type="gramStart"/>
      <w:r w:rsidRPr="00971FAE"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 w:rsidRPr="00971FAE">
        <w:rPr>
          <w:rFonts w:ascii="Times New Roman" w:hAnsi="Times New Roman" w:cs="Times New Roman"/>
          <w:sz w:val="28"/>
          <w:szCs w:val="28"/>
        </w:rPr>
        <w:t xml:space="preserve">» продлится </w:t>
      </w:r>
      <w:r w:rsidRPr="00C06167">
        <w:rPr>
          <w:rFonts w:ascii="Times New Roman" w:hAnsi="Times New Roman" w:cs="Times New Roman"/>
          <w:b/>
          <w:sz w:val="28"/>
          <w:szCs w:val="28"/>
        </w:rPr>
        <w:t>до 10 марта</w:t>
      </w:r>
      <w:r w:rsidRPr="00971FAE">
        <w:rPr>
          <w:rFonts w:ascii="Times New Roman" w:hAnsi="Times New Roman" w:cs="Times New Roman"/>
          <w:sz w:val="28"/>
          <w:szCs w:val="28"/>
        </w:rPr>
        <w:t>. Через неделю после его завершения участники приступят к обучению на МСП.РФ. На всех стадиях конкурсантов будут оценивать эксперты, которые в конце мая подсчитают итоговый балл каждого.</w:t>
      </w:r>
    </w:p>
    <w:p w:rsidR="00073094" w:rsidRPr="00971FAE" w:rsidRDefault="005D523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71FAE">
        <w:rPr>
          <w:rFonts w:ascii="Times New Roman" w:hAnsi="Times New Roman" w:cs="Times New Roman"/>
          <w:sz w:val="28"/>
          <w:szCs w:val="28"/>
        </w:rPr>
        <w:lastRenderedPageBreak/>
        <w:t>Вместе с грантами авторы 100 проектов получат возможность бесплатно пройти акселерационную программу Корпорации МСП.</w:t>
      </w:r>
    </w:p>
    <w:p w:rsidR="00971FAE" w:rsidRPr="00971FAE" w:rsidRDefault="00971FAE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3713A">
        <w:rPr>
          <w:rFonts w:ascii="Times New Roman" w:hAnsi="Times New Roman" w:cs="Times New Roman"/>
          <w:i/>
          <w:sz w:val="28"/>
          <w:szCs w:val="28"/>
        </w:rPr>
        <w:t>«В рамках конкурса мы проходим с ними шаг за шагом весь путь, от подачи заявки до акселерации. И такой подход дает свои результаты: у победителей прошлых лет занятость выросла в 2,8 раза, а доход — в 5,4 раза</w:t>
      </w:r>
      <w:r w:rsidRPr="00971FAE">
        <w:rPr>
          <w:rFonts w:ascii="Times New Roman" w:hAnsi="Times New Roman" w:cs="Times New Roman"/>
          <w:sz w:val="28"/>
          <w:szCs w:val="28"/>
        </w:rPr>
        <w:t>, — отметил генеральный директор Корпорации МСП </w:t>
      </w:r>
      <w:r w:rsidRPr="0093713A">
        <w:rPr>
          <w:rFonts w:ascii="Times New Roman" w:hAnsi="Times New Roman" w:cs="Times New Roman"/>
          <w:b/>
          <w:sz w:val="28"/>
          <w:szCs w:val="28"/>
        </w:rPr>
        <w:t>Александр Исаевич</w:t>
      </w:r>
      <w:r w:rsidRPr="00971FAE">
        <w:rPr>
          <w:rFonts w:ascii="Times New Roman" w:hAnsi="Times New Roman" w:cs="Times New Roman"/>
          <w:sz w:val="28"/>
          <w:szCs w:val="28"/>
        </w:rPr>
        <w:t xml:space="preserve">. — </w:t>
      </w:r>
      <w:r w:rsidRPr="0093713A">
        <w:rPr>
          <w:rFonts w:ascii="Times New Roman" w:hAnsi="Times New Roman" w:cs="Times New Roman"/>
          <w:i/>
          <w:sz w:val="28"/>
          <w:szCs w:val="28"/>
        </w:rPr>
        <w:t>И в целом мы видим рост интереса молодежи к предпринимательской деятельности. По итогам 2025 года число индивидуальных предпринимателей до 25 лет выросло на 12% и сегодня уже превышает 295 тысяч».</w:t>
      </w:r>
    </w:p>
    <w:p w:rsidR="002B1146" w:rsidRPr="00971FAE" w:rsidRDefault="002B1146" w:rsidP="00971FAE">
      <w:pPr>
        <w:jc w:val="both"/>
        <w:rPr>
          <w:rFonts w:ascii="Times New Roman" w:hAnsi="Times New Roman" w:cs="Times New Roman"/>
          <w:sz w:val="28"/>
          <w:szCs w:val="28"/>
        </w:rPr>
      </w:pPr>
      <w:r w:rsidRPr="00971FAE">
        <w:rPr>
          <w:rFonts w:ascii="Times New Roman" w:hAnsi="Times New Roman" w:cs="Times New Roman"/>
          <w:sz w:val="28"/>
          <w:szCs w:val="28"/>
        </w:rPr>
        <w:t>Поддержку молодые и начинающие предприниматели могут также получить в центрах «Мой бизнес» Самарской области – они работают в каждом городском округе</w:t>
      </w:r>
      <w:r w:rsidR="00623D6D" w:rsidRPr="00971FAE">
        <w:rPr>
          <w:rFonts w:ascii="Times New Roman" w:hAnsi="Times New Roman" w:cs="Times New Roman"/>
          <w:sz w:val="28"/>
          <w:szCs w:val="28"/>
        </w:rPr>
        <w:t xml:space="preserve"> по нацпроекту «Эффективная и конкурентная экономика»</w:t>
      </w:r>
      <w:r w:rsidRPr="00971FAE">
        <w:rPr>
          <w:rFonts w:ascii="Times New Roman" w:hAnsi="Times New Roman" w:cs="Times New Roman"/>
          <w:sz w:val="28"/>
          <w:szCs w:val="28"/>
        </w:rPr>
        <w:t xml:space="preserve">. Все меры поддержки также размещены на едином портале </w:t>
      </w:r>
      <w:hyperlink r:id="rId8" w:history="1">
        <w:r w:rsidRPr="00C06167">
          <w:rPr>
            <w:rStyle w:val="af1"/>
            <w:rFonts w:ascii="Times New Roman" w:hAnsi="Times New Roman" w:cs="Times New Roman"/>
            <w:sz w:val="28"/>
            <w:szCs w:val="28"/>
          </w:rPr>
          <w:t>mybiz63.ru</w:t>
        </w:r>
      </w:hyperlink>
      <w:r w:rsidRPr="00971FAE">
        <w:rPr>
          <w:rFonts w:ascii="Times New Roman" w:hAnsi="Times New Roman" w:cs="Times New Roman"/>
          <w:sz w:val="28"/>
          <w:szCs w:val="28"/>
        </w:rPr>
        <w:t>.</w:t>
      </w:r>
    </w:p>
    <w:p w:rsidR="00623D6D" w:rsidRPr="00971FAE" w:rsidRDefault="00623D6D" w:rsidP="00971F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146" w:rsidRPr="00971FAE" w:rsidRDefault="002B1146" w:rsidP="00971F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146" w:rsidRPr="00971FAE" w:rsidRDefault="002B1146" w:rsidP="00971FA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B1146" w:rsidRPr="0097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4CA" w:rsidRDefault="00AA04CA">
      <w:pPr>
        <w:spacing w:after="0" w:line="240" w:lineRule="auto"/>
      </w:pPr>
      <w:r>
        <w:separator/>
      </w:r>
    </w:p>
  </w:endnote>
  <w:endnote w:type="continuationSeparator" w:id="0">
    <w:p w:rsidR="00AA04CA" w:rsidRDefault="00AA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4CA" w:rsidRDefault="00AA04CA">
      <w:pPr>
        <w:spacing w:after="0" w:line="240" w:lineRule="auto"/>
      </w:pPr>
      <w:r>
        <w:separator/>
      </w:r>
    </w:p>
  </w:footnote>
  <w:footnote w:type="continuationSeparator" w:id="0">
    <w:p w:rsidR="00AA04CA" w:rsidRDefault="00AA04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094"/>
    <w:rsid w:val="0000055B"/>
    <w:rsid w:val="00073094"/>
    <w:rsid w:val="002B1146"/>
    <w:rsid w:val="004F488B"/>
    <w:rsid w:val="005D523E"/>
    <w:rsid w:val="00623D6D"/>
    <w:rsid w:val="00695F4C"/>
    <w:rsid w:val="00793A89"/>
    <w:rsid w:val="0093713A"/>
    <w:rsid w:val="00971FAE"/>
    <w:rsid w:val="00AA04CA"/>
    <w:rsid w:val="00C06167"/>
    <w:rsid w:val="00CA3923"/>
    <w:rsid w:val="00F4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Strong"/>
    <w:basedOn w:val="a0"/>
    <w:uiPriority w:val="22"/>
    <w:qFormat/>
    <w:rsid w:val="00623D6D"/>
    <w:rPr>
      <w:b/>
      <w:bCs/>
    </w:rPr>
  </w:style>
  <w:style w:type="character" w:styleId="afb">
    <w:name w:val="FollowedHyperlink"/>
    <w:basedOn w:val="a0"/>
    <w:uiPriority w:val="99"/>
    <w:semiHidden/>
    <w:unhideWhenUsed/>
    <w:rsid w:val="00971FA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Strong"/>
    <w:basedOn w:val="a0"/>
    <w:uiPriority w:val="22"/>
    <w:qFormat/>
    <w:rsid w:val="00623D6D"/>
    <w:rPr>
      <w:b/>
      <w:bCs/>
    </w:rPr>
  </w:style>
  <w:style w:type="character" w:styleId="afb">
    <w:name w:val="FollowedHyperlink"/>
    <w:basedOn w:val="a0"/>
    <w:uiPriority w:val="99"/>
    <w:semiHidden/>
    <w:unhideWhenUsed/>
    <w:rsid w:val="00971F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4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7409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biz63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4;&#1089;&#1087;.&#1088;&#1092;/?utm_source=five_yandex_5&amp;utm_medium=cpc&amp;utm_campaign=master_mainpage&amp;etext=2202.-ocOExFsoJOoWhqDrdclZuFGkodaGAktdXGFvLkbOqZhenp2cG9wdHdsbnZ1andt.83d64566a240606c4ca44c061f861d9dd5873455&amp;yclid=6734883090571722751&amp;ybaip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Куклин Дмитрий Юрьевич</dc:creator>
  <cp:lastModifiedBy>User</cp:lastModifiedBy>
  <cp:revision>3</cp:revision>
  <dcterms:created xsi:type="dcterms:W3CDTF">2026-02-05T13:11:00Z</dcterms:created>
  <dcterms:modified xsi:type="dcterms:W3CDTF">2026-02-06T06:00:00Z</dcterms:modified>
</cp:coreProperties>
</file>