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953" w:rsidRPr="00944C2C" w:rsidRDefault="00944C2C" w:rsidP="00944C2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4C2C">
        <w:rPr>
          <w:rFonts w:ascii="Times New Roman" w:hAnsi="Times New Roman" w:cs="Times New Roman"/>
          <w:b/>
          <w:bCs/>
          <w:sz w:val="24"/>
          <w:szCs w:val="24"/>
        </w:rPr>
        <w:t>Как запустить и развивать онлайн-торговлю через Цифровую платформу МСП</w:t>
      </w:r>
      <w:proofErr w:type="gramStart"/>
      <w:r w:rsidRPr="00944C2C">
        <w:rPr>
          <w:rFonts w:ascii="Times New Roman" w:hAnsi="Times New Roman" w:cs="Times New Roman"/>
          <w:b/>
          <w:bCs/>
          <w:sz w:val="24"/>
          <w:szCs w:val="24"/>
        </w:rPr>
        <w:t>.Р</w:t>
      </w:r>
      <w:proofErr w:type="gramEnd"/>
      <w:r w:rsidRPr="00944C2C">
        <w:rPr>
          <w:rFonts w:ascii="Times New Roman" w:hAnsi="Times New Roman" w:cs="Times New Roman"/>
          <w:b/>
          <w:bCs/>
          <w:sz w:val="24"/>
          <w:szCs w:val="24"/>
        </w:rPr>
        <w:t>Ф</w:t>
      </w:r>
    </w:p>
    <w:p w:rsidR="00944C2C" w:rsidRPr="00944C2C" w:rsidRDefault="00944C2C" w:rsidP="00944C2C">
      <w:pPr>
        <w:jc w:val="both"/>
        <w:rPr>
          <w:rFonts w:ascii="Times New Roman" w:hAnsi="Times New Roman" w:cs="Times New Roman"/>
          <w:sz w:val="24"/>
          <w:szCs w:val="24"/>
        </w:rPr>
      </w:pPr>
      <w:r w:rsidRPr="00944C2C">
        <w:rPr>
          <w:rFonts w:ascii="Times New Roman" w:hAnsi="Times New Roman" w:cs="Times New Roman"/>
          <w:sz w:val="24"/>
          <w:szCs w:val="24"/>
        </w:rPr>
        <w:t>Сегодня онлайн-торговля является одним из перспективных направлений предпринимательской деятельности, в том числе для начинающих свое дело. На Цифровой платформе МСП</w:t>
      </w:r>
      <w:proofErr w:type="gramStart"/>
      <w:r w:rsidRPr="00944C2C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Pr="00944C2C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44C2C">
        <w:rPr>
          <w:rFonts w:ascii="Times New Roman" w:hAnsi="Times New Roman" w:cs="Times New Roman"/>
          <w:sz w:val="24"/>
          <w:szCs w:val="24"/>
        </w:rPr>
        <w:t>Ф работает сервис «</w:t>
      </w:r>
      <w:hyperlink r:id="rId5" w:history="1">
        <w:r w:rsidRPr="00944C2C">
          <w:rPr>
            <w:rStyle w:val="a3"/>
            <w:rFonts w:ascii="Times New Roman" w:hAnsi="Times New Roman" w:cs="Times New Roman"/>
            <w:sz w:val="24"/>
            <w:szCs w:val="24"/>
          </w:rPr>
          <w:t xml:space="preserve">Продажи на </w:t>
        </w:r>
        <w:proofErr w:type="spellStart"/>
        <w:r w:rsidRPr="00944C2C">
          <w:rPr>
            <w:rStyle w:val="a3"/>
            <w:rFonts w:ascii="Times New Roman" w:hAnsi="Times New Roman" w:cs="Times New Roman"/>
            <w:sz w:val="24"/>
            <w:szCs w:val="24"/>
          </w:rPr>
          <w:t>маркетплейсах</w:t>
        </w:r>
        <w:proofErr w:type="spellEnd"/>
        <w:r w:rsidRPr="00944C2C">
          <w:rPr>
            <w:rStyle w:val="a3"/>
            <w:rFonts w:ascii="Times New Roman" w:hAnsi="Times New Roman" w:cs="Times New Roman"/>
            <w:sz w:val="24"/>
            <w:szCs w:val="24"/>
          </w:rPr>
          <w:t xml:space="preserve"> и в </w:t>
        </w:r>
        <w:proofErr w:type="spellStart"/>
        <w:r w:rsidRPr="00944C2C">
          <w:rPr>
            <w:rStyle w:val="a3"/>
            <w:rFonts w:ascii="Times New Roman" w:hAnsi="Times New Roman" w:cs="Times New Roman"/>
            <w:sz w:val="24"/>
            <w:szCs w:val="24"/>
          </w:rPr>
          <w:t>соцсетях</w:t>
        </w:r>
        <w:proofErr w:type="spellEnd"/>
      </w:hyperlink>
      <w:r w:rsidRPr="00944C2C">
        <w:rPr>
          <w:rFonts w:ascii="Times New Roman" w:hAnsi="Times New Roman" w:cs="Times New Roman"/>
          <w:sz w:val="24"/>
          <w:szCs w:val="24"/>
        </w:rPr>
        <w:t>», где представлены услуги и акции интернет-площадок, прошедших отбор Корпорации МСП, а также актуальные меры поддержки регионов по работе с площадками.</w:t>
      </w:r>
    </w:p>
    <w:p w:rsidR="00944C2C" w:rsidRPr="00944C2C" w:rsidRDefault="00944C2C" w:rsidP="00944C2C">
      <w:pPr>
        <w:jc w:val="both"/>
        <w:rPr>
          <w:rFonts w:ascii="Times New Roman" w:hAnsi="Times New Roman" w:cs="Times New Roman"/>
          <w:sz w:val="24"/>
          <w:szCs w:val="24"/>
        </w:rPr>
      </w:pPr>
      <w:r w:rsidRPr="00944C2C">
        <w:rPr>
          <w:rFonts w:ascii="Times New Roman" w:hAnsi="Times New Roman" w:cs="Times New Roman"/>
          <w:sz w:val="24"/>
          <w:szCs w:val="24"/>
        </w:rPr>
        <w:t xml:space="preserve">Сервис помогает предпринимателям разобраться во всех тонкостях онлайн-торговли и наладить продажи в интернете товаров и услуг. На сегодняшний день доступно более 35 </w:t>
      </w:r>
      <w:proofErr w:type="spellStart"/>
      <w:r w:rsidRPr="00944C2C">
        <w:rPr>
          <w:rFonts w:ascii="Times New Roman" w:hAnsi="Times New Roman" w:cs="Times New Roman"/>
          <w:sz w:val="24"/>
          <w:szCs w:val="24"/>
        </w:rPr>
        <w:t>видеолекций</w:t>
      </w:r>
      <w:proofErr w:type="spellEnd"/>
      <w:r w:rsidRPr="00944C2C">
        <w:rPr>
          <w:rFonts w:ascii="Times New Roman" w:hAnsi="Times New Roman" w:cs="Times New Roman"/>
          <w:sz w:val="24"/>
          <w:szCs w:val="24"/>
        </w:rPr>
        <w:t xml:space="preserve"> и более 50 пошаговых инструкций, рассказывающих о полезных инструментах онлайн-продаж и помогающих избежать ошибок при их использовании.</w:t>
      </w:r>
    </w:p>
    <w:p w:rsidR="00944C2C" w:rsidRPr="00944C2C" w:rsidRDefault="00944C2C" w:rsidP="00944C2C">
      <w:pPr>
        <w:jc w:val="both"/>
        <w:rPr>
          <w:rFonts w:ascii="Times New Roman" w:hAnsi="Times New Roman" w:cs="Times New Roman"/>
          <w:sz w:val="24"/>
          <w:szCs w:val="24"/>
        </w:rPr>
      </w:pPr>
      <w:r w:rsidRPr="00944C2C">
        <w:rPr>
          <w:rFonts w:ascii="Times New Roman" w:hAnsi="Times New Roman" w:cs="Times New Roman"/>
          <w:sz w:val="24"/>
          <w:szCs w:val="24"/>
        </w:rPr>
        <w:t xml:space="preserve">В сервисе также можно найти 17 </w:t>
      </w:r>
      <w:proofErr w:type="spellStart"/>
      <w:r w:rsidRPr="00944C2C">
        <w:rPr>
          <w:rFonts w:ascii="Times New Roman" w:hAnsi="Times New Roman" w:cs="Times New Roman"/>
          <w:sz w:val="24"/>
          <w:szCs w:val="24"/>
        </w:rPr>
        <w:t>спецпредложений</w:t>
      </w:r>
      <w:proofErr w:type="spellEnd"/>
      <w:r w:rsidRPr="00944C2C">
        <w:rPr>
          <w:rFonts w:ascii="Times New Roman" w:hAnsi="Times New Roman" w:cs="Times New Roman"/>
          <w:sz w:val="24"/>
          <w:szCs w:val="24"/>
        </w:rPr>
        <w:t xml:space="preserve"> от </w:t>
      </w:r>
      <w:proofErr w:type="gramStart"/>
      <w:r w:rsidRPr="00944C2C">
        <w:rPr>
          <w:rFonts w:ascii="Times New Roman" w:hAnsi="Times New Roman" w:cs="Times New Roman"/>
          <w:sz w:val="24"/>
          <w:szCs w:val="24"/>
        </w:rPr>
        <w:t>интернет-площадок</w:t>
      </w:r>
      <w:proofErr w:type="gramEnd"/>
      <w:r w:rsidRPr="00944C2C">
        <w:rPr>
          <w:rFonts w:ascii="Times New Roman" w:hAnsi="Times New Roman" w:cs="Times New Roman"/>
          <w:sz w:val="24"/>
          <w:szCs w:val="24"/>
        </w:rPr>
        <w:t xml:space="preserve"> для пользователей МСП.РФ. Специальные предложения доступны как опытным, так и начинающим предпринимателям. С начала 2024 года </w:t>
      </w:r>
      <w:proofErr w:type="spellStart"/>
      <w:r w:rsidRPr="00944C2C">
        <w:rPr>
          <w:rFonts w:ascii="Times New Roman" w:hAnsi="Times New Roman" w:cs="Times New Roman"/>
          <w:sz w:val="24"/>
          <w:szCs w:val="24"/>
        </w:rPr>
        <w:t>промопредложениями</w:t>
      </w:r>
      <w:proofErr w:type="spellEnd"/>
      <w:r w:rsidRPr="00944C2C">
        <w:rPr>
          <w:rFonts w:ascii="Times New Roman" w:hAnsi="Times New Roman" w:cs="Times New Roman"/>
          <w:sz w:val="24"/>
          <w:szCs w:val="24"/>
        </w:rPr>
        <w:t xml:space="preserve"> или бесплатным обучением воспользовались более 62 тысяч раз.</w:t>
      </w:r>
    </w:p>
    <w:p w:rsidR="00944C2C" w:rsidRPr="00944C2C" w:rsidRDefault="00944C2C" w:rsidP="00944C2C">
      <w:pPr>
        <w:jc w:val="both"/>
        <w:rPr>
          <w:rFonts w:ascii="Times New Roman" w:hAnsi="Times New Roman" w:cs="Times New Roman"/>
          <w:sz w:val="24"/>
          <w:szCs w:val="24"/>
        </w:rPr>
      </w:pPr>
      <w:r w:rsidRPr="00944C2C">
        <w:rPr>
          <w:rFonts w:ascii="Times New Roman" w:hAnsi="Times New Roman" w:cs="Times New Roman"/>
          <w:sz w:val="24"/>
          <w:szCs w:val="24"/>
        </w:rPr>
        <w:t>Для новичков сервис «</w:t>
      </w:r>
      <w:hyperlink r:id="rId6" w:history="1">
        <w:r w:rsidRPr="00944C2C">
          <w:rPr>
            <w:rStyle w:val="a3"/>
            <w:rFonts w:ascii="Times New Roman" w:hAnsi="Times New Roman" w:cs="Times New Roman"/>
            <w:sz w:val="24"/>
            <w:szCs w:val="24"/>
          </w:rPr>
          <w:t xml:space="preserve">Продажи на </w:t>
        </w:r>
        <w:proofErr w:type="spellStart"/>
        <w:r w:rsidRPr="00944C2C">
          <w:rPr>
            <w:rStyle w:val="a3"/>
            <w:rFonts w:ascii="Times New Roman" w:hAnsi="Times New Roman" w:cs="Times New Roman"/>
            <w:sz w:val="24"/>
            <w:szCs w:val="24"/>
          </w:rPr>
          <w:t>маркетплейсах</w:t>
        </w:r>
        <w:proofErr w:type="spellEnd"/>
        <w:r w:rsidRPr="00944C2C">
          <w:rPr>
            <w:rStyle w:val="a3"/>
            <w:rFonts w:ascii="Times New Roman" w:hAnsi="Times New Roman" w:cs="Times New Roman"/>
            <w:sz w:val="24"/>
            <w:szCs w:val="24"/>
          </w:rPr>
          <w:t xml:space="preserve"> и в </w:t>
        </w:r>
        <w:proofErr w:type="spellStart"/>
        <w:r w:rsidRPr="00944C2C">
          <w:rPr>
            <w:rStyle w:val="a3"/>
            <w:rFonts w:ascii="Times New Roman" w:hAnsi="Times New Roman" w:cs="Times New Roman"/>
            <w:sz w:val="24"/>
            <w:szCs w:val="24"/>
          </w:rPr>
          <w:t>соцсетях</w:t>
        </w:r>
        <w:proofErr w:type="spellEnd"/>
      </w:hyperlink>
      <w:r w:rsidRPr="00944C2C">
        <w:rPr>
          <w:rFonts w:ascii="Times New Roman" w:hAnsi="Times New Roman" w:cs="Times New Roman"/>
          <w:sz w:val="24"/>
          <w:szCs w:val="24"/>
        </w:rPr>
        <w:t>» — это минимальные вложения в открытие и развитие бизнеса, помощь на старте и сопровождение первых продаж. Для действующего бизнеса — это возможность масштабирования, дополнительный канал продаж и расширение аудитории.</w:t>
      </w:r>
    </w:p>
    <w:p w:rsidR="00944C2C" w:rsidRPr="00944C2C" w:rsidRDefault="00944C2C" w:rsidP="00944C2C">
      <w:pPr>
        <w:jc w:val="both"/>
        <w:rPr>
          <w:rFonts w:ascii="Times New Roman" w:hAnsi="Times New Roman" w:cs="Times New Roman"/>
          <w:sz w:val="24"/>
          <w:szCs w:val="24"/>
        </w:rPr>
      </w:pPr>
      <w:r w:rsidRPr="00944C2C">
        <w:rPr>
          <w:rFonts w:ascii="Times New Roman" w:hAnsi="Times New Roman" w:cs="Times New Roman"/>
          <w:sz w:val="24"/>
          <w:szCs w:val="24"/>
        </w:rPr>
        <w:t xml:space="preserve">К сервису постоянно присоединяются новые партнеры, предлагающие уникальные условия работы на своих площадках для пользователей МСП.РФ. Так, в марте 2025 года стали доступны услуги и акции от </w:t>
      </w:r>
      <w:proofErr w:type="spellStart"/>
      <w:r w:rsidRPr="00944C2C">
        <w:rPr>
          <w:rFonts w:ascii="Times New Roman" w:hAnsi="Times New Roman" w:cs="Times New Roman"/>
          <w:sz w:val="24"/>
          <w:szCs w:val="24"/>
        </w:rPr>
        <w:t>Wildberries</w:t>
      </w:r>
      <w:proofErr w:type="spellEnd"/>
      <w:r w:rsidRPr="00944C2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44C2C">
        <w:rPr>
          <w:rFonts w:ascii="Times New Roman" w:hAnsi="Times New Roman" w:cs="Times New Roman"/>
          <w:sz w:val="24"/>
          <w:szCs w:val="24"/>
        </w:rPr>
        <w:t>Flowwow</w:t>
      </w:r>
      <w:proofErr w:type="spellEnd"/>
      <w:r w:rsidRPr="00944C2C">
        <w:rPr>
          <w:rFonts w:ascii="Times New Roman" w:hAnsi="Times New Roman" w:cs="Times New Roman"/>
          <w:sz w:val="24"/>
          <w:szCs w:val="24"/>
        </w:rPr>
        <w:t>. Каждый из них прошел открытый конкурсный отбор Корпорации МСП на право разместиться в сервисе на Цифровой платформе.</w:t>
      </w:r>
    </w:p>
    <w:p w:rsidR="00944C2C" w:rsidRPr="00944C2C" w:rsidRDefault="00944C2C" w:rsidP="00944C2C">
      <w:pPr>
        <w:jc w:val="both"/>
        <w:rPr>
          <w:rFonts w:ascii="Times New Roman" w:hAnsi="Times New Roman" w:cs="Times New Roman"/>
          <w:sz w:val="24"/>
          <w:szCs w:val="24"/>
        </w:rPr>
      </w:pPr>
      <w:r w:rsidRPr="00944C2C">
        <w:rPr>
          <w:rFonts w:ascii="Times New Roman" w:hAnsi="Times New Roman" w:cs="Times New Roman"/>
          <w:sz w:val="24"/>
          <w:szCs w:val="24"/>
        </w:rPr>
        <w:t xml:space="preserve">Они предлагают выгодные условия для запуска новых магазинов: бесплатная месячная подписка от </w:t>
      </w:r>
      <w:proofErr w:type="spellStart"/>
      <w:r w:rsidRPr="00944C2C">
        <w:rPr>
          <w:rFonts w:ascii="Times New Roman" w:hAnsi="Times New Roman" w:cs="Times New Roman"/>
          <w:sz w:val="24"/>
          <w:szCs w:val="24"/>
        </w:rPr>
        <w:t>Wildberries</w:t>
      </w:r>
      <w:proofErr w:type="spellEnd"/>
      <w:r w:rsidRPr="00944C2C">
        <w:rPr>
          <w:rFonts w:ascii="Times New Roman" w:hAnsi="Times New Roman" w:cs="Times New Roman"/>
          <w:sz w:val="24"/>
          <w:szCs w:val="24"/>
        </w:rPr>
        <w:t xml:space="preserve"> и скидка 30% на фиксированную комиссию от </w:t>
      </w:r>
      <w:proofErr w:type="spellStart"/>
      <w:r w:rsidRPr="00944C2C">
        <w:rPr>
          <w:rFonts w:ascii="Times New Roman" w:hAnsi="Times New Roman" w:cs="Times New Roman"/>
          <w:sz w:val="24"/>
          <w:szCs w:val="24"/>
        </w:rPr>
        <w:t>Flowwow</w:t>
      </w:r>
      <w:proofErr w:type="spellEnd"/>
      <w:r w:rsidRPr="00944C2C">
        <w:rPr>
          <w:rFonts w:ascii="Times New Roman" w:hAnsi="Times New Roman" w:cs="Times New Roman"/>
          <w:sz w:val="24"/>
          <w:szCs w:val="24"/>
        </w:rPr>
        <w:t>. Кроме того, на МСП</w:t>
      </w:r>
      <w:proofErr w:type="gramStart"/>
      <w:r w:rsidRPr="00944C2C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44C2C">
        <w:rPr>
          <w:rFonts w:ascii="Times New Roman" w:hAnsi="Times New Roman" w:cs="Times New Roman"/>
          <w:sz w:val="24"/>
          <w:szCs w:val="24"/>
        </w:rPr>
        <w:t>Ф стал доступен бесплатный обучающий курс «</w:t>
      </w:r>
      <w:hyperlink r:id="rId7" w:history="1">
        <w:r w:rsidRPr="00944C2C">
          <w:rPr>
            <w:rStyle w:val="a3"/>
            <w:rFonts w:ascii="Times New Roman" w:hAnsi="Times New Roman" w:cs="Times New Roman"/>
            <w:sz w:val="24"/>
            <w:szCs w:val="24"/>
          </w:rPr>
          <w:t xml:space="preserve">Как </w:t>
        </w:r>
        <w:proofErr w:type="spellStart"/>
        <w:r w:rsidRPr="00944C2C">
          <w:rPr>
            <w:rStyle w:val="a3"/>
            <w:rFonts w:ascii="Times New Roman" w:hAnsi="Times New Roman" w:cs="Times New Roman"/>
            <w:sz w:val="24"/>
            <w:szCs w:val="24"/>
          </w:rPr>
          <w:t>монетизировать</w:t>
        </w:r>
        <w:proofErr w:type="spellEnd"/>
        <w:r w:rsidRPr="00944C2C">
          <w:rPr>
            <w:rStyle w:val="a3"/>
            <w:rFonts w:ascii="Times New Roman" w:hAnsi="Times New Roman" w:cs="Times New Roman"/>
            <w:sz w:val="24"/>
            <w:szCs w:val="24"/>
          </w:rPr>
          <w:t xml:space="preserve"> хобби и развивать бизнес на </w:t>
        </w:r>
        <w:proofErr w:type="spellStart"/>
        <w:r w:rsidRPr="00944C2C">
          <w:rPr>
            <w:rStyle w:val="a3"/>
            <w:rFonts w:ascii="Times New Roman" w:hAnsi="Times New Roman" w:cs="Times New Roman"/>
            <w:sz w:val="24"/>
            <w:szCs w:val="24"/>
          </w:rPr>
          <w:t>Flowwow</w:t>
        </w:r>
        <w:proofErr w:type="spellEnd"/>
      </w:hyperlink>
      <w:r w:rsidRPr="00944C2C">
        <w:rPr>
          <w:rFonts w:ascii="Times New Roman" w:hAnsi="Times New Roman" w:cs="Times New Roman"/>
          <w:sz w:val="24"/>
          <w:szCs w:val="24"/>
        </w:rPr>
        <w:t>», в котором можно узнать как устроена площадка, с чего начать продажи и как развивать бизнес на ней.</w:t>
      </w:r>
    </w:p>
    <w:p w:rsidR="00944C2C" w:rsidRPr="00944C2C" w:rsidRDefault="00944C2C" w:rsidP="00944C2C">
      <w:pPr>
        <w:jc w:val="both"/>
        <w:rPr>
          <w:rFonts w:ascii="Times New Roman" w:hAnsi="Times New Roman" w:cs="Times New Roman"/>
          <w:sz w:val="24"/>
          <w:szCs w:val="24"/>
        </w:rPr>
      </w:pPr>
      <w:r w:rsidRPr="00944C2C">
        <w:rPr>
          <w:rFonts w:ascii="Times New Roman" w:hAnsi="Times New Roman" w:cs="Times New Roman"/>
          <w:sz w:val="24"/>
          <w:szCs w:val="24"/>
        </w:rPr>
        <w:t xml:space="preserve">При этом действующие партнеры сервиса расширяют свои специальные предложения. Например, «Озон» открыл в 2025 году прием заявок на новую бонусную программу по товарному и </w:t>
      </w:r>
      <w:proofErr w:type="spellStart"/>
      <w:r w:rsidRPr="00944C2C">
        <w:rPr>
          <w:rFonts w:ascii="Times New Roman" w:hAnsi="Times New Roman" w:cs="Times New Roman"/>
          <w:sz w:val="24"/>
          <w:szCs w:val="24"/>
        </w:rPr>
        <w:t>медийному</w:t>
      </w:r>
      <w:proofErr w:type="spellEnd"/>
      <w:r w:rsidRPr="00944C2C">
        <w:rPr>
          <w:rFonts w:ascii="Times New Roman" w:hAnsi="Times New Roman" w:cs="Times New Roman"/>
          <w:sz w:val="24"/>
          <w:szCs w:val="24"/>
        </w:rPr>
        <w:t xml:space="preserve"> продвижению для начинающих </w:t>
      </w:r>
      <w:proofErr w:type="spellStart"/>
      <w:r w:rsidRPr="00944C2C">
        <w:rPr>
          <w:rFonts w:ascii="Times New Roman" w:hAnsi="Times New Roman" w:cs="Times New Roman"/>
          <w:sz w:val="24"/>
          <w:szCs w:val="24"/>
        </w:rPr>
        <w:t>селлеров</w:t>
      </w:r>
      <w:proofErr w:type="spellEnd"/>
      <w:r w:rsidRPr="00944C2C">
        <w:rPr>
          <w:rFonts w:ascii="Times New Roman" w:hAnsi="Times New Roman" w:cs="Times New Roman"/>
          <w:sz w:val="24"/>
          <w:szCs w:val="24"/>
        </w:rPr>
        <w:t>. Площадка «Ярмарка Мастеров» готова комплексно помочь запустить первые онлайн-продажи. Компания «</w:t>
      </w:r>
      <w:proofErr w:type="spellStart"/>
      <w:r w:rsidRPr="00944C2C">
        <w:rPr>
          <w:rFonts w:ascii="Times New Roman" w:hAnsi="Times New Roman" w:cs="Times New Roman"/>
          <w:sz w:val="24"/>
          <w:szCs w:val="24"/>
        </w:rPr>
        <w:t>Авито</w:t>
      </w:r>
      <w:proofErr w:type="spellEnd"/>
      <w:r w:rsidRPr="00944C2C">
        <w:rPr>
          <w:rFonts w:ascii="Times New Roman" w:hAnsi="Times New Roman" w:cs="Times New Roman"/>
          <w:sz w:val="24"/>
          <w:szCs w:val="24"/>
        </w:rPr>
        <w:t>» в свою очередь запустила на МСП</w:t>
      </w:r>
      <w:proofErr w:type="gramStart"/>
      <w:r w:rsidRPr="00944C2C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44C2C">
        <w:rPr>
          <w:rFonts w:ascii="Times New Roman" w:hAnsi="Times New Roman" w:cs="Times New Roman"/>
          <w:sz w:val="24"/>
          <w:szCs w:val="24"/>
        </w:rPr>
        <w:t xml:space="preserve">Ф бесплатный обучающий курс «Как развивать свое дело на </w:t>
      </w:r>
      <w:proofErr w:type="spellStart"/>
      <w:r w:rsidRPr="00944C2C">
        <w:rPr>
          <w:rFonts w:ascii="Times New Roman" w:hAnsi="Times New Roman" w:cs="Times New Roman"/>
          <w:sz w:val="24"/>
          <w:szCs w:val="24"/>
        </w:rPr>
        <w:t>Авито</w:t>
      </w:r>
      <w:proofErr w:type="spellEnd"/>
      <w:r w:rsidRPr="00944C2C">
        <w:rPr>
          <w:rFonts w:ascii="Times New Roman" w:hAnsi="Times New Roman" w:cs="Times New Roman"/>
          <w:sz w:val="24"/>
          <w:szCs w:val="24"/>
        </w:rPr>
        <w:t xml:space="preserve"> Услугах». Также постоянно обновляется полезная для продавцов информация, в частности, недавно актуализированы пошаговые инструкции от «</w:t>
      </w:r>
      <w:proofErr w:type="spellStart"/>
      <w:r w:rsidRPr="00944C2C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944C2C">
        <w:rPr>
          <w:rFonts w:ascii="Times New Roman" w:hAnsi="Times New Roman" w:cs="Times New Roman"/>
          <w:sz w:val="24"/>
          <w:szCs w:val="24"/>
        </w:rPr>
        <w:t>» и «</w:t>
      </w:r>
      <w:proofErr w:type="spellStart"/>
      <w:r w:rsidRPr="00944C2C">
        <w:rPr>
          <w:rFonts w:ascii="Times New Roman" w:hAnsi="Times New Roman" w:cs="Times New Roman"/>
          <w:sz w:val="24"/>
          <w:szCs w:val="24"/>
        </w:rPr>
        <w:t>Авито</w:t>
      </w:r>
      <w:proofErr w:type="spellEnd"/>
      <w:r w:rsidRPr="00944C2C">
        <w:rPr>
          <w:rFonts w:ascii="Times New Roman" w:hAnsi="Times New Roman" w:cs="Times New Roman"/>
          <w:sz w:val="24"/>
          <w:szCs w:val="24"/>
        </w:rPr>
        <w:t xml:space="preserve"> Товары».</w:t>
      </w:r>
    </w:p>
    <w:p w:rsidR="00944C2C" w:rsidRDefault="00944C2C"/>
    <w:sectPr w:rsidR="00944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C2C"/>
    <w:rsid w:val="00665953"/>
    <w:rsid w:val="00944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44C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44C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77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xn--l1agf.xn--p1ai/education/sphere/modules/kak-monetizirovat-khobbi-i-razvivat-biznes-na-flowwow/?utm_source=smm&amp;utm_medium=smm&amp;utm_campaign=01_07_2024_msp_r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xn--l1agf.xn--p1ai/services/market/?utm_source=smm&amp;utm_medium=smm&amp;utm_campaign=01_07_2024_market" TargetMode="External"/><Relationship Id="rId5" Type="http://schemas.openxmlformats.org/officeDocument/2006/relationships/hyperlink" Target="https://xn--l1agf.xn--p1ai/services/market/?utm_source=smm&amp;utm_medium=smm&amp;utm_campaign=01_07_2024_marke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2025-04-09T10:23:00Z</dcterms:created>
  <dcterms:modified xsi:type="dcterms:W3CDTF">2025-04-09T10:24:00Z</dcterms:modified>
</cp:coreProperties>
</file>