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CA6" w:rsidRPr="00B60CA6" w:rsidRDefault="00B60CA6" w:rsidP="00942BE7">
      <w:pPr>
        <w:shd w:val="clear" w:color="auto" w:fill="EDEDED"/>
        <w:spacing w:line="600" w:lineRule="atLeast"/>
        <w:jc w:val="center"/>
        <w:outlineLvl w:val="0"/>
        <w:rPr>
          <w:rFonts w:ascii="Arial" w:hAnsi="Arial" w:cs="Arial"/>
          <w:color w:val="1C1C1C"/>
          <w:kern w:val="36"/>
          <w:sz w:val="36"/>
          <w:szCs w:val="36"/>
        </w:rPr>
      </w:pPr>
      <w:r w:rsidRPr="00B60CA6">
        <w:rPr>
          <w:rFonts w:ascii="Arial" w:hAnsi="Arial" w:cs="Arial"/>
          <w:color w:val="1C1C1C"/>
          <w:kern w:val="36"/>
          <w:sz w:val="36"/>
          <w:szCs w:val="36"/>
        </w:rPr>
        <w:t>Муниципальный жилищный контроль</w:t>
      </w:r>
    </w:p>
    <w:p w:rsidR="00B60CA6" w:rsidRPr="00B60CA6" w:rsidRDefault="00CA4286" w:rsidP="00B60CA6">
      <w:pPr>
        <w:rPr>
          <w:sz w:val="24"/>
          <w:szCs w:val="24"/>
        </w:rPr>
      </w:pPr>
      <w:hyperlink r:id="rId4" w:tgtFrame="_self" w:tooltip="rss" w:history="1">
        <w:r w:rsidR="00B60CA6">
          <w:rPr>
            <w:noProof/>
            <w:sz w:val="24"/>
            <w:szCs w:val="24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right</wp:align>
              </wp:positionH>
              <wp:positionV relativeFrom="line">
                <wp:posOffset>0</wp:posOffset>
              </wp:positionV>
              <wp:extent cx="152400" cy="152400"/>
              <wp:effectExtent l="19050" t="0" r="0" b="0"/>
              <wp:wrapSquare wrapText="bothSides"/>
              <wp:docPr id="2" name="Рисунок 2" descr="RSS">
                <a:hlinkClick xmlns:a="http://schemas.openxmlformats.org/drawingml/2006/main" r:id="rId5" tgtFrame="&quot;_self&quot;" tooltip="&quot;rss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RSS">
                        <a:hlinkClick r:id="rId5" tgtFrame="&quot;_self&quot;" tooltip="&quot;rss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B60CA6" w:rsidRPr="00B60CA6" w:rsidRDefault="00B60CA6" w:rsidP="00B60CA6">
      <w:pPr>
        <w:shd w:val="clear" w:color="auto" w:fill="EDEDED"/>
        <w:spacing w:before="100" w:beforeAutospacing="1" w:after="100" w:afterAutospacing="1"/>
        <w:jc w:val="both"/>
        <w:rPr>
          <w:rFonts w:ascii="Arial" w:hAnsi="Arial" w:cs="Arial"/>
          <w:color w:val="1C1C1C"/>
          <w:sz w:val="24"/>
          <w:szCs w:val="24"/>
        </w:rPr>
      </w:pPr>
      <w:r w:rsidRPr="00B60CA6">
        <w:rPr>
          <w:rFonts w:ascii="Arial" w:hAnsi="Arial" w:cs="Arial"/>
          <w:color w:val="1C1C1C"/>
          <w:sz w:val="24"/>
          <w:szCs w:val="24"/>
        </w:rPr>
        <w:t>Администрация сельского поселени</w:t>
      </w:r>
      <w:r w:rsidR="00942BE7">
        <w:rPr>
          <w:rFonts w:ascii="Arial" w:hAnsi="Arial" w:cs="Arial"/>
          <w:color w:val="1C1C1C"/>
          <w:sz w:val="24"/>
          <w:szCs w:val="24"/>
        </w:rPr>
        <w:t>я Зуевка муниципального района Н</w:t>
      </w:r>
      <w:r w:rsidRPr="00B60CA6">
        <w:rPr>
          <w:rFonts w:ascii="Arial" w:hAnsi="Arial" w:cs="Arial"/>
          <w:color w:val="1C1C1C"/>
          <w:sz w:val="24"/>
          <w:szCs w:val="24"/>
        </w:rPr>
        <w:t>ефтегорский со</w:t>
      </w:r>
      <w:r w:rsidR="00942BE7">
        <w:rPr>
          <w:rFonts w:ascii="Arial" w:hAnsi="Arial" w:cs="Arial"/>
          <w:color w:val="1C1C1C"/>
          <w:sz w:val="24"/>
          <w:szCs w:val="24"/>
        </w:rPr>
        <w:t>общает о проведении с 01.10.2025 года по 01.11.2025</w:t>
      </w:r>
      <w:r w:rsidRPr="00B60CA6">
        <w:rPr>
          <w:rFonts w:ascii="Arial" w:hAnsi="Arial" w:cs="Arial"/>
          <w:color w:val="1C1C1C"/>
          <w:sz w:val="24"/>
          <w:szCs w:val="24"/>
        </w:rPr>
        <w:t xml:space="preserve"> года общественных обсуждений проекта </w:t>
      </w:r>
      <w:r w:rsidR="00942BE7">
        <w:rPr>
          <w:rFonts w:ascii="Arial" w:hAnsi="Arial" w:cs="Arial"/>
          <w:color w:val="1C1C1C"/>
          <w:sz w:val="24"/>
          <w:szCs w:val="24"/>
        </w:rPr>
        <w:t>«</w:t>
      </w:r>
      <w:r w:rsidRPr="00B60CA6">
        <w:rPr>
          <w:rFonts w:ascii="Arial" w:hAnsi="Arial" w:cs="Arial"/>
          <w:color w:val="1C1C1C"/>
          <w:sz w:val="24"/>
          <w:szCs w:val="24"/>
        </w:rPr>
        <w:t>Программы профилактики рисков причинения вреда (ущерба) охраняемым законом ценностям в сфере муниципального жилищного контроля в сельском поселении Зуевка муниципального района Нефтег</w:t>
      </w:r>
      <w:r w:rsidR="008A281C">
        <w:rPr>
          <w:rFonts w:ascii="Arial" w:hAnsi="Arial" w:cs="Arial"/>
          <w:color w:val="1C1C1C"/>
          <w:sz w:val="24"/>
          <w:szCs w:val="24"/>
        </w:rPr>
        <w:t>орский Самарской области на 2025</w:t>
      </w:r>
      <w:r w:rsidRPr="00B60CA6">
        <w:rPr>
          <w:rFonts w:ascii="Arial" w:hAnsi="Arial" w:cs="Arial"/>
          <w:color w:val="1C1C1C"/>
          <w:sz w:val="24"/>
          <w:szCs w:val="24"/>
        </w:rPr>
        <w:t xml:space="preserve"> год</w:t>
      </w:r>
      <w:r w:rsidR="00942BE7">
        <w:rPr>
          <w:rFonts w:ascii="Arial" w:hAnsi="Arial" w:cs="Arial"/>
          <w:color w:val="1C1C1C"/>
          <w:sz w:val="24"/>
          <w:szCs w:val="24"/>
        </w:rPr>
        <w:t>»</w:t>
      </w:r>
      <w:r w:rsidRPr="00B60CA6">
        <w:rPr>
          <w:rFonts w:ascii="Arial" w:hAnsi="Arial" w:cs="Arial"/>
          <w:color w:val="1C1C1C"/>
          <w:sz w:val="24"/>
          <w:szCs w:val="24"/>
        </w:rPr>
        <w:t>.</w:t>
      </w:r>
    </w:p>
    <w:p w:rsidR="00B60CA6" w:rsidRPr="00B60CA6" w:rsidRDefault="00B60CA6" w:rsidP="00B60CA6">
      <w:pPr>
        <w:shd w:val="clear" w:color="auto" w:fill="EDEDED"/>
        <w:spacing w:before="100" w:beforeAutospacing="1" w:after="100" w:afterAutospacing="1"/>
        <w:jc w:val="both"/>
        <w:rPr>
          <w:rFonts w:ascii="Arial" w:hAnsi="Arial" w:cs="Arial"/>
          <w:color w:val="1C1C1C"/>
          <w:sz w:val="24"/>
          <w:szCs w:val="24"/>
        </w:rPr>
      </w:pPr>
      <w:r w:rsidRPr="00B60CA6">
        <w:rPr>
          <w:rFonts w:ascii="Arial" w:hAnsi="Arial" w:cs="Arial"/>
          <w:color w:val="1C1C1C"/>
          <w:sz w:val="24"/>
          <w:szCs w:val="24"/>
        </w:rPr>
        <w:t>Предложения по итогам рассмотрения проекта программы профилактики мо</w:t>
      </w:r>
      <w:r w:rsidR="00942BE7">
        <w:rPr>
          <w:rFonts w:ascii="Arial" w:hAnsi="Arial" w:cs="Arial"/>
          <w:color w:val="1C1C1C"/>
          <w:sz w:val="24"/>
          <w:szCs w:val="24"/>
        </w:rPr>
        <w:t>гут быть направлены с 01.10.2025г. по 01.11.2025</w:t>
      </w:r>
      <w:r w:rsidRPr="00B60CA6">
        <w:rPr>
          <w:rFonts w:ascii="Arial" w:hAnsi="Arial" w:cs="Arial"/>
          <w:color w:val="1C1C1C"/>
          <w:sz w:val="24"/>
          <w:szCs w:val="24"/>
        </w:rPr>
        <w:t>г. на адрес электронной почты Администрации </w:t>
      </w:r>
      <w:hyperlink r:id="rId7" w:history="1">
        <w:r w:rsidRPr="00B60CA6">
          <w:rPr>
            <w:rFonts w:ascii="Arial" w:hAnsi="Arial" w:cs="Arial"/>
            <w:color w:val="EA5600"/>
            <w:sz w:val="24"/>
            <w:szCs w:val="24"/>
          </w:rPr>
          <w:t>Zuevka163@mail.ru</w:t>
        </w:r>
      </w:hyperlink>
      <w:r w:rsidRPr="00B60CA6">
        <w:rPr>
          <w:rFonts w:ascii="Arial" w:hAnsi="Arial" w:cs="Arial"/>
          <w:color w:val="1C1C1C"/>
          <w:sz w:val="24"/>
          <w:szCs w:val="24"/>
        </w:rPr>
        <w:t>.</w:t>
      </w:r>
    </w:p>
    <w:p w:rsidR="005841D0" w:rsidRDefault="005841D0" w:rsidP="00B60CA6">
      <w:pPr>
        <w:shd w:val="clear" w:color="auto" w:fill="EDEDED"/>
        <w:spacing w:before="100" w:beforeAutospacing="1" w:after="100" w:afterAutospacing="1"/>
        <w:jc w:val="center"/>
        <w:rPr>
          <w:rFonts w:ascii="Arial" w:hAnsi="Arial" w:cs="Arial"/>
          <w:b/>
          <w:bCs/>
          <w:color w:val="1C1C1C"/>
          <w:sz w:val="24"/>
          <w:szCs w:val="24"/>
        </w:rPr>
      </w:pPr>
    </w:p>
    <w:p w:rsidR="005841D0" w:rsidRDefault="005841D0" w:rsidP="00B60CA6">
      <w:pPr>
        <w:shd w:val="clear" w:color="auto" w:fill="EDEDED"/>
        <w:spacing w:before="100" w:beforeAutospacing="1" w:after="100" w:afterAutospacing="1"/>
        <w:jc w:val="center"/>
        <w:rPr>
          <w:rFonts w:ascii="Arial" w:hAnsi="Arial" w:cs="Arial"/>
          <w:b/>
          <w:bCs/>
          <w:color w:val="1C1C1C"/>
          <w:sz w:val="24"/>
          <w:szCs w:val="24"/>
        </w:rPr>
      </w:pPr>
    </w:p>
    <w:sectPr w:rsidR="005841D0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CA6"/>
    <w:rsid w:val="00004125"/>
    <w:rsid w:val="000938FF"/>
    <w:rsid w:val="00306936"/>
    <w:rsid w:val="00382C9D"/>
    <w:rsid w:val="004358CA"/>
    <w:rsid w:val="00510BFF"/>
    <w:rsid w:val="005841D0"/>
    <w:rsid w:val="008A19FE"/>
    <w:rsid w:val="008A281C"/>
    <w:rsid w:val="00942B39"/>
    <w:rsid w:val="00942BE7"/>
    <w:rsid w:val="00B00E0E"/>
    <w:rsid w:val="00B60CA6"/>
    <w:rsid w:val="00CA4286"/>
    <w:rsid w:val="00CC6F1B"/>
    <w:rsid w:val="00DC0B28"/>
    <w:rsid w:val="00EE0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FE"/>
  </w:style>
  <w:style w:type="paragraph" w:styleId="1">
    <w:name w:val="heading 1"/>
    <w:basedOn w:val="a"/>
    <w:link w:val="10"/>
    <w:uiPriority w:val="9"/>
    <w:qFormat/>
    <w:rsid w:val="00B60CA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B60CA6"/>
    <w:rPr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60CA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60CA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8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32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032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uevka16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&#1079;&#1091;&#1077;&#1074;&#1082;&#1072;63.&#1088;&#1092;/dokumenty/rss/" TargetMode="External"/><Relationship Id="rId4" Type="http://schemas.openxmlformats.org/officeDocument/2006/relationships/hyperlink" Target="https://xn--63-6kcholx3e.xn--p1ai/dokumenty/rs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11</cp:revision>
  <dcterms:created xsi:type="dcterms:W3CDTF">2023-12-18T10:37:00Z</dcterms:created>
  <dcterms:modified xsi:type="dcterms:W3CDTF">2025-10-06T06:42:00Z</dcterms:modified>
</cp:coreProperties>
</file>