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13" w:rsidRPr="005460A1" w:rsidRDefault="009C2413" w:rsidP="009C2413">
      <w:pPr>
        <w:tabs>
          <w:tab w:val="center" w:pos="4677"/>
          <w:tab w:val="left" w:pos="759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0A1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9C2413" w:rsidRPr="005460A1" w:rsidRDefault="009C2413" w:rsidP="009C24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0A1">
        <w:rPr>
          <w:rFonts w:ascii="Times New Roman" w:eastAsia="Times New Roman" w:hAnsi="Times New Roman"/>
          <w:b/>
          <w:sz w:val="28"/>
          <w:szCs w:val="28"/>
          <w:lang w:eastAsia="ru-RU"/>
        </w:rPr>
        <w:t>САМАРСКАЯ ОБЛАСТЬ</w:t>
      </w:r>
    </w:p>
    <w:p w:rsidR="009C2413" w:rsidRPr="005460A1" w:rsidRDefault="009C2413" w:rsidP="009C24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0A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МУНИЦИПАЛЬНЫЙ РАЙОН НЕФТЕГОРСКИЙ</w:t>
      </w:r>
    </w:p>
    <w:p w:rsidR="009C2413" w:rsidRPr="005460A1" w:rsidRDefault="009C2413" w:rsidP="009C24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0A1">
        <w:rPr>
          <w:rFonts w:ascii="Times New Roman" w:eastAsia="Times New Roman" w:hAnsi="Times New Roman"/>
          <w:b/>
          <w:sz w:val="28"/>
          <w:szCs w:val="28"/>
          <w:lang w:eastAsia="ru-RU"/>
        </w:rPr>
        <w:t>СОБРАНИЕ ПРЕДСТАВИТЕЛЕЙ</w:t>
      </w:r>
    </w:p>
    <w:p w:rsidR="009C2413" w:rsidRPr="005460A1" w:rsidRDefault="009C2413" w:rsidP="009C241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0A1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ЗУЕВКА</w:t>
      </w:r>
    </w:p>
    <w:p w:rsidR="009C2413" w:rsidRPr="005460A1" w:rsidRDefault="009C2413" w:rsidP="009C241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0A1">
        <w:rPr>
          <w:rFonts w:ascii="Times New Roman" w:eastAsia="Times New Roman" w:hAnsi="Times New Roman"/>
          <w:b/>
          <w:sz w:val="28"/>
          <w:szCs w:val="28"/>
          <w:lang w:eastAsia="ru-RU"/>
        </w:rPr>
        <w:t>ЧЕТВЕРТОГО СОЗЫВА</w:t>
      </w:r>
    </w:p>
    <w:p w:rsidR="009C2413" w:rsidRPr="00CB4B11" w:rsidRDefault="009C2413" w:rsidP="009C241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90D73" w:rsidRPr="008121D5" w:rsidRDefault="00C90D73" w:rsidP="00C90D73">
      <w:pPr>
        <w:tabs>
          <w:tab w:val="center" w:pos="4377"/>
          <w:tab w:val="left" w:pos="7800"/>
        </w:tabs>
        <w:spacing w:after="0"/>
        <w:ind w:left="-142" w:right="-285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21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C90D73" w:rsidRPr="008121D5" w:rsidRDefault="00C90D73" w:rsidP="00C90D73">
      <w:pPr>
        <w:spacing w:after="0"/>
        <w:ind w:left="-142"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0D73" w:rsidRPr="008121D5" w:rsidRDefault="00C90D73" w:rsidP="00C90D73">
      <w:pPr>
        <w:spacing w:after="0"/>
        <w:ind w:left="-142" w:right="-285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121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C24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8121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9C24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21.04.2023г.</w:t>
      </w:r>
      <w:r w:rsidRPr="008121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121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121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121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121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121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121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№ </w:t>
      </w:r>
      <w:r w:rsidR="009C24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137</w:t>
      </w:r>
    </w:p>
    <w:p w:rsidR="00C90D73" w:rsidRPr="008121D5" w:rsidRDefault="00C90D73" w:rsidP="00C90D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0D73" w:rsidRPr="008121D5" w:rsidRDefault="00C90D73" w:rsidP="00C90D73">
      <w:pPr>
        <w:tabs>
          <w:tab w:val="left" w:pos="8640"/>
        </w:tabs>
        <w:spacing w:after="0"/>
        <w:jc w:val="center"/>
        <w:rPr>
          <w:rStyle w:val="a5"/>
          <w:rFonts w:ascii="Times New Roman" w:hAnsi="Times New Roman" w:cs="Times New Roman"/>
          <w:bCs w:val="0"/>
          <w:sz w:val="26"/>
          <w:szCs w:val="26"/>
        </w:rPr>
      </w:pPr>
      <w:r w:rsidRPr="008121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решение Собрания представи</w:t>
      </w:r>
      <w:r w:rsidR="009C24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телей сельского поселения Зуе</w:t>
      </w:r>
      <w:r w:rsidRPr="008121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вка муниципального района Нефтегорский </w:t>
      </w:r>
      <w:r w:rsidRPr="008121D5">
        <w:rPr>
          <w:rFonts w:ascii="Times New Roman" w:hAnsi="Times New Roman" w:cs="Times New Roman"/>
          <w:b/>
          <w:sz w:val="26"/>
          <w:szCs w:val="26"/>
        </w:rPr>
        <w:t xml:space="preserve">от 25.07.2019 </w:t>
      </w:r>
      <w:r w:rsidR="009C2413">
        <w:rPr>
          <w:rFonts w:ascii="Times New Roman" w:hAnsi="Times New Roman" w:cs="Times New Roman"/>
          <w:b/>
          <w:sz w:val="26"/>
          <w:szCs w:val="26"/>
        </w:rPr>
        <w:t xml:space="preserve"> №  212 </w:t>
      </w:r>
      <w:r w:rsidRPr="008121D5">
        <w:rPr>
          <w:rFonts w:ascii="Times New Roman" w:hAnsi="Times New Roman" w:cs="Times New Roman"/>
          <w:b/>
          <w:sz w:val="26"/>
          <w:szCs w:val="26"/>
        </w:rPr>
        <w:t>«</w:t>
      </w:r>
      <w:r w:rsidRPr="008121D5">
        <w:rPr>
          <w:rStyle w:val="a5"/>
          <w:rFonts w:ascii="Times New Roman" w:hAnsi="Times New Roman" w:cs="Times New Roman"/>
          <w:sz w:val="26"/>
          <w:szCs w:val="26"/>
        </w:rPr>
        <w:t>Об утверждении Порядка организации и проведения публичных слушаний или общественных обсуждений в сельском поселении</w:t>
      </w:r>
      <w:r w:rsidR="009C2413">
        <w:rPr>
          <w:rStyle w:val="a5"/>
          <w:rFonts w:ascii="Times New Roman" w:hAnsi="Times New Roman" w:cs="Times New Roman"/>
          <w:sz w:val="26"/>
          <w:szCs w:val="26"/>
        </w:rPr>
        <w:t xml:space="preserve"> Зуевка </w:t>
      </w:r>
      <w:r w:rsidRPr="008121D5">
        <w:rPr>
          <w:rStyle w:val="a5"/>
          <w:rFonts w:ascii="Times New Roman" w:hAnsi="Times New Roman" w:cs="Times New Roman"/>
          <w:bCs w:val="0"/>
          <w:sz w:val="26"/>
          <w:szCs w:val="26"/>
        </w:rPr>
        <w:t>м</w:t>
      </w:r>
      <w:r w:rsidRPr="008121D5">
        <w:rPr>
          <w:rStyle w:val="a5"/>
          <w:rFonts w:ascii="Times New Roman" w:hAnsi="Times New Roman" w:cs="Times New Roman"/>
          <w:sz w:val="26"/>
          <w:szCs w:val="26"/>
        </w:rPr>
        <w:t xml:space="preserve">униципального района </w:t>
      </w:r>
      <w:r w:rsidR="00460D1F" w:rsidRPr="008121D5">
        <w:rPr>
          <w:rStyle w:val="a5"/>
          <w:rFonts w:ascii="Times New Roman" w:hAnsi="Times New Roman" w:cs="Times New Roman"/>
          <w:bCs w:val="0"/>
          <w:sz w:val="26"/>
          <w:szCs w:val="26"/>
        </w:rPr>
        <w:fldChar w:fldCharType="begin"/>
      </w:r>
      <w:r w:rsidRPr="008121D5">
        <w:rPr>
          <w:rStyle w:val="a5"/>
          <w:rFonts w:ascii="Times New Roman" w:hAnsi="Times New Roman" w:cs="Times New Roman"/>
          <w:sz w:val="26"/>
          <w:szCs w:val="26"/>
        </w:rPr>
        <w:instrText xml:space="preserve"> MERGEFIELD "Название_района" </w:instrText>
      </w:r>
      <w:r w:rsidR="00460D1F" w:rsidRPr="008121D5">
        <w:rPr>
          <w:rStyle w:val="a5"/>
          <w:rFonts w:ascii="Times New Roman" w:hAnsi="Times New Roman" w:cs="Times New Roman"/>
          <w:bCs w:val="0"/>
          <w:sz w:val="26"/>
          <w:szCs w:val="26"/>
        </w:rPr>
        <w:fldChar w:fldCharType="separate"/>
      </w:r>
      <w:r w:rsidRPr="008121D5">
        <w:rPr>
          <w:rStyle w:val="a5"/>
          <w:rFonts w:ascii="Times New Roman" w:hAnsi="Times New Roman" w:cs="Times New Roman"/>
          <w:sz w:val="26"/>
          <w:szCs w:val="26"/>
        </w:rPr>
        <w:t>Нефтегорский</w:t>
      </w:r>
      <w:r w:rsidR="00460D1F" w:rsidRPr="008121D5">
        <w:rPr>
          <w:rStyle w:val="a5"/>
          <w:rFonts w:ascii="Times New Roman" w:hAnsi="Times New Roman" w:cs="Times New Roman"/>
          <w:bCs w:val="0"/>
          <w:sz w:val="26"/>
          <w:szCs w:val="26"/>
        </w:rPr>
        <w:fldChar w:fldCharType="end"/>
      </w:r>
      <w:r w:rsidRPr="008121D5">
        <w:rPr>
          <w:rStyle w:val="a5"/>
          <w:rFonts w:ascii="Times New Roman" w:hAnsi="Times New Roman" w:cs="Times New Roman"/>
          <w:sz w:val="26"/>
          <w:szCs w:val="26"/>
        </w:rPr>
        <w:t xml:space="preserve"> Самарской области»                                                                                             </w:t>
      </w:r>
    </w:p>
    <w:p w:rsidR="00C90D73" w:rsidRPr="008121D5" w:rsidRDefault="00C90D73" w:rsidP="00C90D73">
      <w:pPr>
        <w:spacing w:after="0" w:line="240" w:lineRule="auto"/>
        <w:rPr>
          <w:rStyle w:val="7"/>
          <w:rFonts w:eastAsiaTheme="minorHAnsi"/>
          <w:b w:val="0"/>
          <w:bCs w:val="0"/>
          <w:color w:val="auto"/>
          <w:sz w:val="26"/>
          <w:szCs w:val="26"/>
        </w:rPr>
      </w:pPr>
      <w:bookmarkStart w:id="0" w:name="_GoBack"/>
      <w:bookmarkEnd w:id="0"/>
    </w:p>
    <w:p w:rsidR="00C90D73" w:rsidRPr="008121D5" w:rsidRDefault="00C90D73" w:rsidP="00C90D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21D5">
        <w:rPr>
          <w:rFonts w:ascii="Times New Roman" w:hAnsi="Times New Roman" w:cs="Times New Roman"/>
          <w:sz w:val="26"/>
          <w:szCs w:val="26"/>
          <w:lang w:bidi="ru-RU"/>
        </w:rPr>
        <w:t xml:space="preserve">В целях приведения нормативных правовых </w:t>
      </w:r>
      <w:r w:rsidR="009C2413">
        <w:rPr>
          <w:rFonts w:ascii="Times New Roman" w:hAnsi="Times New Roman" w:cs="Times New Roman"/>
          <w:sz w:val="26"/>
          <w:szCs w:val="26"/>
          <w:lang w:bidi="ru-RU"/>
        </w:rPr>
        <w:t>актов сельского поселения Зуе</w:t>
      </w:r>
      <w:r w:rsidRPr="008121D5">
        <w:rPr>
          <w:rFonts w:ascii="Times New Roman" w:hAnsi="Times New Roman" w:cs="Times New Roman"/>
          <w:sz w:val="26"/>
          <w:szCs w:val="26"/>
          <w:lang w:bidi="ru-RU"/>
        </w:rPr>
        <w:t>вка муниципального района Нефтегорский в соответствие с действующим законодательством,</w:t>
      </w:r>
      <w:r w:rsidRPr="0081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Собрание представи</w:t>
      </w:r>
      <w:r w:rsidR="009C241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телей сельского поселения Зуе</w:t>
      </w:r>
      <w:r w:rsidRPr="0081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вка муниципального района Нефтегорский Самарской области </w:t>
      </w:r>
    </w:p>
    <w:p w:rsidR="00C90D73" w:rsidRPr="008121D5" w:rsidRDefault="00C90D73" w:rsidP="00C9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D73" w:rsidRPr="009C2413" w:rsidRDefault="00C90D73" w:rsidP="00C90D7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24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РЕШИЛО:</w:t>
      </w:r>
    </w:p>
    <w:p w:rsidR="00C90D73" w:rsidRPr="008121D5" w:rsidRDefault="00C90D73" w:rsidP="00C90D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D73" w:rsidRPr="008121D5" w:rsidRDefault="00C90D73" w:rsidP="00C90D73">
      <w:pPr>
        <w:pStyle w:val="a3"/>
        <w:numPr>
          <w:ilvl w:val="0"/>
          <w:numId w:val="1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21D5">
        <w:rPr>
          <w:rFonts w:ascii="Times New Roman" w:hAnsi="Times New Roman" w:cs="Times New Roman"/>
          <w:sz w:val="26"/>
          <w:szCs w:val="26"/>
          <w:lang w:bidi="ru-RU"/>
        </w:rPr>
        <w:t xml:space="preserve">Внести в </w:t>
      </w:r>
      <w:r w:rsidRPr="008121D5">
        <w:rPr>
          <w:rFonts w:ascii="Times New Roman" w:hAnsi="Times New Roman" w:cs="Times New Roman"/>
          <w:sz w:val="26"/>
          <w:szCs w:val="26"/>
        </w:rPr>
        <w:t>Порядок организации и проведении общественных обсуждений или публичных слуш</w:t>
      </w:r>
      <w:r w:rsidR="009C2413">
        <w:rPr>
          <w:rFonts w:ascii="Times New Roman" w:hAnsi="Times New Roman" w:cs="Times New Roman"/>
          <w:sz w:val="26"/>
          <w:szCs w:val="26"/>
        </w:rPr>
        <w:t>аний в сельском поселении Зуе</w:t>
      </w:r>
      <w:r w:rsidRPr="008121D5">
        <w:rPr>
          <w:rFonts w:ascii="Times New Roman" w:hAnsi="Times New Roman" w:cs="Times New Roman"/>
          <w:sz w:val="26"/>
          <w:szCs w:val="26"/>
        </w:rPr>
        <w:t>вка муниципального района Нефтегорский Самарской области</w:t>
      </w:r>
      <w:r w:rsidRPr="008121D5">
        <w:rPr>
          <w:rFonts w:ascii="Times New Roman" w:hAnsi="Times New Roman" w:cs="Times New Roman"/>
          <w:sz w:val="26"/>
          <w:szCs w:val="26"/>
          <w:lang w:bidi="ru-RU"/>
        </w:rPr>
        <w:t>, утверждённый решением Собрания представи</w:t>
      </w:r>
      <w:r w:rsidR="009C2413">
        <w:rPr>
          <w:rFonts w:ascii="Times New Roman" w:hAnsi="Times New Roman" w:cs="Times New Roman"/>
          <w:sz w:val="26"/>
          <w:szCs w:val="26"/>
          <w:lang w:bidi="ru-RU"/>
        </w:rPr>
        <w:t>телей сельского поселения Зуе</w:t>
      </w:r>
      <w:r w:rsidRPr="008121D5">
        <w:rPr>
          <w:rFonts w:ascii="Times New Roman" w:hAnsi="Times New Roman" w:cs="Times New Roman"/>
          <w:sz w:val="26"/>
          <w:szCs w:val="26"/>
          <w:lang w:bidi="ru-RU"/>
        </w:rPr>
        <w:t>вка муниципального района</w:t>
      </w:r>
      <w:r w:rsidR="009C2413">
        <w:rPr>
          <w:rFonts w:ascii="Times New Roman" w:hAnsi="Times New Roman" w:cs="Times New Roman"/>
          <w:sz w:val="26"/>
          <w:szCs w:val="26"/>
          <w:lang w:bidi="ru-RU"/>
        </w:rPr>
        <w:t xml:space="preserve"> Нефтегорский от 25.07.2019 №212</w:t>
      </w:r>
      <w:r w:rsidRPr="008121D5">
        <w:rPr>
          <w:rFonts w:ascii="Times New Roman" w:hAnsi="Times New Roman" w:cs="Times New Roman"/>
          <w:sz w:val="26"/>
          <w:szCs w:val="26"/>
          <w:lang w:bidi="ru-RU"/>
        </w:rPr>
        <w:t xml:space="preserve"> (далее – Порядок), следующие изменения:</w:t>
      </w:r>
    </w:p>
    <w:p w:rsidR="00C73869" w:rsidRPr="008121D5" w:rsidRDefault="00C73869" w:rsidP="00C73869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1D5">
        <w:rPr>
          <w:rFonts w:ascii="Times New Roman" w:hAnsi="Times New Roman" w:cs="Times New Roman"/>
          <w:sz w:val="26"/>
          <w:szCs w:val="26"/>
          <w:lang w:bidi="ru-RU"/>
        </w:rPr>
        <w:t xml:space="preserve">Пункт 29 главы </w:t>
      </w:r>
      <w:r w:rsidRPr="008121D5">
        <w:rPr>
          <w:rFonts w:ascii="Times New Roman" w:hAnsi="Times New Roman" w:cs="Times New Roman"/>
          <w:sz w:val="26"/>
          <w:szCs w:val="26"/>
          <w:lang w:val="en-US" w:bidi="ru-RU"/>
        </w:rPr>
        <w:t>IV</w:t>
      </w:r>
      <w:r w:rsidRPr="008121D5">
        <w:rPr>
          <w:rFonts w:ascii="Times New Roman" w:hAnsi="Times New Roman" w:cs="Times New Roman"/>
          <w:sz w:val="26"/>
          <w:szCs w:val="26"/>
          <w:lang w:bidi="ru-RU"/>
        </w:rPr>
        <w:t xml:space="preserve"> Порядка изложить в следующей редакции:</w:t>
      </w:r>
    </w:p>
    <w:p w:rsidR="00C73869" w:rsidRPr="008121D5" w:rsidRDefault="00C73869" w:rsidP="00C7386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1D5">
        <w:rPr>
          <w:rFonts w:ascii="Times New Roman" w:hAnsi="Times New Roman" w:cs="Times New Roman"/>
          <w:sz w:val="26"/>
          <w:szCs w:val="26"/>
          <w:lang w:bidi="ru-RU"/>
        </w:rPr>
        <w:t>«29. Общественные обсуждения или публичные слушания по проектам документов в области градостроительной деятельности назначаются постановлением Администрации поселения по инициативе Главы поселения или на основании рекомендаций Комиссии</w:t>
      </w:r>
      <w:proofErr w:type="gramStart"/>
      <w:r w:rsidRPr="008121D5">
        <w:rPr>
          <w:rFonts w:ascii="Times New Roman" w:hAnsi="Times New Roman" w:cs="Times New Roman"/>
          <w:sz w:val="26"/>
          <w:szCs w:val="26"/>
          <w:lang w:bidi="ru-RU"/>
        </w:rPr>
        <w:t>.»;</w:t>
      </w:r>
      <w:proofErr w:type="gramEnd"/>
    </w:p>
    <w:p w:rsidR="00C90D73" w:rsidRPr="008121D5" w:rsidRDefault="00C90D73" w:rsidP="00C90D73">
      <w:pPr>
        <w:pStyle w:val="a3"/>
        <w:numPr>
          <w:ilvl w:val="0"/>
          <w:numId w:val="2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21D5">
        <w:rPr>
          <w:rFonts w:ascii="Times New Roman" w:hAnsi="Times New Roman" w:cs="Times New Roman"/>
          <w:sz w:val="26"/>
          <w:szCs w:val="26"/>
        </w:rPr>
        <w:t xml:space="preserve">абзац 4 пункта 44 главы </w:t>
      </w:r>
      <w:r w:rsidRPr="008121D5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8121D5">
        <w:rPr>
          <w:rFonts w:ascii="Times New Roman" w:hAnsi="Times New Roman" w:cs="Times New Roman"/>
          <w:sz w:val="26"/>
          <w:szCs w:val="26"/>
        </w:rPr>
        <w:t xml:space="preserve"> Порядка изложить в следующей редакции: </w:t>
      </w:r>
    </w:p>
    <w:p w:rsidR="00C90D73" w:rsidRPr="008121D5" w:rsidRDefault="00C90D73" w:rsidP="00C90D73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21D5">
        <w:rPr>
          <w:rFonts w:ascii="Times New Roman" w:hAnsi="Times New Roman" w:cs="Times New Roman"/>
          <w:sz w:val="26"/>
          <w:szCs w:val="26"/>
        </w:rPr>
        <w:t>«  в письменной форме или в форме электронного документа в адрес организатора общественных обсуждений или публичных слушаний</w:t>
      </w:r>
      <w:proofErr w:type="gramStart"/>
      <w:r w:rsidRPr="008121D5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8121D5">
        <w:rPr>
          <w:rFonts w:ascii="Times New Roman" w:hAnsi="Times New Roman" w:cs="Times New Roman"/>
          <w:sz w:val="26"/>
          <w:szCs w:val="26"/>
        </w:rPr>
        <w:t>;</w:t>
      </w:r>
    </w:p>
    <w:p w:rsidR="00C90D73" w:rsidRPr="008121D5" w:rsidRDefault="00C90D73" w:rsidP="00C90D73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1D5">
        <w:rPr>
          <w:rFonts w:ascii="Times New Roman" w:hAnsi="Times New Roman" w:cs="Times New Roman"/>
          <w:sz w:val="26"/>
          <w:szCs w:val="26"/>
        </w:rPr>
        <w:t xml:space="preserve">в </w:t>
      </w:r>
      <w:r w:rsidR="001D33C4" w:rsidRPr="008121D5">
        <w:rPr>
          <w:rFonts w:ascii="Times New Roman" w:hAnsi="Times New Roman" w:cs="Times New Roman"/>
          <w:sz w:val="26"/>
          <w:szCs w:val="26"/>
        </w:rPr>
        <w:t xml:space="preserve">подпункте 6 </w:t>
      </w:r>
      <w:r w:rsidRPr="008121D5">
        <w:rPr>
          <w:rFonts w:ascii="Times New Roman" w:hAnsi="Times New Roman" w:cs="Times New Roman"/>
          <w:sz w:val="26"/>
          <w:szCs w:val="26"/>
        </w:rPr>
        <w:t>пункте 1</w:t>
      </w:r>
      <w:r w:rsidR="001D33C4" w:rsidRPr="008121D5">
        <w:rPr>
          <w:rFonts w:ascii="Times New Roman" w:hAnsi="Times New Roman" w:cs="Times New Roman"/>
          <w:sz w:val="26"/>
          <w:szCs w:val="26"/>
        </w:rPr>
        <w:t>2</w:t>
      </w:r>
      <w:r w:rsidRPr="008121D5"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6E629F" w:rsidRPr="008121D5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8121D5">
        <w:rPr>
          <w:rFonts w:ascii="Times New Roman" w:hAnsi="Times New Roman" w:cs="Times New Roman"/>
          <w:sz w:val="26"/>
          <w:szCs w:val="26"/>
        </w:rPr>
        <w:t xml:space="preserve"> Порядка слова </w:t>
      </w:r>
      <w:r w:rsidRPr="008121D5">
        <w:rPr>
          <w:rFonts w:ascii="Times New Roman" w:hAnsi="Times New Roman" w:cs="Times New Roman"/>
          <w:sz w:val="26"/>
          <w:szCs w:val="26"/>
          <w:lang w:bidi="ru-RU"/>
        </w:rPr>
        <w:t>«не может превышать один месяц со дня оповещения жителей об их проведении»</w:t>
      </w:r>
      <w:r w:rsidRPr="008121D5">
        <w:rPr>
          <w:rFonts w:ascii="Times New Roman" w:hAnsi="Times New Roman" w:cs="Times New Roman"/>
          <w:sz w:val="26"/>
          <w:szCs w:val="26"/>
        </w:rPr>
        <w:t xml:space="preserve"> заменить на слова «не может быть менее четырнадцати дней и более тридцати дней</w:t>
      </w:r>
      <w:proofErr w:type="gramStart"/>
      <w:r w:rsidR="006E629F" w:rsidRPr="008121D5">
        <w:rPr>
          <w:rFonts w:ascii="Times New Roman" w:hAnsi="Times New Roman" w:cs="Times New Roman"/>
          <w:sz w:val="26"/>
          <w:szCs w:val="26"/>
        </w:rPr>
        <w:t>;</w:t>
      </w:r>
      <w:r w:rsidRPr="008121D5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8121D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67A2A" w:rsidRPr="008121D5" w:rsidRDefault="00067A2A" w:rsidP="008121D5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121D5">
        <w:rPr>
          <w:rFonts w:ascii="Times New Roman" w:hAnsi="Times New Roman" w:cs="Times New Roman"/>
          <w:sz w:val="26"/>
          <w:szCs w:val="26"/>
          <w:lang w:bidi="ru-RU"/>
        </w:rPr>
        <w:t xml:space="preserve">в Приложение 4 </w:t>
      </w:r>
      <w:r w:rsidRPr="008121D5">
        <w:rPr>
          <w:rFonts w:ascii="Times New Roman" w:hAnsi="Times New Roman" w:cs="Times New Roman"/>
          <w:b/>
          <w:sz w:val="26"/>
          <w:szCs w:val="26"/>
          <w:lang w:bidi="ru-RU"/>
        </w:rPr>
        <w:t>«</w:t>
      </w:r>
      <w:r w:rsidR="008121D5" w:rsidRPr="008121D5">
        <w:rPr>
          <w:rFonts w:ascii="Times New Roman" w:hAnsi="Times New Roman" w:cs="Times New Roman"/>
          <w:b/>
          <w:sz w:val="26"/>
          <w:szCs w:val="26"/>
          <w:lang w:bidi="ru-RU"/>
        </w:rPr>
        <w:t xml:space="preserve">ФОРМА ПРОТОКОЛА общественных обсуждений или публичных слушаний в </w:t>
      </w:r>
      <w:r w:rsidR="009C2413">
        <w:rPr>
          <w:rFonts w:ascii="Times New Roman" w:hAnsi="Times New Roman" w:cs="Times New Roman"/>
          <w:b/>
          <w:sz w:val="26"/>
          <w:szCs w:val="26"/>
          <w:lang w:bidi="ru-RU"/>
        </w:rPr>
        <w:t>сельском поселении Зуе</w:t>
      </w:r>
      <w:r w:rsidR="008121D5" w:rsidRPr="008121D5">
        <w:rPr>
          <w:rFonts w:ascii="Times New Roman" w:hAnsi="Times New Roman" w:cs="Times New Roman"/>
          <w:b/>
          <w:sz w:val="26"/>
          <w:szCs w:val="26"/>
          <w:lang w:bidi="ru-RU"/>
        </w:rPr>
        <w:t>вка муниципального района Нефтегорский Самарской области</w:t>
      </w:r>
      <w:r w:rsidRPr="008121D5">
        <w:rPr>
          <w:rFonts w:ascii="Times New Roman" w:hAnsi="Times New Roman" w:cs="Times New Roman"/>
          <w:b/>
          <w:sz w:val="26"/>
          <w:szCs w:val="26"/>
          <w:lang w:bidi="ru-RU"/>
        </w:rPr>
        <w:t>»</w:t>
      </w:r>
      <w:r w:rsidRPr="008121D5">
        <w:rPr>
          <w:rFonts w:ascii="Times New Roman" w:hAnsi="Times New Roman" w:cs="Times New Roman"/>
          <w:sz w:val="26"/>
          <w:szCs w:val="26"/>
          <w:lang w:bidi="ru-RU"/>
        </w:rPr>
        <w:t xml:space="preserve"> к Порядку внести следующие изменения:</w:t>
      </w:r>
    </w:p>
    <w:p w:rsidR="00067A2A" w:rsidRPr="008121D5" w:rsidRDefault="00067A2A" w:rsidP="00067A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121D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- пункт 9.1. изложить в следующей редакции:</w:t>
      </w:r>
    </w:p>
    <w:p w:rsidR="00067A2A" w:rsidRPr="008121D5" w:rsidRDefault="00067A2A" w:rsidP="00067A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121D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«9.1. </w:t>
      </w:r>
      <w:proofErr w:type="gramStart"/>
      <w:r w:rsidRPr="008121D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При проведении общественных обсуждений или публичных слушаний  гражданами, являющимися участниками общественных обсуждений или публичных слушаний и постоянно проживающими на территории, в пределах которой проводятся общественные обсуждения или публичные слушания, и иными участниками общественных обсуждений или публичных слушаний высказаны предложения и замечания:</w:t>
      </w:r>
      <w:proofErr w:type="gramEnd"/>
    </w:p>
    <w:p w:rsidR="00067A2A" w:rsidRPr="008121D5" w:rsidRDefault="00067A2A" w:rsidP="00067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961"/>
        <w:gridCol w:w="4111"/>
      </w:tblGrid>
      <w:tr w:rsidR="008121D5" w:rsidRPr="008121D5" w:rsidTr="00D74DF7">
        <w:trPr>
          <w:trHeight w:val="68"/>
          <w:tblHeader/>
        </w:trPr>
        <w:tc>
          <w:tcPr>
            <w:tcW w:w="993" w:type="dxa"/>
            <w:shd w:val="clear" w:color="auto" w:fill="auto"/>
          </w:tcPr>
          <w:p w:rsidR="00067A2A" w:rsidRPr="008121D5" w:rsidRDefault="00067A2A" w:rsidP="00D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121D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№ </w:t>
            </w:r>
            <w:proofErr w:type="gramStart"/>
            <w:r w:rsidRPr="008121D5">
              <w:rPr>
                <w:rFonts w:ascii="Times New Roman" w:eastAsia="Times New Roman" w:hAnsi="Times New Roman" w:cs="Times New Roman"/>
                <w:lang w:eastAsia="ru-RU" w:bidi="ru-RU"/>
              </w:rPr>
              <w:t>п</w:t>
            </w:r>
            <w:proofErr w:type="gramEnd"/>
            <w:r w:rsidRPr="008121D5">
              <w:rPr>
                <w:rFonts w:ascii="Times New Roman" w:eastAsia="Times New Roman" w:hAnsi="Times New Roman" w:cs="Times New Roman"/>
                <w:lang w:eastAsia="ru-RU" w:bidi="ru-RU"/>
              </w:rPr>
              <w:t>/п*</w:t>
            </w:r>
          </w:p>
        </w:tc>
        <w:tc>
          <w:tcPr>
            <w:tcW w:w="4961" w:type="dxa"/>
            <w:shd w:val="clear" w:color="auto" w:fill="auto"/>
          </w:tcPr>
          <w:p w:rsidR="00067A2A" w:rsidRPr="008121D5" w:rsidRDefault="00067A2A" w:rsidP="00D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121D5">
              <w:rPr>
                <w:rFonts w:ascii="Times New Roman" w:eastAsia="Times New Roman" w:hAnsi="Times New Roman" w:cs="Times New Roman"/>
                <w:lang w:eastAsia="ru-RU" w:bidi="ru-RU"/>
              </w:rPr>
              <w:t>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</w:t>
            </w:r>
          </w:p>
        </w:tc>
        <w:tc>
          <w:tcPr>
            <w:tcW w:w="4111" w:type="dxa"/>
          </w:tcPr>
          <w:p w:rsidR="00067A2A" w:rsidRPr="008121D5" w:rsidRDefault="00067A2A" w:rsidP="00D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121D5">
              <w:rPr>
                <w:rFonts w:ascii="Times New Roman" w:eastAsia="Times New Roman" w:hAnsi="Times New Roman" w:cs="Times New Roman"/>
                <w:lang w:eastAsia="ru-RU" w:bidi="ru-RU"/>
              </w:rPr>
              <w:t>Предложения и замечания иных участников общественных обсуждений или публичных слушаний</w:t>
            </w:r>
          </w:p>
        </w:tc>
      </w:tr>
      <w:tr w:rsidR="008121D5" w:rsidRPr="008121D5" w:rsidTr="00D74DF7">
        <w:tc>
          <w:tcPr>
            <w:tcW w:w="993" w:type="dxa"/>
            <w:shd w:val="clear" w:color="auto" w:fill="auto"/>
          </w:tcPr>
          <w:p w:rsidR="00067A2A" w:rsidRPr="008121D5" w:rsidRDefault="00067A2A" w:rsidP="00D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121D5">
              <w:rPr>
                <w:rFonts w:ascii="Times New Roman" w:eastAsia="Times New Roman" w:hAnsi="Times New Roman" w:cs="Times New Roman"/>
                <w:lang w:eastAsia="ru-RU" w:bidi="ru-RU"/>
              </w:rPr>
              <w:t>1*</w:t>
            </w:r>
          </w:p>
        </w:tc>
        <w:tc>
          <w:tcPr>
            <w:tcW w:w="4961" w:type="dxa"/>
            <w:shd w:val="clear" w:color="auto" w:fill="auto"/>
          </w:tcPr>
          <w:p w:rsidR="00067A2A" w:rsidRPr="008121D5" w:rsidRDefault="00067A2A" w:rsidP="00D74DF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4111" w:type="dxa"/>
          </w:tcPr>
          <w:p w:rsidR="00067A2A" w:rsidRPr="008121D5" w:rsidRDefault="00067A2A" w:rsidP="00D74DF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8121D5" w:rsidRPr="008121D5" w:rsidTr="00D74DF7">
        <w:tc>
          <w:tcPr>
            <w:tcW w:w="993" w:type="dxa"/>
            <w:shd w:val="clear" w:color="auto" w:fill="auto"/>
          </w:tcPr>
          <w:p w:rsidR="00067A2A" w:rsidRPr="008121D5" w:rsidRDefault="00067A2A" w:rsidP="00D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121D5">
              <w:rPr>
                <w:rFonts w:ascii="Times New Roman" w:eastAsia="Times New Roman" w:hAnsi="Times New Roman" w:cs="Times New Roman"/>
                <w:lang w:eastAsia="ru-RU" w:bidi="ru-RU"/>
              </w:rPr>
              <w:t>2*</w:t>
            </w:r>
          </w:p>
        </w:tc>
        <w:tc>
          <w:tcPr>
            <w:tcW w:w="4961" w:type="dxa"/>
            <w:shd w:val="clear" w:color="auto" w:fill="auto"/>
          </w:tcPr>
          <w:p w:rsidR="00067A2A" w:rsidRPr="008121D5" w:rsidRDefault="00067A2A" w:rsidP="00D74DF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4111" w:type="dxa"/>
          </w:tcPr>
          <w:p w:rsidR="00067A2A" w:rsidRPr="008121D5" w:rsidRDefault="00067A2A" w:rsidP="00D74DF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8121D5" w:rsidRPr="008121D5" w:rsidTr="00D74DF7">
        <w:tc>
          <w:tcPr>
            <w:tcW w:w="993" w:type="dxa"/>
            <w:shd w:val="clear" w:color="auto" w:fill="auto"/>
          </w:tcPr>
          <w:p w:rsidR="00067A2A" w:rsidRPr="008121D5" w:rsidRDefault="00067A2A" w:rsidP="00D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121D5">
              <w:rPr>
                <w:rFonts w:ascii="Times New Roman" w:eastAsia="Times New Roman" w:hAnsi="Times New Roman" w:cs="Times New Roman"/>
                <w:lang w:eastAsia="ru-RU" w:bidi="ru-RU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:rsidR="00067A2A" w:rsidRPr="008121D5" w:rsidRDefault="00067A2A" w:rsidP="00D74DF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4111" w:type="dxa"/>
          </w:tcPr>
          <w:p w:rsidR="00067A2A" w:rsidRPr="008121D5" w:rsidRDefault="00067A2A" w:rsidP="00D74DF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8121D5" w:rsidRPr="008121D5" w:rsidTr="00D74DF7">
        <w:tc>
          <w:tcPr>
            <w:tcW w:w="10065" w:type="dxa"/>
            <w:gridSpan w:val="3"/>
            <w:shd w:val="clear" w:color="auto" w:fill="auto"/>
          </w:tcPr>
          <w:p w:rsidR="00067A2A" w:rsidRPr="008121D5" w:rsidRDefault="00067A2A" w:rsidP="00D74DF7">
            <w:pPr>
              <w:pStyle w:val="a3"/>
              <w:ind w:left="34" w:firstLine="142"/>
              <w:jc w:val="both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8121D5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 *  - порядковый номер предложения и замечания в протоколе соответствует порядковому номеру участника общественных обсуждений или публичных слушаний, направившего предложения и замечание  и включенного в перечень принявших участие в рассмотрении проекта участников общественных обсуждений или публичных слушаний</w:t>
            </w:r>
          </w:p>
        </w:tc>
      </w:tr>
      <w:tr w:rsidR="008121D5" w:rsidRPr="008121D5" w:rsidTr="00D74DF7">
        <w:tc>
          <w:tcPr>
            <w:tcW w:w="10065" w:type="dxa"/>
            <w:gridSpan w:val="3"/>
            <w:shd w:val="clear" w:color="auto" w:fill="auto"/>
          </w:tcPr>
          <w:p w:rsidR="00067A2A" w:rsidRPr="008121D5" w:rsidRDefault="00067A2A" w:rsidP="00D74DF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121D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Приложение: перечень принявших участие в рассмотрении проекта участников общественных обсуждений или публичных слушаний на ____ </w:t>
            </w:r>
            <w:proofErr w:type="gramStart"/>
            <w:r w:rsidRPr="008121D5">
              <w:rPr>
                <w:rFonts w:ascii="Times New Roman" w:eastAsia="Times New Roman" w:hAnsi="Times New Roman" w:cs="Times New Roman"/>
                <w:lang w:eastAsia="ru-RU" w:bidi="ru-RU"/>
              </w:rPr>
              <w:t>л</w:t>
            </w:r>
            <w:proofErr w:type="gramEnd"/>
            <w:r w:rsidRPr="008121D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.   </w:t>
            </w:r>
          </w:p>
        </w:tc>
      </w:tr>
    </w:tbl>
    <w:p w:rsidR="00067A2A" w:rsidRPr="008121D5" w:rsidRDefault="00067A2A" w:rsidP="00067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A2A" w:rsidRPr="008121D5" w:rsidRDefault="00067A2A" w:rsidP="00067A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Приложение к протоколу общественных обсуждений или публичных слушаний изложить в следующей редакции: </w:t>
      </w:r>
    </w:p>
    <w:p w:rsidR="00067A2A" w:rsidRPr="008121D5" w:rsidRDefault="00067A2A" w:rsidP="00067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«Приложение  </w:t>
      </w:r>
    </w:p>
    <w:p w:rsidR="00067A2A" w:rsidRPr="008121D5" w:rsidRDefault="00067A2A" w:rsidP="00067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к протоколу общественных обсуждений или </w:t>
      </w:r>
    </w:p>
    <w:p w:rsidR="00067A2A" w:rsidRPr="008121D5" w:rsidRDefault="00067A2A" w:rsidP="00067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публичных слушаний </w:t>
      </w:r>
      <w:proofErr w:type="gramStart"/>
      <w:r w:rsidRPr="008121D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81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33C4" w:rsidRPr="008121D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:rsidR="00067A2A" w:rsidRPr="008121D5" w:rsidRDefault="00067A2A" w:rsidP="00067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  <w:r w:rsidR="001D33C4" w:rsidRPr="0081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81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Самарской области</w:t>
      </w:r>
    </w:p>
    <w:p w:rsidR="00067A2A" w:rsidRPr="008121D5" w:rsidRDefault="00067A2A" w:rsidP="00067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A2A" w:rsidRPr="008121D5" w:rsidRDefault="00067A2A" w:rsidP="00067A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21D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067A2A" w:rsidRPr="008121D5" w:rsidRDefault="00067A2A" w:rsidP="00067A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принявших участие в рассмотрении проекта участников общественных обсуждений или публичных слушаний </w:t>
      </w:r>
    </w:p>
    <w:p w:rsidR="00067A2A" w:rsidRPr="008121D5" w:rsidRDefault="00067A2A" w:rsidP="00067A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639"/>
        <w:gridCol w:w="1473"/>
        <w:gridCol w:w="1628"/>
        <w:gridCol w:w="1875"/>
        <w:gridCol w:w="1915"/>
        <w:gridCol w:w="1607"/>
      </w:tblGrid>
      <w:tr w:rsidR="008121D5" w:rsidRPr="008121D5" w:rsidTr="00D74DF7">
        <w:tc>
          <w:tcPr>
            <w:tcW w:w="1639" w:type="dxa"/>
          </w:tcPr>
          <w:p w:rsidR="00067A2A" w:rsidRPr="008121D5" w:rsidRDefault="00067A2A" w:rsidP="00D74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1D5">
              <w:rPr>
                <w:rFonts w:ascii="Times New Roman" w:eastAsia="Times New Roman" w:hAnsi="Times New Roman" w:cs="Times New Roman"/>
                <w:lang w:eastAsia="ru-RU"/>
              </w:rPr>
              <w:t xml:space="preserve">ФИО/ наименование юридического лица </w:t>
            </w:r>
          </w:p>
        </w:tc>
        <w:tc>
          <w:tcPr>
            <w:tcW w:w="1473" w:type="dxa"/>
          </w:tcPr>
          <w:p w:rsidR="00067A2A" w:rsidRPr="008121D5" w:rsidRDefault="00067A2A" w:rsidP="00D74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1D5">
              <w:rPr>
                <w:rFonts w:ascii="Times New Roman" w:eastAsia="Times New Roman" w:hAnsi="Times New Roman" w:cs="Times New Roman"/>
                <w:lang w:eastAsia="ru-RU"/>
              </w:rPr>
              <w:t>Дата рождения / ОГРН</w:t>
            </w:r>
          </w:p>
        </w:tc>
        <w:tc>
          <w:tcPr>
            <w:tcW w:w="1628" w:type="dxa"/>
          </w:tcPr>
          <w:p w:rsidR="00067A2A" w:rsidRPr="008121D5" w:rsidRDefault="00067A2A" w:rsidP="00D74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1D5">
              <w:rPr>
                <w:rFonts w:ascii="Times New Roman" w:eastAsia="Times New Roman" w:hAnsi="Times New Roman" w:cs="Times New Roman"/>
                <w:lang w:eastAsia="ru-RU"/>
              </w:rPr>
              <w:t>Адрес жительства (регистрации) / место нахождения и адрес</w:t>
            </w:r>
          </w:p>
        </w:tc>
        <w:tc>
          <w:tcPr>
            <w:tcW w:w="1875" w:type="dxa"/>
          </w:tcPr>
          <w:p w:rsidR="00067A2A" w:rsidRPr="008121D5" w:rsidRDefault="00067A2A" w:rsidP="00D74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1D5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сведения об участнике общественных обсуждений или публичных слушаний*</w:t>
            </w:r>
          </w:p>
        </w:tc>
        <w:tc>
          <w:tcPr>
            <w:tcW w:w="1915" w:type="dxa"/>
          </w:tcPr>
          <w:p w:rsidR="00067A2A" w:rsidRPr="008121D5" w:rsidRDefault="00067A2A" w:rsidP="00D74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1D5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правах на земельные участки, ОКС, помещения, являющиеся частью ОКС, из ЕГРН и иные документы, устанавливающие или удостоверяющие права участника общественных обсуждений или публичных слушаний на </w:t>
            </w:r>
            <w:r w:rsidRPr="008121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такие земельные участки, ОКС, помещения  </w:t>
            </w:r>
          </w:p>
        </w:tc>
        <w:tc>
          <w:tcPr>
            <w:tcW w:w="1607" w:type="dxa"/>
          </w:tcPr>
          <w:p w:rsidR="00067A2A" w:rsidRPr="008121D5" w:rsidRDefault="00067A2A" w:rsidP="00D74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1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 внесения предложений и замечаний**</w:t>
            </w:r>
          </w:p>
        </w:tc>
      </w:tr>
      <w:tr w:rsidR="008121D5" w:rsidRPr="008121D5" w:rsidTr="00D74DF7">
        <w:tc>
          <w:tcPr>
            <w:tcW w:w="1639" w:type="dxa"/>
          </w:tcPr>
          <w:p w:rsidR="00067A2A" w:rsidRPr="008121D5" w:rsidRDefault="00067A2A" w:rsidP="00D74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3" w:type="dxa"/>
          </w:tcPr>
          <w:p w:rsidR="00067A2A" w:rsidRPr="008121D5" w:rsidRDefault="00067A2A" w:rsidP="00D74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</w:tcPr>
          <w:p w:rsidR="00067A2A" w:rsidRPr="008121D5" w:rsidRDefault="00067A2A" w:rsidP="00D74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5" w:type="dxa"/>
          </w:tcPr>
          <w:p w:rsidR="00067A2A" w:rsidRPr="008121D5" w:rsidRDefault="00067A2A" w:rsidP="00D74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5" w:type="dxa"/>
          </w:tcPr>
          <w:p w:rsidR="00067A2A" w:rsidRPr="008121D5" w:rsidRDefault="00067A2A" w:rsidP="00D74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</w:tcPr>
          <w:p w:rsidR="00067A2A" w:rsidRPr="008121D5" w:rsidRDefault="00067A2A" w:rsidP="00D74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21D5" w:rsidRPr="008121D5" w:rsidTr="00D74DF7">
        <w:tc>
          <w:tcPr>
            <w:tcW w:w="1639" w:type="dxa"/>
          </w:tcPr>
          <w:p w:rsidR="00067A2A" w:rsidRPr="008121D5" w:rsidRDefault="00067A2A" w:rsidP="00D74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3" w:type="dxa"/>
          </w:tcPr>
          <w:p w:rsidR="00067A2A" w:rsidRPr="008121D5" w:rsidRDefault="00067A2A" w:rsidP="00D74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</w:tcPr>
          <w:p w:rsidR="00067A2A" w:rsidRPr="008121D5" w:rsidRDefault="00067A2A" w:rsidP="00D74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5" w:type="dxa"/>
          </w:tcPr>
          <w:p w:rsidR="00067A2A" w:rsidRPr="008121D5" w:rsidRDefault="00067A2A" w:rsidP="00D74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5" w:type="dxa"/>
          </w:tcPr>
          <w:p w:rsidR="00067A2A" w:rsidRPr="008121D5" w:rsidRDefault="00067A2A" w:rsidP="00D74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</w:tcPr>
          <w:p w:rsidR="00067A2A" w:rsidRPr="008121D5" w:rsidRDefault="00067A2A" w:rsidP="00D74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21D5" w:rsidRPr="008121D5" w:rsidTr="00D74DF7">
        <w:tc>
          <w:tcPr>
            <w:tcW w:w="10137" w:type="dxa"/>
            <w:gridSpan w:val="6"/>
          </w:tcPr>
          <w:p w:rsidR="00067A2A" w:rsidRPr="008121D5" w:rsidRDefault="00067A2A" w:rsidP="00D74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21D5">
              <w:rPr>
                <w:rFonts w:ascii="Times New Roman" w:eastAsia="Times New Roman" w:hAnsi="Times New Roman" w:cs="Times New Roman"/>
                <w:lang w:eastAsia="ru-RU"/>
              </w:rPr>
              <w:t>* - документы не прилагаются при условии, что сведения об участнике общественных обсуждений или публичных слушаний содержатся на официальном сайте или в информационной системе;</w:t>
            </w:r>
          </w:p>
          <w:p w:rsidR="00067A2A" w:rsidRPr="008121D5" w:rsidRDefault="00067A2A" w:rsidP="00D74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21D5">
              <w:rPr>
                <w:rFonts w:ascii="Times New Roman" w:eastAsia="Times New Roman" w:hAnsi="Times New Roman" w:cs="Times New Roman"/>
                <w:lang w:eastAsia="ru-RU"/>
              </w:rPr>
              <w:t xml:space="preserve">** - указывается: посредством официального сайта или информационной системы, в письменной форме, в форме электронного документа, запись в книге (журнале) учета посетителей экспозиции проекта    </w:t>
            </w:r>
          </w:p>
        </w:tc>
      </w:tr>
    </w:tbl>
    <w:p w:rsidR="00067A2A" w:rsidRPr="008121D5" w:rsidRDefault="00067A2A" w:rsidP="00067A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3C4" w:rsidRPr="008121D5" w:rsidRDefault="00067A2A" w:rsidP="001D33C4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1D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D33C4" w:rsidRPr="008121D5">
        <w:rPr>
          <w:rFonts w:ascii="Times New Roman" w:hAnsi="Times New Roman" w:cs="Times New Roman"/>
          <w:sz w:val="26"/>
          <w:szCs w:val="26"/>
        </w:rPr>
        <w:t>5</w:t>
      </w:r>
      <w:r w:rsidRPr="008121D5">
        <w:rPr>
          <w:rFonts w:ascii="Times New Roman" w:hAnsi="Times New Roman" w:cs="Times New Roman"/>
          <w:sz w:val="26"/>
          <w:szCs w:val="26"/>
        </w:rPr>
        <w:t xml:space="preserve"> «</w:t>
      </w:r>
      <w:r w:rsidR="001D33C4" w:rsidRPr="008121D5">
        <w:rPr>
          <w:rFonts w:ascii="Times New Roman" w:hAnsi="Times New Roman" w:cs="Times New Roman"/>
          <w:b/>
          <w:bCs/>
          <w:sz w:val="26"/>
          <w:szCs w:val="26"/>
        </w:rPr>
        <w:t>Заключение о результатах публичных слушаний или общественных обсужд</w:t>
      </w:r>
      <w:r w:rsidR="009C2413">
        <w:rPr>
          <w:rFonts w:ascii="Times New Roman" w:hAnsi="Times New Roman" w:cs="Times New Roman"/>
          <w:b/>
          <w:bCs/>
          <w:sz w:val="26"/>
          <w:szCs w:val="26"/>
        </w:rPr>
        <w:t>ений в сельском поселении Зуе</w:t>
      </w:r>
      <w:r w:rsidR="001D33C4" w:rsidRPr="008121D5">
        <w:rPr>
          <w:rFonts w:ascii="Times New Roman" w:hAnsi="Times New Roman" w:cs="Times New Roman"/>
          <w:b/>
          <w:bCs/>
          <w:sz w:val="26"/>
          <w:szCs w:val="26"/>
        </w:rPr>
        <w:t xml:space="preserve">вка </w:t>
      </w:r>
      <w:r w:rsidR="001D33C4" w:rsidRPr="008121D5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  <w:r w:rsidR="00460D1F" w:rsidRPr="00460D1F">
        <w:rPr>
          <w:rFonts w:ascii="Times New Roman" w:hAnsi="Times New Roman" w:cs="Times New Roman"/>
          <w:b/>
          <w:sz w:val="26"/>
          <w:szCs w:val="26"/>
        </w:rPr>
        <w:fldChar w:fldCharType="begin"/>
      </w:r>
      <w:r w:rsidR="001D33C4" w:rsidRPr="008121D5">
        <w:rPr>
          <w:rFonts w:ascii="Times New Roman" w:hAnsi="Times New Roman" w:cs="Times New Roman"/>
          <w:b/>
          <w:sz w:val="26"/>
          <w:szCs w:val="26"/>
        </w:rPr>
        <w:instrText xml:space="preserve"> MERGEFIELD "Название_района" </w:instrText>
      </w:r>
      <w:r w:rsidR="00460D1F" w:rsidRPr="00460D1F">
        <w:rPr>
          <w:rFonts w:ascii="Times New Roman" w:hAnsi="Times New Roman" w:cs="Times New Roman"/>
          <w:b/>
          <w:sz w:val="26"/>
          <w:szCs w:val="26"/>
        </w:rPr>
        <w:fldChar w:fldCharType="separate"/>
      </w:r>
      <w:r w:rsidR="001D33C4" w:rsidRPr="008121D5">
        <w:rPr>
          <w:rFonts w:ascii="Times New Roman" w:hAnsi="Times New Roman" w:cs="Times New Roman"/>
          <w:b/>
          <w:sz w:val="26"/>
          <w:szCs w:val="26"/>
        </w:rPr>
        <w:t>Нефтегорский</w:t>
      </w:r>
      <w:r w:rsidR="00460D1F" w:rsidRPr="008121D5">
        <w:rPr>
          <w:rFonts w:ascii="Times New Roman" w:hAnsi="Times New Roman" w:cs="Times New Roman"/>
          <w:sz w:val="26"/>
          <w:szCs w:val="26"/>
        </w:rPr>
        <w:fldChar w:fldCharType="end"/>
      </w:r>
      <w:r w:rsidR="001D33C4" w:rsidRPr="008121D5">
        <w:rPr>
          <w:rFonts w:ascii="Times New Roman" w:hAnsi="Times New Roman" w:cs="Times New Roman"/>
          <w:b/>
          <w:sz w:val="26"/>
          <w:szCs w:val="26"/>
        </w:rPr>
        <w:t xml:space="preserve"> Самарской области» </w:t>
      </w:r>
      <w:r w:rsidR="001D33C4" w:rsidRPr="008121D5">
        <w:rPr>
          <w:rFonts w:ascii="Times New Roman" w:hAnsi="Times New Roman" w:cs="Times New Roman"/>
          <w:sz w:val="26"/>
          <w:szCs w:val="26"/>
        </w:rPr>
        <w:t>изложить в редакции согласно Приложению к настоящему решению;</w:t>
      </w:r>
    </w:p>
    <w:p w:rsidR="006E629F" w:rsidRPr="008121D5" w:rsidRDefault="006E629F" w:rsidP="006E629F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1D5">
        <w:rPr>
          <w:rFonts w:ascii="Times New Roman" w:hAnsi="Times New Roman" w:cs="Times New Roman"/>
          <w:sz w:val="26"/>
          <w:szCs w:val="26"/>
        </w:rPr>
        <w:t xml:space="preserve">в Приложение 6 </w:t>
      </w:r>
      <w:r w:rsidRPr="008121D5">
        <w:rPr>
          <w:rFonts w:ascii="Times New Roman" w:hAnsi="Times New Roman" w:cs="Times New Roman"/>
          <w:b/>
          <w:sz w:val="26"/>
          <w:szCs w:val="26"/>
        </w:rPr>
        <w:t>«Форма оповещения о проведении общественных обсуждений или публичных слушаний»</w:t>
      </w:r>
      <w:r w:rsidRPr="008121D5">
        <w:rPr>
          <w:rFonts w:ascii="Times New Roman" w:hAnsi="Times New Roman" w:cs="Times New Roman"/>
          <w:sz w:val="26"/>
          <w:szCs w:val="26"/>
        </w:rPr>
        <w:t xml:space="preserve"> к Порядку внести следующие изменения:</w:t>
      </w:r>
    </w:p>
    <w:p w:rsidR="006E629F" w:rsidRPr="008121D5" w:rsidRDefault="006E629F" w:rsidP="006E629F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21D5">
        <w:rPr>
          <w:rFonts w:ascii="Times New Roman" w:hAnsi="Times New Roman" w:cs="Times New Roman"/>
          <w:sz w:val="26"/>
          <w:szCs w:val="26"/>
        </w:rPr>
        <w:t>- пункт 5 изложить в следующей редакции:</w:t>
      </w:r>
    </w:p>
    <w:p w:rsidR="006E629F" w:rsidRPr="008121D5" w:rsidRDefault="006E629F" w:rsidP="006E629F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21D5">
        <w:rPr>
          <w:rFonts w:ascii="Times New Roman" w:hAnsi="Times New Roman" w:cs="Times New Roman"/>
          <w:sz w:val="26"/>
          <w:szCs w:val="26"/>
        </w:rPr>
        <w:t xml:space="preserve">«5. </w:t>
      </w:r>
      <w:proofErr w:type="gramStart"/>
      <w:r w:rsidRPr="008121D5">
        <w:rPr>
          <w:rFonts w:ascii="Times New Roman" w:hAnsi="Times New Roman" w:cs="Times New Roman"/>
          <w:sz w:val="26"/>
          <w:szCs w:val="26"/>
        </w:rPr>
        <w:t>Информация</w:t>
      </w:r>
      <w:r w:rsidRPr="008121D5">
        <w:rPr>
          <w:rFonts w:ascii="Times New Roman" w:hAnsi="Times New Roman" w:cs="Times New Roman"/>
          <w:bCs/>
          <w:sz w:val="26"/>
          <w:szCs w:val="26"/>
        </w:rPr>
        <w:t xml:space="preserve"> о порядке, сроке и форме внесения </w:t>
      </w:r>
      <w:r w:rsidRPr="008121D5">
        <w:rPr>
          <w:rFonts w:ascii="Times New Roman" w:hAnsi="Times New Roman" w:cs="Times New Roman"/>
          <w:sz w:val="26"/>
          <w:szCs w:val="26"/>
          <w:lang w:bidi="ru-RU"/>
        </w:rPr>
        <w:t>гражданами, являющимися участниками общественных обсуждений или публичных слушаний и постоянно проживающими на территории, в пределах которой проводятся общественные обсуждения или публичные слушания, и иными участниками общественных обсуждений или публичных слушаний</w:t>
      </w:r>
      <w:r w:rsidRPr="008121D5">
        <w:rPr>
          <w:rFonts w:ascii="Times New Roman" w:hAnsi="Times New Roman" w:cs="Times New Roman"/>
          <w:bCs/>
          <w:sz w:val="26"/>
          <w:szCs w:val="26"/>
        </w:rPr>
        <w:t xml:space="preserve"> (далее – участники общественных обсуждений или публичных слушаний) предложений и замечаний, касающихся Проекта, подлежащего рассмотрению на </w:t>
      </w:r>
      <w:r w:rsidRPr="008121D5">
        <w:rPr>
          <w:rFonts w:ascii="Times New Roman" w:hAnsi="Times New Roman" w:cs="Times New Roman"/>
          <w:sz w:val="26"/>
          <w:szCs w:val="26"/>
        </w:rPr>
        <w:t xml:space="preserve">общественных обсуждений или </w:t>
      </w:r>
      <w:r w:rsidRPr="008121D5">
        <w:rPr>
          <w:rFonts w:ascii="Times New Roman" w:hAnsi="Times New Roman" w:cs="Times New Roman"/>
          <w:bCs/>
          <w:sz w:val="26"/>
          <w:szCs w:val="26"/>
        </w:rPr>
        <w:t>публичных слушания:</w:t>
      </w:r>
      <w:proofErr w:type="gramEnd"/>
    </w:p>
    <w:p w:rsidR="006E629F" w:rsidRPr="008121D5" w:rsidRDefault="006E629F" w:rsidP="006E629F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21D5">
        <w:rPr>
          <w:rFonts w:ascii="Times New Roman" w:hAnsi="Times New Roman" w:cs="Times New Roman"/>
          <w:bCs/>
          <w:sz w:val="26"/>
          <w:szCs w:val="26"/>
        </w:rPr>
        <w:t>-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такого проекта участники общественных обсуждений или публичных слушаний  имеют право вносить предложения и замечания, касающиеся такого проекта:</w:t>
      </w:r>
    </w:p>
    <w:p w:rsidR="006E629F" w:rsidRPr="008121D5" w:rsidRDefault="006E629F" w:rsidP="006E629F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21D5">
        <w:rPr>
          <w:rFonts w:ascii="Times New Roman" w:hAnsi="Times New Roman" w:cs="Times New Roman"/>
          <w:bCs/>
          <w:sz w:val="26"/>
          <w:szCs w:val="26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6E629F" w:rsidRPr="008121D5" w:rsidRDefault="006E629F" w:rsidP="006E629F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21D5">
        <w:rPr>
          <w:rFonts w:ascii="Times New Roman" w:hAnsi="Times New Roman" w:cs="Times New Roman"/>
          <w:bCs/>
          <w:sz w:val="26"/>
          <w:szCs w:val="26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6E629F" w:rsidRPr="008121D5" w:rsidRDefault="006E629F" w:rsidP="006E629F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21D5">
        <w:rPr>
          <w:rFonts w:ascii="Times New Roman" w:hAnsi="Times New Roman" w:cs="Times New Roman"/>
          <w:bCs/>
          <w:sz w:val="26"/>
          <w:szCs w:val="26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6E629F" w:rsidRPr="008121D5" w:rsidRDefault="006E629F" w:rsidP="006E629F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21D5">
        <w:rPr>
          <w:rFonts w:ascii="Times New Roman" w:hAnsi="Times New Roman" w:cs="Times New Roman"/>
          <w:bCs/>
          <w:sz w:val="26"/>
          <w:szCs w:val="26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6E629F" w:rsidRPr="008121D5" w:rsidRDefault="006E629F" w:rsidP="006E629F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1D5">
        <w:rPr>
          <w:rFonts w:ascii="Times New Roman" w:hAnsi="Times New Roman" w:cs="Times New Roman"/>
          <w:sz w:val="26"/>
          <w:szCs w:val="26"/>
        </w:rPr>
        <w:t>Предложения и замечания, внесенные в соответствии с подпунктами 1-4 настоящего пункта, не рассматриваются в случае выявления факта представления участником общественных обсуждений или публичных слушаний недостоверных сведений</w:t>
      </w:r>
      <w:proofErr w:type="gramStart"/>
      <w:r w:rsidRPr="008121D5">
        <w:rPr>
          <w:rFonts w:ascii="Times New Roman" w:hAnsi="Times New Roman" w:cs="Times New Roman"/>
          <w:sz w:val="26"/>
          <w:szCs w:val="26"/>
        </w:rPr>
        <w:t>.</w:t>
      </w:r>
      <w:r w:rsidR="008121D5" w:rsidRPr="008121D5">
        <w:rPr>
          <w:rFonts w:ascii="Times New Roman" w:hAnsi="Times New Roman" w:cs="Times New Roman"/>
          <w:sz w:val="26"/>
          <w:szCs w:val="26"/>
        </w:rPr>
        <w:t xml:space="preserve">». </w:t>
      </w:r>
      <w:proofErr w:type="gramEnd"/>
    </w:p>
    <w:p w:rsidR="001D33C4" w:rsidRDefault="001D33C4"/>
    <w:p w:rsidR="004604CC" w:rsidRDefault="004604CC" w:rsidP="001D3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4CC" w:rsidRDefault="004604CC" w:rsidP="001D3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3C4" w:rsidRDefault="001D33C4" w:rsidP="001D3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3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8121D5" w:rsidRDefault="008121D5" w:rsidP="001D3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1D5" w:rsidRPr="008121D5" w:rsidRDefault="008121D5" w:rsidP="008121D5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21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№5</w:t>
      </w:r>
    </w:p>
    <w:p w:rsidR="008121D5" w:rsidRPr="008121D5" w:rsidRDefault="008121D5" w:rsidP="008121D5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121D5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</w:t>
      </w:r>
      <w:r w:rsidRPr="008121D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организации и проведения публичных слушаний или общественных обсужд</w:t>
      </w:r>
      <w:r w:rsidR="009C241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ений в сельском поселении Зуе</w:t>
      </w:r>
      <w:r w:rsidRPr="008121D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вка муниципального района Нефтегорский Самарской области</w:t>
      </w:r>
    </w:p>
    <w:p w:rsidR="008121D5" w:rsidRPr="001D33C4" w:rsidRDefault="008121D5" w:rsidP="001D3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3C4" w:rsidRDefault="001D33C4" w:rsidP="001D3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3C4" w:rsidRPr="002F1614" w:rsidRDefault="001D33C4" w:rsidP="001D3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1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 ЗАКЛЮЧЕНИЯ</w:t>
      </w:r>
    </w:p>
    <w:p w:rsidR="001D33C4" w:rsidRPr="002F1614" w:rsidRDefault="001D33C4" w:rsidP="001D33C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F16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результатах общественных обсуждений или публичных слушаний</w:t>
      </w:r>
    </w:p>
    <w:p w:rsidR="001D33C4" w:rsidRPr="002F1614" w:rsidRDefault="001D33C4" w:rsidP="001D3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1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____________________ Самарской области</w:t>
      </w:r>
    </w:p>
    <w:p w:rsidR="001D33C4" w:rsidRDefault="001D33C4" w:rsidP="001D33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3C4" w:rsidRPr="002F1614" w:rsidRDefault="001D33C4" w:rsidP="001D33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D33C4" w:rsidRPr="002F1614" w:rsidRDefault="001D33C4" w:rsidP="001D33C4">
      <w:pPr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F1614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Дата оформления заключения о результатах общественных обсуждений или публичных слушаний 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2F1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D33C4" w:rsidRPr="002F1614" w:rsidRDefault="001D33C4" w:rsidP="001D33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Наименование проекта, рассмотренного на общественных обсуждений или публичных слушаниях -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2F1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D33C4" w:rsidRPr="002F1614" w:rsidRDefault="001D33C4" w:rsidP="001D33C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F161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проведения общественных обсуждений или публичных слушаний 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2F1614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1D33C4" w:rsidRPr="002F1614" w:rsidRDefault="001D33C4" w:rsidP="001D33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61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Дата проведения</w:t>
      </w:r>
      <w:r w:rsidRPr="002F1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общественных обсуждений или</w:t>
      </w:r>
      <w:r w:rsidRPr="002F161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публичных слушаний –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u w:val="single"/>
          <w:lang w:eastAsia="ru-RU"/>
        </w:rPr>
        <w:tab/>
      </w:r>
      <w:r w:rsidRPr="002F1614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1D33C4" w:rsidRPr="002F1614" w:rsidRDefault="001D33C4" w:rsidP="001D33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614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 –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F1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F16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2F1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D33C4" w:rsidRPr="002F1614" w:rsidRDefault="001D33C4" w:rsidP="001D33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614">
        <w:rPr>
          <w:rFonts w:ascii="Times New Roman" w:eastAsia="Times New Roman" w:hAnsi="Times New Roman" w:cs="Times New Roman"/>
          <w:sz w:val="26"/>
          <w:szCs w:val="26"/>
          <w:lang w:eastAsia="ru-RU"/>
        </w:rPr>
        <w:t>4.В общественных обсуждений или публичных слушаниях приняли участие _____ человек, в том числе____.</w:t>
      </w:r>
    </w:p>
    <w:p w:rsidR="001D33C4" w:rsidRPr="002F1614" w:rsidRDefault="001D33C4" w:rsidP="001D33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614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Предложения и замечания по проекту ___________________- внес в протокол общественных обсуждений или публичных слушаний _________.</w:t>
      </w:r>
    </w:p>
    <w:p w:rsidR="001D33C4" w:rsidRPr="003717CA" w:rsidRDefault="001D33C4" w:rsidP="001D33C4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614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3717CA">
        <w:rPr>
          <w:rFonts w:ascii="Times New Roman" w:hAnsi="Times New Roman" w:cs="Times New Roman"/>
          <w:sz w:val="26"/>
          <w:szCs w:val="26"/>
        </w:rPr>
        <w:t>Обобщенные сведения, полученные при учете замечаний и предложений, выраженных участниками общественных обсуждений или публичных слушаний и постоянно проживающими на территории, в пределах которой проводятся общественных обсуждений или публичные слушания, и иными заинтересованными лицами по вопросам, вынесенным на общественных обсуждений или публичные слушания:</w:t>
      </w:r>
      <w:proofErr w:type="gramEnd"/>
    </w:p>
    <w:p w:rsidR="001D33C4" w:rsidRPr="003717CA" w:rsidRDefault="001D33C4" w:rsidP="001D33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1D33C4" w:rsidRPr="003717CA" w:rsidTr="00D74DF7">
        <w:tc>
          <w:tcPr>
            <w:tcW w:w="2534" w:type="dxa"/>
          </w:tcPr>
          <w:p w:rsidR="001D33C4" w:rsidRPr="003717CA" w:rsidRDefault="001D33C4" w:rsidP="00D74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7CA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</w:t>
            </w:r>
            <w:r w:rsidRPr="003717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предложений и замечаний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   </w:t>
            </w:r>
          </w:p>
        </w:tc>
        <w:tc>
          <w:tcPr>
            <w:tcW w:w="2534" w:type="dxa"/>
          </w:tcPr>
          <w:p w:rsidR="001D33C4" w:rsidRPr="003717CA" w:rsidRDefault="001D33C4" w:rsidP="00D74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7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Содержание </w:t>
            </w:r>
            <w:r w:rsidRPr="003717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предложений и замечаний иных участников общественных обсуждений или публичных слушаний </w:t>
            </w:r>
          </w:p>
        </w:tc>
        <w:tc>
          <w:tcPr>
            <w:tcW w:w="2534" w:type="dxa"/>
          </w:tcPr>
          <w:p w:rsidR="001D33C4" w:rsidRPr="003717CA" w:rsidRDefault="001D33C4" w:rsidP="00D74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7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Количество </w:t>
            </w:r>
            <w:r w:rsidRPr="003717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предложений и замечаний</w:t>
            </w:r>
          </w:p>
        </w:tc>
        <w:tc>
          <w:tcPr>
            <w:tcW w:w="2535" w:type="dxa"/>
          </w:tcPr>
          <w:p w:rsidR="001D33C4" w:rsidRPr="003717CA" w:rsidRDefault="001D33C4" w:rsidP="00D74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7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Аргументированные </w:t>
            </w:r>
            <w:r w:rsidRPr="003717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рекомендации организатора общественных обсуждений или публичных слушаний о целесообразности или нецелесообразности учета предложений и замечаний  </w:t>
            </w:r>
          </w:p>
        </w:tc>
      </w:tr>
      <w:tr w:rsidR="001D33C4" w:rsidRPr="003717CA" w:rsidTr="00D74DF7">
        <w:tc>
          <w:tcPr>
            <w:tcW w:w="2534" w:type="dxa"/>
          </w:tcPr>
          <w:p w:rsidR="001D33C4" w:rsidRPr="003717CA" w:rsidRDefault="001D33C4" w:rsidP="00D74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</w:tcPr>
          <w:p w:rsidR="001D33C4" w:rsidRPr="003717CA" w:rsidRDefault="001D33C4" w:rsidP="00D74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</w:tcPr>
          <w:p w:rsidR="001D33C4" w:rsidRPr="003717CA" w:rsidRDefault="001D33C4" w:rsidP="00D74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5" w:type="dxa"/>
          </w:tcPr>
          <w:p w:rsidR="001D33C4" w:rsidRPr="003717CA" w:rsidRDefault="001D33C4" w:rsidP="00D74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3C4" w:rsidRPr="003717CA" w:rsidTr="00D74DF7">
        <w:tc>
          <w:tcPr>
            <w:tcW w:w="2534" w:type="dxa"/>
          </w:tcPr>
          <w:p w:rsidR="001D33C4" w:rsidRPr="003717CA" w:rsidRDefault="001D33C4" w:rsidP="00D74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</w:tcPr>
          <w:p w:rsidR="001D33C4" w:rsidRPr="003717CA" w:rsidRDefault="001D33C4" w:rsidP="00D74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</w:tcPr>
          <w:p w:rsidR="001D33C4" w:rsidRPr="003717CA" w:rsidRDefault="001D33C4" w:rsidP="00D74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5" w:type="dxa"/>
          </w:tcPr>
          <w:p w:rsidR="001D33C4" w:rsidRPr="003717CA" w:rsidRDefault="001D33C4" w:rsidP="00D74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D33C4" w:rsidRPr="001D33C4" w:rsidRDefault="001D33C4" w:rsidP="001D33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71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Выводы по результатам общественных обсуждений или публичных слушаний: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9C2413" w:rsidRDefault="009C2413" w:rsidP="009C2413">
      <w:pPr>
        <w:tabs>
          <w:tab w:val="center" w:pos="4677"/>
          <w:tab w:val="right" w:pos="9355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Глава </w:t>
      </w:r>
    </w:p>
    <w:p w:rsidR="009C2413" w:rsidRDefault="009C2413" w:rsidP="009C2413">
      <w:pPr>
        <w:tabs>
          <w:tab w:val="center" w:pos="4677"/>
          <w:tab w:val="right" w:pos="9355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</w:p>
    <w:p w:rsidR="009C2413" w:rsidRPr="00B77E29" w:rsidRDefault="009C2413" w:rsidP="009C2413">
      <w:pPr>
        <w:tabs>
          <w:tab w:val="center" w:pos="4677"/>
          <w:tab w:val="right" w:pos="9355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Зуевка                 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9C2413" w:rsidRPr="00711CD1" w:rsidRDefault="009C2413" w:rsidP="009C2413">
      <w:pPr>
        <w:tabs>
          <w:tab w:val="center" w:pos="4677"/>
          <w:tab w:val="right" w:pos="9355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</w:pPr>
      <w:r w:rsidRPr="002F161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           </w:t>
      </w:r>
      <w:r w:rsidRPr="00B77E29">
        <w:rPr>
          <w:rFonts w:ascii="Times New Roman" w:eastAsia="Times New Roman" w:hAnsi="Times New Roman" w:cs="Times New Roman"/>
          <w:i/>
          <w:iCs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(ФИО)</w:t>
      </w:r>
    </w:p>
    <w:p w:rsidR="009C2413" w:rsidRDefault="009C2413" w:rsidP="009C2413"/>
    <w:p w:rsidR="001D33C4" w:rsidRDefault="001D33C4" w:rsidP="001D33C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2413" w:rsidRDefault="009C2413" w:rsidP="009C24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 Официально опубликовать настоящее решение в газете «Зуевская весточка» и разместить на официальном сайте Администрации сельского поселения Зуевка муниципального района Нефтегорский Самарской области в информационно-телекоммуникационной сети «Интернет».</w:t>
      </w:r>
    </w:p>
    <w:p w:rsidR="009C2413" w:rsidRDefault="009C2413" w:rsidP="009C24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 Настоящее решение вступает в силу со дня его официального опубликования.</w:t>
      </w:r>
    </w:p>
    <w:p w:rsidR="009C2413" w:rsidRDefault="009C2413" w:rsidP="009C24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413" w:rsidRPr="001D2CC4" w:rsidRDefault="009C2413" w:rsidP="009C24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413" w:rsidRPr="001D2CC4" w:rsidRDefault="009C2413" w:rsidP="009C24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2CC4">
        <w:rPr>
          <w:rFonts w:ascii="Times New Roman" w:hAnsi="Times New Roman"/>
          <w:sz w:val="28"/>
          <w:szCs w:val="28"/>
        </w:rPr>
        <w:t>Председатель Собрания представителей</w:t>
      </w:r>
    </w:p>
    <w:p w:rsidR="009C2413" w:rsidRPr="001D2CC4" w:rsidRDefault="009C2413" w:rsidP="009C24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2CC4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Зуевка           </w:t>
      </w:r>
      <w:r w:rsidRPr="001D2CC4">
        <w:rPr>
          <w:rFonts w:ascii="Times New Roman" w:hAnsi="Times New Roman"/>
          <w:sz w:val="28"/>
          <w:szCs w:val="28"/>
        </w:rPr>
        <w:tab/>
      </w:r>
      <w:r w:rsidRPr="001D2CC4">
        <w:rPr>
          <w:rFonts w:ascii="Times New Roman" w:hAnsi="Times New Roman"/>
          <w:sz w:val="28"/>
          <w:szCs w:val="28"/>
        </w:rPr>
        <w:tab/>
      </w:r>
      <w:r w:rsidRPr="001D2C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Е.А.Колесников</w:t>
      </w:r>
    </w:p>
    <w:p w:rsidR="009C2413" w:rsidRPr="001D2CC4" w:rsidRDefault="009C2413" w:rsidP="009C24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413" w:rsidRDefault="009C2413" w:rsidP="009C24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D2CC4">
        <w:rPr>
          <w:rFonts w:ascii="Times New Roman" w:hAnsi="Times New Roman"/>
          <w:sz w:val="28"/>
          <w:szCs w:val="28"/>
        </w:rPr>
        <w:t>Глава</w:t>
      </w:r>
    </w:p>
    <w:p w:rsidR="009C2413" w:rsidRPr="001D2CC4" w:rsidRDefault="009C2413" w:rsidP="009C24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2CC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Зуевка        </w:t>
      </w:r>
      <w:r w:rsidRPr="001D2CC4">
        <w:rPr>
          <w:rFonts w:ascii="Times New Roman" w:hAnsi="Times New Roman"/>
          <w:sz w:val="28"/>
          <w:szCs w:val="28"/>
        </w:rPr>
        <w:tab/>
      </w:r>
      <w:r w:rsidRPr="001D2CC4">
        <w:rPr>
          <w:rFonts w:ascii="Times New Roman" w:hAnsi="Times New Roman"/>
          <w:sz w:val="28"/>
          <w:szCs w:val="28"/>
        </w:rPr>
        <w:tab/>
      </w:r>
      <w:r w:rsidRPr="001D2C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М.А.Решетов</w:t>
      </w:r>
    </w:p>
    <w:p w:rsidR="001D33C4" w:rsidRDefault="001D33C4" w:rsidP="001D33C4">
      <w:pPr>
        <w:tabs>
          <w:tab w:val="center" w:pos="4677"/>
          <w:tab w:val="right" w:pos="9355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2413" w:rsidRDefault="009C2413"/>
    <w:sectPr w:rsidR="009C2413" w:rsidSect="00C90D7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49CB"/>
    <w:multiLevelType w:val="hybridMultilevel"/>
    <w:tmpl w:val="7CCC072A"/>
    <w:lvl w:ilvl="0" w:tplc="EC00453C">
      <w:start w:val="1"/>
      <w:numFmt w:val="decimal"/>
      <w:lvlText w:val="%1."/>
      <w:lvlJc w:val="left"/>
      <w:pPr>
        <w:ind w:left="1698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B4D42"/>
    <w:multiLevelType w:val="hybridMultilevel"/>
    <w:tmpl w:val="6DFAB1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38D0EED"/>
    <w:multiLevelType w:val="multilevel"/>
    <w:tmpl w:val="5036A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D73"/>
    <w:rsid w:val="00067A2A"/>
    <w:rsid w:val="001D33C4"/>
    <w:rsid w:val="00234F15"/>
    <w:rsid w:val="002A0975"/>
    <w:rsid w:val="004604CC"/>
    <w:rsid w:val="00460D1F"/>
    <w:rsid w:val="006E629F"/>
    <w:rsid w:val="008121D5"/>
    <w:rsid w:val="009C2413"/>
    <w:rsid w:val="00C73869"/>
    <w:rsid w:val="00C9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"/>
    <w:basedOn w:val="a0"/>
    <w:rsid w:val="00C90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C90D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nhideWhenUsed/>
    <w:rsid w:val="00C9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C90D73"/>
    <w:rPr>
      <w:b/>
      <w:bCs/>
    </w:rPr>
  </w:style>
  <w:style w:type="table" w:styleId="a6">
    <w:name w:val="Table Grid"/>
    <w:basedOn w:val="a1"/>
    <w:uiPriority w:val="59"/>
    <w:rsid w:val="00067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8121D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8121D5"/>
    <w:rPr>
      <w:rFonts w:ascii="Tahoma" w:eastAsia="Times New Roman" w:hAnsi="Tahoma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"/>
    <w:basedOn w:val="a0"/>
    <w:rsid w:val="00C90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C90D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nhideWhenUsed/>
    <w:rsid w:val="00C9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C90D73"/>
    <w:rPr>
      <w:b/>
      <w:bCs/>
    </w:rPr>
  </w:style>
  <w:style w:type="table" w:styleId="a6">
    <w:name w:val="Table Grid"/>
    <w:basedOn w:val="a1"/>
    <w:uiPriority w:val="59"/>
    <w:rsid w:val="00067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8121D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8121D5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Ирина Николаевна</dc:creator>
  <cp:lastModifiedBy>Compaq_610</cp:lastModifiedBy>
  <cp:revision>3</cp:revision>
  <dcterms:created xsi:type="dcterms:W3CDTF">2023-04-19T12:02:00Z</dcterms:created>
  <dcterms:modified xsi:type="dcterms:W3CDTF">2023-04-21T06:01:00Z</dcterms:modified>
</cp:coreProperties>
</file>