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489D" w:rsidRDefault="00A9489D" w:rsidP="007F2B8E">
      <w:pPr>
        <w:jc w:val="center"/>
        <w:rPr>
          <w:rFonts w:ascii="Times New Roman" w:hAnsi="Times New Roman" w:cs="Times New Roman"/>
          <w:b/>
          <w:bCs/>
          <w:sz w:val="28"/>
        </w:rPr>
      </w:pPr>
      <w:r w:rsidRPr="00A9489D">
        <w:rPr>
          <w:rFonts w:ascii="Times New Roman" w:hAnsi="Times New Roman" w:cs="Times New Roman"/>
          <w:b/>
          <w:bCs/>
          <w:sz w:val="28"/>
        </w:rPr>
        <w:t xml:space="preserve">Маркировка </w:t>
      </w:r>
      <w:r>
        <w:rPr>
          <w:rFonts w:ascii="Times New Roman" w:hAnsi="Times New Roman" w:cs="Times New Roman"/>
          <w:b/>
          <w:bCs/>
          <w:sz w:val="28"/>
        </w:rPr>
        <w:t>медицинских изделий, ветеринарных препаратов</w:t>
      </w:r>
    </w:p>
    <w:p w:rsidR="007F2B8E" w:rsidRPr="00E1154D" w:rsidRDefault="007F2B8E" w:rsidP="007F2B8E">
      <w:pPr>
        <w:jc w:val="center"/>
        <w:rPr>
          <w:rFonts w:ascii="Times New Roman" w:hAnsi="Times New Roman" w:cs="Times New Roman"/>
          <w:b/>
          <w:bCs/>
          <w:sz w:val="28"/>
        </w:rPr>
      </w:pPr>
      <w:r w:rsidRPr="00E1154D">
        <w:rPr>
          <w:rFonts w:ascii="Times New Roman" w:hAnsi="Times New Roman" w:cs="Times New Roman"/>
          <w:b/>
          <w:bCs/>
          <w:sz w:val="28"/>
        </w:rPr>
        <w:t>Медицинские изделия</w:t>
      </w:r>
    </w:p>
    <w:p w:rsidR="007F2B8E" w:rsidRPr="00E1154D" w:rsidRDefault="007F2B8E" w:rsidP="007F2B8E">
      <w:pPr>
        <w:jc w:val="both"/>
        <w:rPr>
          <w:rFonts w:ascii="Times New Roman" w:hAnsi="Times New Roman" w:cs="Times New Roman"/>
        </w:rPr>
      </w:pPr>
      <w:r w:rsidRPr="00E1154D">
        <w:rPr>
          <w:rFonts w:ascii="Times New Roman" w:hAnsi="Times New Roman" w:cs="Times New Roman"/>
        </w:rPr>
        <w:t>За маркировку медицинских изделий отвечает постановление Правительства РФ от 31.05.2023 </w:t>
      </w:r>
      <w:hyperlink r:id="rId5" w:tgtFrame="_blank" w:history="1">
        <w:r w:rsidRPr="00E1154D">
          <w:rPr>
            <w:rStyle w:val="a3"/>
            <w:rFonts w:ascii="Times New Roman" w:hAnsi="Times New Roman" w:cs="Times New Roman"/>
          </w:rPr>
          <w:t>№ 894</w:t>
        </w:r>
      </w:hyperlink>
      <w:r w:rsidRPr="00E1154D">
        <w:rPr>
          <w:rFonts w:ascii="Times New Roman" w:hAnsi="Times New Roman" w:cs="Times New Roman"/>
        </w:rPr>
        <w:t xml:space="preserve">. Сейчас маркируют </w:t>
      </w:r>
      <w:proofErr w:type="spellStart"/>
      <w:r w:rsidRPr="00E1154D">
        <w:rPr>
          <w:rFonts w:ascii="Times New Roman" w:hAnsi="Times New Roman" w:cs="Times New Roman"/>
        </w:rPr>
        <w:t>обеззараживатели</w:t>
      </w:r>
      <w:proofErr w:type="spellEnd"/>
      <w:r w:rsidRPr="00E1154D">
        <w:rPr>
          <w:rFonts w:ascii="Times New Roman" w:hAnsi="Times New Roman" w:cs="Times New Roman"/>
        </w:rPr>
        <w:t xml:space="preserve"> воздуха, ортопедическую обувь, стельки и другие вкладыши для нее, слуховые аппараты, коронарные </w:t>
      </w:r>
      <w:proofErr w:type="spellStart"/>
      <w:r w:rsidRPr="00E1154D">
        <w:rPr>
          <w:rFonts w:ascii="Times New Roman" w:hAnsi="Times New Roman" w:cs="Times New Roman"/>
        </w:rPr>
        <w:t>стенты</w:t>
      </w:r>
      <w:proofErr w:type="spellEnd"/>
      <w:r w:rsidRPr="00E1154D">
        <w:rPr>
          <w:rFonts w:ascii="Times New Roman" w:hAnsi="Times New Roman" w:cs="Times New Roman"/>
        </w:rPr>
        <w:t>, компьютерные томографы и санитарно-гигиенические изделия, используемые при недержании. В 2024 году вышло постановление Правительства РФ от 26.06.2024 </w:t>
      </w:r>
      <w:hyperlink r:id="rId6" w:tgtFrame="_blank" w:history="1">
        <w:r w:rsidRPr="00E1154D">
          <w:rPr>
            <w:rStyle w:val="a3"/>
            <w:rFonts w:ascii="Times New Roman" w:hAnsi="Times New Roman" w:cs="Times New Roman"/>
          </w:rPr>
          <w:t>№ 860</w:t>
        </w:r>
      </w:hyperlink>
      <w:r w:rsidRPr="00E1154D">
        <w:rPr>
          <w:rFonts w:ascii="Times New Roman" w:hAnsi="Times New Roman" w:cs="Times New Roman"/>
        </w:rPr>
        <w:t xml:space="preserve">, которое добавило в список маркировки медицинские перчатки. Наносить на них коды </w:t>
      </w:r>
      <w:proofErr w:type="spellStart"/>
      <w:r w:rsidRPr="00E1154D">
        <w:rPr>
          <w:rFonts w:ascii="Times New Roman" w:hAnsi="Times New Roman" w:cs="Times New Roman"/>
        </w:rPr>
        <w:t>Data</w:t>
      </w:r>
      <w:proofErr w:type="spellEnd"/>
      <w:r w:rsidRPr="00E1154D">
        <w:rPr>
          <w:rFonts w:ascii="Times New Roman" w:hAnsi="Times New Roman" w:cs="Times New Roman"/>
        </w:rPr>
        <w:t xml:space="preserve"> </w:t>
      </w:r>
      <w:proofErr w:type="spellStart"/>
      <w:r w:rsidRPr="00E1154D">
        <w:rPr>
          <w:rFonts w:ascii="Times New Roman" w:hAnsi="Times New Roman" w:cs="Times New Roman"/>
        </w:rPr>
        <w:t>Matrix</w:t>
      </w:r>
      <w:proofErr w:type="spellEnd"/>
      <w:r w:rsidRPr="00E1154D">
        <w:rPr>
          <w:rFonts w:ascii="Times New Roman" w:hAnsi="Times New Roman" w:cs="Times New Roman"/>
        </w:rPr>
        <w:t xml:space="preserve"> нужно с 1 марта 2025 года.</w:t>
      </w:r>
    </w:p>
    <w:p w:rsidR="007F2B8E" w:rsidRPr="00E1154D" w:rsidRDefault="007F2B8E" w:rsidP="007F2B8E">
      <w:pPr>
        <w:jc w:val="both"/>
        <w:rPr>
          <w:rFonts w:ascii="Times New Roman" w:hAnsi="Times New Roman" w:cs="Times New Roman"/>
        </w:rPr>
      </w:pPr>
      <w:r w:rsidRPr="00E1154D">
        <w:rPr>
          <w:rFonts w:ascii="Times New Roman" w:hAnsi="Times New Roman" w:cs="Times New Roman"/>
        </w:rPr>
        <w:t xml:space="preserve">С 1 сентября 2025 года для медицинских изделий вводят </w:t>
      </w:r>
      <w:proofErr w:type="spellStart"/>
      <w:r w:rsidRPr="00E1154D">
        <w:rPr>
          <w:rFonts w:ascii="Times New Roman" w:hAnsi="Times New Roman" w:cs="Times New Roman"/>
        </w:rPr>
        <w:t>поэкземплярный</w:t>
      </w:r>
      <w:proofErr w:type="spellEnd"/>
      <w:r w:rsidRPr="00E1154D">
        <w:rPr>
          <w:rFonts w:ascii="Times New Roman" w:hAnsi="Times New Roman" w:cs="Times New Roman"/>
        </w:rPr>
        <w:t xml:space="preserve"> учет. Это касается всех участников оборота: производителей, импортеров, организаций, работающих в области здравоохранения и социально-медицинских услуг, а также оптовых и розничных продавцов.</w:t>
      </w:r>
    </w:p>
    <w:p w:rsidR="00CF2C9C" w:rsidRPr="00E1154D" w:rsidRDefault="00CF2C9C" w:rsidP="00E1154D">
      <w:pPr>
        <w:jc w:val="center"/>
        <w:rPr>
          <w:rFonts w:ascii="Times New Roman" w:hAnsi="Times New Roman" w:cs="Times New Roman"/>
          <w:b/>
          <w:bCs/>
          <w:sz w:val="28"/>
        </w:rPr>
      </w:pPr>
      <w:r w:rsidRPr="00E1154D">
        <w:rPr>
          <w:rFonts w:ascii="Times New Roman" w:hAnsi="Times New Roman" w:cs="Times New Roman"/>
          <w:b/>
          <w:bCs/>
          <w:sz w:val="28"/>
        </w:rPr>
        <w:t>Ветеринарные препараты</w:t>
      </w:r>
    </w:p>
    <w:p w:rsidR="00CF2C9C" w:rsidRPr="00E1154D" w:rsidRDefault="00CF2C9C" w:rsidP="00E1154D">
      <w:pPr>
        <w:jc w:val="both"/>
        <w:rPr>
          <w:rFonts w:ascii="Times New Roman" w:hAnsi="Times New Roman" w:cs="Times New Roman"/>
        </w:rPr>
      </w:pPr>
      <w:r w:rsidRPr="00E1154D">
        <w:rPr>
          <w:rFonts w:ascii="Times New Roman" w:hAnsi="Times New Roman" w:cs="Times New Roman"/>
        </w:rPr>
        <w:t>Вет</w:t>
      </w:r>
      <w:r w:rsidR="005C06A5">
        <w:rPr>
          <w:rFonts w:ascii="Times New Roman" w:hAnsi="Times New Roman" w:cs="Times New Roman"/>
        </w:rPr>
        <w:t xml:space="preserve">еринарные </w:t>
      </w:r>
      <w:r w:rsidRPr="00E1154D">
        <w:rPr>
          <w:rFonts w:ascii="Times New Roman" w:hAnsi="Times New Roman" w:cs="Times New Roman"/>
        </w:rPr>
        <w:t>препараты маркируют в соответствии с постановлением Правительства РФ от 27.05.24</w:t>
      </w:r>
      <w:hyperlink r:id="rId7" w:tgtFrame="_blank" w:history="1">
        <w:r w:rsidRPr="00E1154D">
          <w:rPr>
            <w:rStyle w:val="a3"/>
            <w:rFonts w:ascii="Times New Roman" w:hAnsi="Times New Roman" w:cs="Times New Roman"/>
          </w:rPr>
          <w:t> № 675.</w:t>
        </w:r>
      </w:hyperlink>
    </w:p>
    <w:p w:rsidR="00CF2C9C" w:rsidRPr="00E1154D" w:rsidRDefault="00CF2C9C" w:rsidP="00E1154D">
      <w:pPr>
        <w:jc w:val="both"/>
        <w:rPr>
          <w:rFonts w:ascii="Times New Roman" w:hAnsi="Times New Roman" w:cs="Times New Roman"/>
        </w:rPr>
      </w:pPr>
      <w:r w:rsidRPr="00E1154D">
        <w:rPr>
          <w:rFonts w:ascii="Times New Roman" w:hAnsi="Times New Roman" w:cs="Times New Roman"/>
        </w:rPr>
        <w:t xml:space="preserve">С 1 марта 2025 года розничные продавцы обязаны </w:t>
      </w:r>
      <w:proofErr w:type="spellStart"/>
      <w:r w:rsidRPr="00E1154D">
        <w:rPr>
          <w:rFonts w:ascii="Times New Roman" w:hAnsi="Times New Roman" w:cs="Times New Roman"/>
        </w:rPr>
        <w:t>по</w:t>
      </w:r>
      <w:bookmarkStart w:id="0" w:name="_GoBack"/>
      <w:bookmarkEnd w:id="0"/>
      <w:r w:rsidRPr="00E1154D">
        <w:rPr>
          <w:rFonts w:ascii="Times New Roman" w:hAnsi="Times New Roman" w:cs="Times New Roman"/>
        </w:rPr>
        <w:t>экземплярно</w:t>
      </w:r>
      <w:proofErr w:type="spellEnd"/>
      <w:r w:rsidRPr="00E1154D">
        <w:rPr>
          <w:rFonts w:ascii="Times New Roman" w:hAnsi="Times New Roman" w:cs="Times New Roman"/>
        </w:rPr>
        <w:t xml:space="preserve"> выводить товар из оборота по причине продажи.</w:t>
      </w:r>
    </w:p>
    <w:p w:rsidR="00CF2C9C" w:rsidRPr="00E1154D" w:rsidRDefault="00CF2C9C" w:rsidP="00E1154D">
      <w:pPr>
        <w:jc w:val="both"/>
        <w:rPr>
          <w:rFonts w:ascii="Times New Roman" w:hAnsi="Times New Roman" w:cs="Times New Roman"/>
        </w:rPr>
      </w:pPr>
      <w:r w:rsidRPr="00E1154D">
        <w:rPr>
          <w:rFonts w:ascii="Times New Roman" w:hAnsi="Times New Roman" w:cs="Times New Roman"/>
        </w:rPr>
        <w:t xml:space="preserve">А с 1 сентября 2025 года все участники оборота обязаны отчитываться </w:t>
      </w:r>
      <w:proofErr w:type="spellStart"/>
      <w:r w:rsidRPr="00E1154D">
        <w:rPr>
          <w:rFonts w:ascii="Times New Roman" w:hAnsi="Times New Roman" w:cs="Times New Roman"/>
        </w:rPr>
        <w:t>поэкземплярно</w:t>
      </w:r>
      <w:proofErr w:type="spellEnd"/>
      <w:r w:rsidRPr="00E1154D">
        <w:rPr>
          <w:rFonts w:ascii="Times New Roman" w:hAnsi="Times New Roman" w:cs="Times New Roman"/>
        </w:rPr>
        <w:t xml:space="preserve"> о любом другом способе выведения лекарства из оборота. Например, в случае использования для лечения животного или списания.</w:t>
      </w:r>
    </w:p>
    <w:sectPr w:rsidR="00CF2C9C" w:rsidRPr="00E115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C9C"/>
    <w:rsid w:val="00303F32"/>
    <w:rsid w:val="005C06A5"/>
    <w:rsid w:val="007F2B8E"/>
    <w:rsid w:val="00A578E4"/>
    <w:rsid w:val="00A9489D"/>
    <w:rsid w:val="00CF2C9C"/>
    <w:rsid w:val="00E1154D"/>
    <w:rsid w:val="00F123E8"/>
    <w:rsid w:val="00F65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F2C9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F2C9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84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9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0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0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7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6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8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1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319796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16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9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normativ.kontur.ru/document?moduleId=1&amp;documentId=472273&amp;p=1210&amp;utm_ad=16086176656&amp;utm_medium=cpc&amp;utm_source=YandexDirect&amp;utm_campaign=kontur-extern-poisk&amp;utm_content=nebrand%7Ctid%7C51315178360_51315178360%7Csrc%7Csearch%7Cdev%7Cdesktop%7Crgn%7C%D0%A1%D0%B0%D0%BC%D0%B0%D1%80%D1%81%D0%BA%D0%B0%D1%8F%20%D0%BE%D0%B1%D0%BB%D0%B0%D1%81%D1%82%D1%8C%7Cmtp%7Csyn&amp;utm_term=%D1%81%D1%82%D0%B0%D1%82%D0%B8%D1%81%D1%82%D0%B8%D1%87%D0%B5%D1%81%D0%BA%D0%B8%D0%B9%20%D0%BE%D1%82%D1%87%D0%B5%D1%82&amp;yclid=7312050149484134399&amp;utm_referer=yandex.ru&amp;utm_startpage=kontur.ru%2Fmarkirovka%2Fspravka%2F54370-kalendar_markirovki_tovarov&amp;utm_orderpage=kontur.ru%2Fmarkirovka%2Fspravka%2F54370-kalendar_markirovki_tovarov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normativ.kontur.ru/document?moduleId=1&amp;documentId=473663&amp;p=1210&amp;utm_ad=16086176656&amp;utm_medium=cpc&amp;utm_source=YandexDirect&amp;utm_campaign=kontur-extern-poisk&amp;utm_content=nebrand%7Ctid%7C51315178360_51315178360%7Csrc%7Csearch%7Cdev%7Cdesktop%7Crgn%7C%D0%A1%D0%B0%D0%BC%D0%B0%D1%80%D1%81%D0%BA%D0%B0%D1%8F%20%D0%BE%D0%B1%D0%BB%D0%B0%D1%81%D1%82%D1%8C%7Cmtp%7Csyn&amp;utm_term=%D1%81%D1%82%D0%B0%D1%82%D0%B8%D1%81%D1%82%D0%B8%D1%87%D0%B5%D1%81%D0%BA%D0%B8%D0%B9%20%D0%BE%D1%82%D1%87%D0%B5%D1%82&amp;yclid=7312050149484134399&amp;utm_referer=yandex.ru&amp;utm_startpage=kontur.ru%2Fmarkirovka%2Fspravka%2F54370-kalendar_markirovki_tovarov&amp;utm_orderpage=kontur.ru%2Fmarkirovka%2Fspravka%2F54370-kalendar_markirovki_tovarov" TargetMode="External"/><Relationship Id="rId5" Type="http://schemas.openxmlformats.org/officeDocument/2006/relationships/hyperlink" Target="https://normativ.kontur.ru/document?moduleId=1&amp;documentId=477142&amp;p=1210&amp;utm_ad=16086176656&amp;utm_medium=cpc&amp;utm_source=YandexDirect&amp;utm_campaign=kontur-extern-poisk&amp;utm_content=nebrand%7Ctid%7C51315178360_51315178360%7Csrc%7Csearch%7Cdev%7Cdesktop%7Crgn%7C%D0%A1%D0%B0%D0%BC%D0%B0%D1%80%D1%81%D0%BA%D0%B0%D1%8F%20%D0%BE%D0%B1%D0%BB%D0%B0%D1%81%D1%82%D1%8C%7Cmtp%7Csyn&amp;utm_term=%D1%81%D1%82%D0%B0%D1%82%D0%B8%D1%81%D1%82%D0%B8%D1%87%D0%B5%D1%81%D0%BA%D0%B8%D0%B9%20%D0%BE%D1%82%D1%87%D0%B5%D1%82&amp;yclid=7312050149484134399&amp;utm_referer=yandex.ru&amp;utm_startpage=kontur.ru%2Fmarkirovka%2Fspravka%2F54370-kalendar_markirovki_tovarov&amp;utm_orderpage=kontur.ru%2Fmarkirovka%2Fspravka%2F54370-kalendar_markirovki_tovarov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520</Words>
  <Characters>2968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Колесникова Мария Сергеевна</cp:lastModifiedBy>
  <cp:revision>4</cp:revision>
  <dcterms:created xsi:type="dcterms:W3CDTF">2025-04-28T07:14:00Z</dcterms:created>
  <dcterms:modified xsi:type="dcterms:W3CDTF">2025-04-28T11:20:00Z</dcterms:modified>
</cp:coreProperties>
</file>