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A38" w:rsidRPr="00231A38" w:rsidRDefault="00231A38" w:rsidP="00231A3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84F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МИКРОЗАЙМЫ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ГАРАНТИЙНОГО</w:t>
      </w:r>
      <w:r w:rsidRPr="00231A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ФОНД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</w:t>
      </w:r>
      <w:r w:rsidRPr="00231A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САМАРСКОЙ ОБЛАСТИ</w:t>
      </w:r>
    </w:p>
    <w:p w:rsidR="007672DF" w:rsidRPr="007672DF" w:rsidRDefault="007672DF" w:rsidP="004F6C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Микрозаймы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7672DF">
        <w:rPr>
          <w:rFonts w:ascii="Times New Roman" w:hAnsi="Times New Roman" w:cs="Times New Roman"/>
          <w:sz w:val="24"/>
          <w:szCs w:val="24"/>
        </w:rPr>
        <w:t>это небольшие кредиты, которые ГФСО предоставляют на срок до 3-х лет, по ставкам от 1% годовых. Они могут быть использованы для различных целей, таких как:</w:t>
      </w:r>
    </w:p>
    <w:p w:rsidR="007672DF" w:rsidRPr="007672DF" w:rsidRDefault="00A84F95" w:rsidP="00542C0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7672DF" w:rsidRPr="007672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2DF" w:rsidRPr="007672DF">
        <w:rPr>
          <w:rFonts w:ascii="Times New Roman" w:hAnsi="Times New Roman" w:cs="Times New Roman"/>
          <w:sz w:val="24"/>
          <w:szCs w:val="24"/>
        </w:rPr>
        <w:t>платежи поставщикам (подрядчикам) за сырье, материалы, товары, работы, услуги, за исключением финансовых услуг;</w:t>
      </w:r>
      <w:proofErr w:type="gramEnd"/>
    </w:p>
    <w:p w:rsidR="007672DF" w:rsidRPr="007672DF" w:rsidRDefault="00A84F95" w:rsidP="00542C0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672DF" w:rsidRPr="007672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2DF" w:rsidRPr="007672DF">
        <w:rPr>
          <w:rFonts w:ascii="Times New Roman" w:hAnsi="Times New Roman" w:cs="Times New Roman"/>
          <w:sz w:val="24"/>
          <w:szCs w:val="24"/>
        </w:rPr>
        <w:t xml:space="preserve">платежи поставщикам (подрядчикам) в связи с приобретением, созданием, модернизацией, реконструкцией и подготовкой к использованию </w:t>
      </w:r>
      <w:proofErr w:type="spellStart"/>
      <w:r w:rsidR="007672DF" w:rsidRPr="007672DF">
        <w:rPr>
          <w:rFonts w:ascii="Times New Roman" w:hAnsi="Times New Roman" w:cs="Times New Roman"/>
          <w:sz w:val="24"/>
          <w:szCs w:val="24"/>
        </w:rPr>
        <w:t>внеоборотных</w:t>
      </w:r>
      <w:proofErr w:type="spellEnd"/>
      <w:r w:rsidR="007672DF" w:rsidRPr="007672DF">
        <w:rPr>
          <w:rFonts w:ascii="Times New Roman" w:hAnsi="Times New Roman" w:cs="Times New Roman"/>
          <w:sz w:val="24"/>
          <w:szCs w:val="24"/>
        </w:rPr>
        <w:t xml:space="preserve"> активов (за исключением жилой недвижимости), в том числе затраты на научно-исследовательские, опытно-конструкторские и технологические работы;</w:t>
      </w:r>
    </w:p>
    <w:p w:rsidR="007672DF" w:rsidRPr="007672DF" w:rsidRDefault="00A84F95" w:rsidP="00542C0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672DF" w:rsidRPr="007672DF">
        <w:rPr>
          <w:rFonts w:ascii="Times New Roman" w:hAnsi="Times New Roman" w:cs="Times New Roman"/>
          <w:sz w:val="24"/>
          <w:szCs w:val="24"/>
        </w:rPr>
        <w:t xml:space="preserve"> возврат ранее полученного</w:t>
      </w:r>
      <w:proofErr w:type="gramStart"/>
      <w:r w:rsidR="007672DF" w:rsidRPr="007672DF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="007672DF" w:rsidRPr="007672DF">
        <w:rPr>
          <w:rFonts w:ascii="Times New Roman" w:hAnsi="Times New Roman" w:cs="Times New Roman"/>
          <w:sz w:val="24"/>
          <w:szCs w:val="24"/>
        </w:rPr>
        <w:t>ых) Заемщиком кредита (-</w:t>
      </w:r>
      <w:proofErr w:type="spellStart"/>
      <w:r w:rsidR="007672DF" w:rsidRPr="007672D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7672DF" w:rsidRPr="007672DF">
        <w:rPr>
          <w:rFonts w:ascii="Times New Roman" w:hAnsi="Times New Roman" w:cs="Times New Roman"/>
          <w:sz w:val="24"/>
          <w:szCs w:val="24"/>
        </w:rPr>
        <w:t>) при условии погашения такого (-их) кредита (-</w:t>
      </w:r>
      <w:proofErr w:type="spellStart"/>
      <w:r w:rsidR="007672DF" w:rsidRPr="007672D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7672DF" w:rsidRPr="007672DF">
        <w:rPr>
          <w:rFonts w:ascii="Times New Roman" w:hAnsi="Times New Roman" w:cs="Times New Roman"/>
          <w:sz w:val="24"/>
          <w:szCs w:val="24"/>
        </w:rPr>
        <w:t>) в полном объеме;</w:t>
      </w:r>
    </w:p>
    <w:p w:rsidR="007672DF" w:rsidRPr="007672DF" w:rsidRDefault="00A84F95" w:rsidP="00542C0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672DF" w:rsidRPr="007672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2DF" w:rsidRPr="007672DF">
        <w:rPr>
          <w:rFonts w:ascii="Times New Roman" w:hAnsi="Times New Roman" w:cs="Times New Roman"/>
          <w:sz w:val="24"/>
          <w:szCs w:val="24"/>
        </w:rPr>
        <w:t>выплата заработной платы работникам Заемщика, работающим на основании заключенного трудового договора;</w:t>
      </w:r>
    </w:p>
    <w:p w:rsidR="007672DF" w:rsidRPr="007672DF" w:rsidRDefault="00A84F95" w:rsidP="00542C0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672DF" w:rsidRPr="007672DF">
        <w:rPr>
          <w:rFonts w:ascii="Times New Roman" w:hAnsi="Times New Roman" w:cs="Times New Roman"/>
          <w:sz w:val="24"/>
          <w:szCs w:val="24"/>
        </w:rPr>
        <w:t xml:space="preserve"> платежи по налогам.</w:t>
      </w:r>
    </w:p>
    <w:p w:rsidR="00371504" w:rsidRPr="007672DF" w:rsidRDefault="004F6C18" w:rsidP="004F6C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6C18">
        <w:rPr>
          <w:rFonts w:ascii="Times New Roman" w:hAnsi="Times New Roman" w:cs="Times New Roman"/>
          <w:sz w:val="24"/>
          <w:szCs w:val="24"/>
        </w:rPr>
        <w:t xml:space="preserve">Заемщику не допускается направлять сумму </w:t>
      </w:r>
      <w:proofErr w:type="spellStart"/>
      <w:r w:rsidRPr="004F6C18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Pr="004F6C18">
        <w:rPr>
          <w:rFonts w:ascii="Times New Roman" w:hAnsi="Times New Roman" w:cs="Times New Roman"/>
          <w:sz w:val="24"/>
          <w:szCs w:val="24"/>
        </w:rPr>
        <w:t>:</w:t>
      </w:r>
      <w:r w:rsidRPr="004F6C18">
        <w:rPr>
          <w:rFonts w:ascii="Times New Roman" w:hAnsi="Times New Roman" w:cs="Times New Roman"/>
          <w:sz w:val="24"/>
          <w:szCs w:val="24"/>
        </w:rPr>
        <w:br/>
        <w:t>– на платежи поставщикам (подрядчикам, исполнителям), являющимся участниками / учредителями Заемщика, Поручителем Заемщика и Залогодателем;</w:t>
      </w:r>
      <w:r w:rsidRPr="004F6C18">
        <w:rPr>
          <w:rFonts w:ascii="Times New Roman" w:hAnsi="Times New Roman" w:cs="Times New Roman"/>
          <w:sz w:val="24"/>
          <w:szCs w:val="24"/>
        </w:rPr>
        <w:br/>
        <w:t>– на цели, связанные с приобретением, созданием, модернизацией, реконструкцией и подготовкой к использованию жилой недвижимости;</w:t>
      </w:r>
      <w:r w:rsidRPr="004F6C18">
        <w:rPr>
          <w:rFonts w:ascii="Times New Roman" w:hAnsi="Times New Roman" w:cs="Times New Roman"/>
          <w:sz w:val="24"/>
          <w:szCs w:val="24"/>
        </w:rPr>
        <w:br/>
        <w:t xml:space="preserve">– на оплату финансовых услуг (в </w:t>
      </w:r>
      <w:proofErr w:type="spellStart"/>
      <w:r w:rsidRPr="004F6C18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4F6C18">
        <w:rPr>
          <w:rFonts w:ascii="Times New Roman" w:hAnsi="Times New Roman" w:cs="Times New Roman"/>
          <w:sz w:val="24"/>
          <w:szCs w:val="24"/>
        </w:rPr>
        <w:t>. погашение лизинговых платежей; погашение любых займов; погашение кредитов, за исключением случаев, когда кредит погашается в полном объеме);</w:t>
      </w:r>
      <w:proofErr w:type="gramEnd"/>
      <w:r w:rsidRPr="004F6C18">
        <w:rPr>
          <w:rFonts w:ascii="Times New Roman" w:hAnsi="Times New Roman" w:cs="Times New Roman"/>
          <w:sz w:val="24"/>
          <w:szCs w:val="24"/>
        </w:rPr>
        <w:br/>
        <w:t>– на приобретение нежилой недвижимости (в случае, если указанная цель изначально не была заяв</w:t>
      </w:r>
      <w:r>
        <w:rPr>
          <w:rFonts w:ascii="Times New Roman" w:hAnsi="Times New Roman" w:cs="Times New Roman"/>
          <w:sz w:val="24"/>
          <w:szCs w:val="24"/>
        </w:rPr>
        <w:t>лена Заемщиком до получения им с</w:t>
      </w:r>
      <w:r w:rsidRPr="004F6C18">
        <w:rPr>
          <w:rFonts w:ascii="Times New Roman" w:hAnsi="Times New Roman" w:cs="Times New Roman"/>
          <w:sz w:val="24"/>
          <w:szCs w:val="24"/>
        </w:rPr>
        <w:t xml:space="preserve">уммы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Pr="004F6C18">
        <w:rPr>
          <w:rFonts w:ascii="Times New Roman" w:hAnsi="Times New Roman" w:cs="Times New Roman"/>
          <w:sz w:val="24"/>
          <w:szCs w:val="24"/>
        </w:rPr>
        <w:t>икрозайма</w:t>
      </w:r>
      <w:proofErr w:type="spellEnd"/>
      <w:r w:rsidRPr="004F6C18">
        <w:rPr>
          <w:rFonts w:ascii="Times New Roman" w:hAnsi="Times New Roman" w:cs="Times New Roman"/>
          <w:sz w:val="24"/>
          <w:szCs w:val="24"/>
        </w:rPr>
        <w:t>).</w:t>
      </w:r>
      <w:r w:rsidR="007672DF" w:rsidRPr="007672DF">
        <w:rPr>
          <w:rFonts w:ascii="Times New Roman" w:hAnsi="Times New Roman" w:cs="Times New Roman"/>
          <w:sz w:val="24"/>
          <w:szCs w:val="24"/>
        </w:rPr>
        <w:br/>
      </w:r>
      <w:r w:rsidR="007672DF" w:rsidRPr="007672DF">
        <w:rPr>
          <w:rFonts w:ascii="Times New Roman" w:hAnsi="Times New Roman" w:cs="Times New Roman"/>
          <w:sz w:val="24"/>
          <w:szCs w:val="24"/>
        </w:rPr>
        <w:br/>
      </w:r>
      <w:r w:rsidR="007672DF">
        <w:rPr>
          <w:rFonts w:ascii="Times New Roman" w:hAnsi="Times New Roman" w:cs="Times New Roman"/>
          <w:sz w:val="24"/>
          <w:szCs w:val="24"/>
        </w:rPr>
        <w:t xml:space="preserve"> </w:t>
      </w:r>
      <w:r w:rsidR="007672DF" w:rsidRPr="007672DF">
        <w:rPr>
          <w:rFonts w:ascii="Times New Roman" w:hAnsi="Times New Roman" w:cs="Times New Roman"/>
          <w:sz w:val="24"/>
          <w:szCs w:val="24"/>
        </w:rPr>
        <w:t xml:space="preserve">Чтобы получить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="007672DF" w:rsidRPr="007672DF">
        <w:rPr>
          <w:rFonts w:ascii="Times New Roman" w:hAnsi="Times New Roman" w:cs="Times New Roman"/>
          <w:sz w:val="24"/>
          <w:szCs w:val="24"/>
        </w:rPr>
        <w:t>икрозайм</w:t>
      </w:r>
      <w:proofErr w:type="spellEnd"/>
      <w:r w:rsidR="00231A38">
        <w:rPr>
          <w:rFonts w:ascii="Times New Roman" w:hAnsi="Times New Roman" w:cs="Times New Roman"/>
          <w:sz w:val="24"/>
          <w:szCs w:val="24"/>
        </w:rPr>
        <w:t>, В</w:t>
      </w:r>
      <w:r w:rsidR="007672DF" w:rsidRPr="007672DF">
        <w:rPr>
          <w:rFonts w:ascii="Times New Roman" w:hAnsi="Times New Roman" w:cs="Times New Roman"/>
          <w:sz w:val="24"/>
          <w:szCs w:val="24"/>
        </w:rPr>
        <w:t>ам необходимо выполнить следующие шаги:</w:t>
      </w:r>
      <w:proofErr w:type="gramStart"/>
      <w:r w:rsidR="007672DF" w:rsidRPr="007672DF">
        <w:rPr>
          <w:rFonts w:ascii="Times New Roman" w:hAnsi="Times New Roman" w:cs="Times New Roman"/>
          <w:sz w:val="24"/>
          <w:szCs w:val="24"/>
        </w:rPr>
        <w:br/>
      </w:r>
      <w:r w:rsidR="00542C0D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proofErr w:type="gramEnd"/>
      <w:r w:rsidR="007672DF" w:rsidRPr="007672DF">
        <w:rPr>
          <w:rFonts w:ascii="Times New Roman" w:hAnsi="Times New Roman" w:cs="Times New Roman"/>
          <w:sz w:val="24"/>
          <w:szCs w:val="24"/>
        </w:rPr>
        <w:t xml:space="preserve">Зарегистрироваться на </w:t>
      </w:r>
      <w:r w:rsidR="00231A38">
        <w:rPr>
          <w:rFonts w:ascii="Times New Roman" w:hAnsi="Times New Roman" w:cs="Times New Roman"/>
          <w:sz w:val="24"/>
          <w:szCs w:val="24"/>
        </w:rPr>
        <w:t xml:space="preserve">цифровой </w:t>
      </w:r>
      <w:r w:rsidR="007672DF" w:rsidRPr="007672DF">
        <w:rPr>
          <w:rFonts w:ascii="Times New Roman" w:hAnsi="Times New Roman" w:cs="Times New Roman"/>
          <w:sz w:val="24"/>
          <w:szCs w:val="24"/>
        </w:rPr>
        <w:t>платформе</w:t>
      </w:r>
      <w:r w:rsidR="00231A38">
        <w:rPr>
          <w:rFonts w:ascii="Times New Roman" w:hAnsi="Times New Roman" w:cs="Times New Roman"/>
          <w:sz w:val="24"/>
          <w:szCs w:val="24"/>
        </w:rPr>
        <w:t xml:space="preserve"> МСП;</w:t>
      </w:r>
      <w:r w:rsidR="007672DF" w:rsidRPr="007672DF">
        <w:rPr>
          <w:rFonts w:ascii="Times New Roman" w:hAnsi="Times New Roman" w:cs="Times New Roman"/>
          <w:sz w:val="24"/>
          <w:szCs w:val="24"/>
        </w:rPr>
        <w:br/>
      </w:r>
      <w:r w:rsidR="00542C0D">
        <w:rPr>
          <w:rFonts w:ascii="Times New Roman" w:hAnsi="Times New Roman" w:cs="Times New Roman"/>
          <w:sz w:val="24"/>
          <w:szCs w:val="24"/>
        </w:rPr>
        <w:t>-</w:t>
      </w:r>
      <w:r w:rsidR="00231A38">
        <w:rPr>
          <w:rFonts w:ascii="Times New Roman" w:hAnsi="Times New Roman" w:cs="Times New Roman"/>
          <w:sz w:val="24"/>
          <w:szCs w:val="24"/>
        </w:rPr>
        <w:t>Подать заявку на микрозайм;</w:t>
      </w:r>
      <w:r w:rsidR="007672DF" w:rsidRPr="007672DF">
        <w:rPr>
          <w:rFonts w:ascii="Times New Roman" w:hAnsi="Times New Roman" w:cs="Times New Roman"/>
          <w:sz w:val="24"/>
          <w:szCs w:val="24"/>
        </w:rPr>
        <w:br/>
      </w:r>
      <w:r w:rsidR="00542C0D">
        <w:rPr>
          <w:rFonts w:ascii="Times New Roman" w:hAnsi="Times New Roman" w:cs="Times New Roman"/>
          <w:sz w:val="24"/>
          <w:szCs w:val="24"/>
        </w:rPr>
        <w:t>-</w:t>
      </w:r>
      <w:r w:rsidR="007672DF" w:rsidRPr="007672DF">
        <w:rPr>
          <w:rFonts w:ascii="Times New Roman" w:hAnsi="Times New Roman" w:cs="Times New Roman"/>
          <w:sz w:val="24"/>
          <w:szCs w:val="24"/>
        </w:rPr>
        <w:t>Предоставить н</w:t>
      </w:r>
      <w:r w:rsidR="00231A38">
        <w:rPr>
          <w:rFonts w:ascii="Times New Roman" w:hAnsi="Times New Roman" w:cs="Times New Roman"/>
          <w:sz w:val="24"/>
          <w:szCs w:val="24"/>
        </w:rPr>
        <w:t>еобходимые документы и сведения;</w:t>
      </w:r>
      <w:r w:rsidR="007672DF" w:rsidRPr="007672DF">
        <w:rPr>
          <w:rFonts w:ascii="Times New Roman" w:hAnsi="Times New Roman" w:cs="Times New Roman"/>
          <w:sz w:val="24"/>
          <w:szCs w:val="24"/>
        </w:rPr>
        <w:br/>
      </w:r>
      <w:r w:rsidR="00542C0D">
        <w:rPr>
          <w:rFonts w:ascii="Times New Roman" w:hAnsi="Times New Roman" w:cs="Times New Roman"/>
          <w:sz w:val="24"/>
          <w:szCs w:val="24"/>
        </w:rPr>
        <w:t>-</w:t>
      </w:r>
      <w:r w:rsidR="007672DF" w:rsidRPr="007672DF">
        <w:rPr>
          <w:rFonts w:ascii="Times New Roman" w:hAnsi="Times New Roman" w:cs="Times New Roman"/>
          <w:sz w:val="24"/>
          <w:szCs w:val="24"/>
        </w:rPr>
        <w:t xml:space="preserve">Дождаться решения о предоставлении </w:t>
      </w:r>
      <w:proofErr w:type="spellStart"/>
      <w:r w:rsidR="007672DF" w:rsidRPr="007672DF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="007672DF" w:rsidRPr="007672DF">
        <w:rPr>
          <w:rFonts w:ascii="Times New Roman" w:hAnsi="Times New Roman" w:cs="Times New Roman"/>
          <w:sz w:val="24"/>
          <w:szCs w:val="24"/>
        </w:rPr>
        <w:t>.</w:t>
      </w:r>
      <w:r w:rsidR="007672DF" w:rsidRPr="007672DF">
        <w:rPr>
          <w:rFonts w:ascii="Times New Roman" w:hAnsi="Times New Roman" w:cs="Times New Roman"/>
          <w:sz w:val="24"/>
          <w:szCs w:val="24"/>
        </w:rPr>
        <w:br/>
      </w:r>
      <w:r w:rsidR="007672DF" w:rsidRPr="007672DF">
        <w:rPr>
          <w:rFonts w:ascii="Times New Roman" w:hAnsi="Times New Roman" w:cs="Times New Roman"/>
          <w:sz w:val="24"/>
          <w:szCs w:val="24"/>
        </w:rPr>
        <w:br/>
      </w:r>
    </w:p>
    <w:sectPr w:rsidR="00371504" w:rsidRPr="007672DF" w:rsidSect="00371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2DF"/>
    <w:rsid w:val="00231A38"/>
    <w:rsid w:val="00371504"/>
    <w:rsid w:val="004F6C18"/>
    <w:rsid w:val="00542C0D"/>
    <w:rsid w:val="007672DF"/>
    <w:rsid w:val="00A762F7"/>
    <w:rsid w:val="00A8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1A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2D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31A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1A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2D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31A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7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Expert</cp:lastModifiedBy>
  <cp:revision>2</cp:revision>
  <dcterms:created xsi:type="dcterms:W3CDTF">2025-03-04T05:48:00Z</dcterms:created>
  <dcterms:modified xsi:type="dcterms:W3CDTF">2025-03-04T05:48:00Z</dcterms:modified>
</cp:coreProperties>
</file>