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B6A9B" w:rsidRDefault="00AB6A9B" w:rsidP="00AB6A9B">
      <w:pPr>
        <w:ind w:firstLine="561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РОССИЙСКАЯ ФЕДЕРАЦИЯ</w:t>
      </w:r>
    </w:p>
    <w:p w:rsidR="00AB6A9B" w:rsidRDefault="00AB6A9B" w:rsidP="00AB6A9B">
      <w:pPr>
        <w:ind w:firstLine="561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САМАРСКАЯ ОБЛАСТЬ, </w:t>
      </w:r>
    </w:p>
    <w:p w:rsidR="00AB6A9B" w:rsidRDefault="00AB6A9B" w:rsidP="00AB6A9B">
      <w:pPr>
        <w:ind w:firstLine="561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МУНИЦИПАЛЬНЫЙ РАЙОН НЕФТЕГОРСКИЙ</w:t>
      </w:r>
    </w:p>
    <w:p w:rsidR="00AB6A9B" w:rsidRDefault="00AB6A9B" w:rsidP="00AB6A9B">
      <w:pPr>
        <w:ind w:firstLine="561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СОБРАНИЕ ПРЕДСТАВИТЕЛЕЙ</w:t>
      </w:r>
    </w:p>
    <w:p w:rsidR="00AB6A9B" w:rsidRDefault="00AB6A9B" w:rsidP="00AB6A9B">
      <w:pPr>
        <w:ind w:firstLine="561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СЕЛЬСКОГО ПОСЕЛЕНИЯ ЗУЕВКА</w:t>
      </w:r>
    </w:p>
    <w:p w:rsidR="00AB6A9B" w:rsidRDefault="00AB6A9B" w:rsidP="00AB6A9B">
      <w:pPr>
        <w:ind w:firstLine="561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ТРЕТЬЕГО СОЗЫВА</w:t>
      </w:r>
    </w:p>
    <w:p w:rsidR="00AB6A9B" w:rsidRDefault="00AB6A9B" w:rsidP="00AB6A9B">
      <w:pPr>
        <w:ind w:firstLine="561"/>
        <w:jc w:val="center"/>
        <w:rPr>
          <w:b/>
          <w:sz w:val="32"/>
          <w:szCs w:val="32"/>
          <w:u w:val="single"/>
        </w:rPr>
      </w:pPr>
      <w:r>
        <w:rPr>
          <w:b/>
          <w:sz w:val="32"/>
          <w:szCs w:val="32"/>
          <w:u w:val="single"/>
        </w:rPr>
        <w:t>___________________________________________________</w:t>
      </w:r>
    </w:p>
    <w:p w:rsidR="00AB6A9B" w:rsidRDefault="00AB6A9B" w:rsidP="00AB6A9B">
      <w:pPr>
        <w:pStyle w:val="ConsNormal"/>
        <w:widowControl/>
        <w:ind w:firstLine="0"/>
        <w:jc w:val="center"/>
        <w:rPr>
          <w:rFonts w:ascii="Times New Roman" w:hAnsi="Times New Roman"/>
          <w:sz w:val="28"/>
        </w:rPr>
      </w:pPr>
    </w:p>
    <w:p w:rsidR="00AB6A9B" w:rsidRPr="00903292" w:rsidRDefault="00AB6A9B" w:rsidP="00AB6A9B">
      <w:pPr>
        <w:pStyle w:val="ConsNormal"/>
        <w:widowControl/>
        <w:ind w:firstLine="0"/>
        <w:jc w:val="center"/>
        <w:rPr>
          <w:rFonts w:ascii="Times New Roman" w:hAnsi="Times New Roman"/>
          <w:b/>
          <w:sz w:val="28"/>
        </w:rPr>
      </w:pPr>
      <w:r w:rsidRPr="00903292">
        <w:rPr>
          <w:rFonts w:ascii="Times New Roman" w:hAnsi="Times New Roman"/>
          <w:b/>
          <w:sz w:val="28"/>
        </w:rPr>
        <w:t xml:space="preserve">РЕШЕНИЕ </w:t>
      </w:r>
    </w:p>
    <w:p w:rsidR="00AB6A9B" w:rsidRPr="00903292" w:rsidRDefault="00AB6A9B" w:rsidP="00AB6A9B">
      <w:pPr>
        <w:pStyle w:val="ConsNormal"/>
        <w:widowControl/>
        <w:ind w:firstLine="0"/>
        <w:jc w:val="center"/>
        <w:rPr>
          <w:rFonts w:ascii="Times New Roman" w:hAnsi="Times New Roman"/>
          <w:b/>
          <w:sz w:val="28"/>
        </w:rPr>
      </w:pPr>
      <w:r w:rsidRPr="00903292">
        <w:rPr>
          <w:rFonts w:ascii="Times New Roman" w:hAnsi="Times New Roman"/>
          <w:b/>
          <w:sz w:val="28"/>
        </w:rPr>
        <w:t xml:space="preserve"> 21.09. 2015                                                                </w:t>
      </w:r>
      <w:r>
        <w:rPr>
          <w:rFonts w:ascii="Times New Roman" w:hAnsi="Times New Roman"/>
          <w:b/>
          <w:sz w:val="28"/>
        </w:rPr>
        <w:t xml:space="preserve">                             № 5</w:t>
      </w:r>
      <w:r w:rsidRPr="00903292">
        <w:rPr>
          <w:rFonts w:ascii="Times New Roman" w:hAnsi="Times New Roman"/>
          <w:b/>
          <w:sz w:val="28"/>
        </w:rPr>
        <w:t xml:space="preserve"> </w:t>
      </w:r>
    </w:p>
    <w:p w:rsidR="00AB6A9B" w:rsidRDefault="00AB6A9B"/>
    <w:p w:rsidR="00AB6A9B" w:rsidRDefault="00AB6A9B" w:rsidP="00AB6A9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Об  утверждении плана работы Собрания представителей  Зуевка муниципального района Нефтегорский Самарской области третьего созыва на </w:t>
      </w:r>
      <w:r>
        <w:rPr>
          <w:b/>
          <w:sz w:val="28"/>
          <w:szCs w:val="28"/>
          <w:lang w:val="en-US"/>
        </w:rPr>
        <w:t>IV</w:t>
      </w:r>
      <w:r w:rsidRPr="00AB6A9B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квартал 2015 года</w:t>
      </w:r>
    </w:p>
    <w:p w:rsidR="00AB6A9B" w:rsidRDefault="00AB6A9B" w:rsidP="00AB6A9B">
      <w:pPr>
        <w:jc w:val="center"/>
        <w:rPr>
          <w:sz w:val="28"/>
          <w:szCs w:val="28"/>
        </w:rPr>
      </w:pPr>
    </w:p>
    <w:p w:rsidR="00AB6A9B" w:rsidRDefault="00AB6A9B" w:rsidP="00AB6A9B">
      <w:pPr>
        <w:jc w:val="center"/>
        <w:rPr>
          <w:sz w:val="28"/>
          <w:szCs w:val="28"/>
        </w:rPr>
      </w:pPr>
    </w:p>
    <w:p w:rsidR="00AB6A9B" w:rsidRDefault="00AB6A9B" w:rsidP="00AB6A9B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В соответствии с  Регламентом Собрания представителей сельского поселения Зуевка муниципального района Нефтегорский Самарской области, Собрание представителей сельского поселения Зуевка</w:t>
      </w:r>
    </w:p>
    <w:p w:rsidR="00AB6A9B" w:rsidRDefault="00AB6A9B" w:rsidP="00AB6A9B">
      <w:pPr>
        <w:spacing w:line="360" w:lineRule="auto"/>
        <w:jc w:val="both"/>
        <w:rPr>
          <w:sz w:val="28"/>
          <w:szCs w:val="28"/>
        </w:rPr>
      </w:pPr>
    </w:p>
    <w:p w:rsidR="00AB6A9B" w:rsidRDefault="00AB6A9B" w:rsidP="00AB6A9B">
      <w:pPr>
        <w:spacing w:line="36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РЕШИЛО:</w:t>
      </w:r>
    </w:p>
    <w:p w:rsidR="00AB6A9B" w:rsidRDefault="00AB6A9B" w:rsidP="00AB6A9B">
      <w:pPr>
        <w:spacing w:line="360" w:lineRule="auto"/>
        <w:jc w:val="center"/>
        <w:rPr>
          <w:sz w:val="28"/>
          <w:szCs w:val="28"/>
        </w:rPr>
      </w:pPr>
    </w:p>
    <w:p w:rsidR="00AB6A9B" w:rsidRDefault="00AB6A9B" w:rsidP="00AB6A9B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Утвердить план работы Собрания представителей Зуевка муниципального района Нефтегорский Самарской области третьего созыва на </w:t>
      </w:r>
      <w:r>
        <w:rPr>
          <w:sz w:val="28"/>
          <w:szCs w:val="28"/>
          <w:lang w:val="en-US"/>
        </w:rPr>
        <w:t>IV</w:t>
      </w:r>
      <w:r>
        <w:rPr>
          <w:sz w:val="28"/>
          <w:szCs w:val="28"/>
        </w:rPr>
        <w:t xml:space="preserve"> квартал 2015 года (прилагается).</w:t>
      </w:r>
    </w:p>
    <w:p w:rsidR="00AB6A9B" w:rsidRDefault="00AB6A9B" w:rsidP="00AB6A9B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2.Опубликовать настоящее решение в газете «Зуевская весточка».</w:t>
      </w:r>
    </w:p>
    <w:p w:rsidR="00AB6A9B" w:rsidRDefault="00AB6A9B" w:rsidP="00AB6A9B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AB6A9B" w:rsidRDefault="00AB6A9B" w:rsidP="00AB6A9B">
      <w:pPr>
        <w:spacing w:line="360" w:lineRule="auto"/>
        <w:rPr>
          <w:sz w:val="28"/>
          <w:szCs w:val="28"/>
        </w:rPr>
      </w:pPr>
    </w:p>
    <w:p w:rsidR="00AB6A9B" w:rsidRDefault="00AB6A9B" w:rsidP="00AB6A9B">
      <w:pPr>
        <w:spacing w:line="360" w:lineRule="auto"/>
        <w:rPr>
          <w:sz w:val="28"/>
          <w:szCs w:val="28"/>
        </w:rPr>
      </w:pPr>
    </w:p>
    <w:p w:rsidR="00AB6A9B" w:rsidRDefault="00AB6A9B" w:rsidP="00AB6A9B">
      <w:pPr>
        <w:spacing w:line="360" w:lineRule="auto"/>
        <w:rPr>
          <w:sz w:val="28"/>
          <w:szCs w:val="28"/>
        </w:rPr>
      </w:pPr>
    </w:p>
    <w:p w:rsidR="00AB6A9B" w:rsidRDefault="00AB6A9B" w:rsidP="00AB6A9B">
      <w:pPr>
        <w:rPr>
          <w:sz w:val="28"/>
        </w:rPr>
      </w:pPr>
      <w:r>
        <w:rPr>
          <w:sz w:val="28"/>
        </w:rPr>
        <w:t xml:space="preserve">          Председатель </w:t>
      </w:r>
    </w:p>
    <w:p w:rsidR="00AB6A9B" w:rsidRDefault="00AB6A9B" w:rsidP="00AB6A9B">
      <w:pPr>
        <w:rPr>
          <w:sz w:val="28"/>
        </w:rPr>
      </w:pPr>
      <w:r>
        <w:rPr>
          <w:sz w:val="28"/>
        </w:rPr>
        <w:t>Собрания  представителей</w:t>
      </w:r>
    </w:p>
    <w:p w:rsidR="00AB6A9B" w:rsidRDefault="00AB6A9B" w:rsidP="00AB6A9B">
      <w:pPr>
        <w:rPr>
          <w:sz w:val="28"/>
        </w:rPr>
      </w:pPr>
      <w:r>
        <w:rPr>
          <w:sz w:val="28"/>
        </w:rPr>
        <w:t>сельского поселения Зуевка                                                                     А.В.Скоков</w:t>
      </w:r>
    </w:p>
    <w:p w:rsidR="00AB6A9B" w:rsidRDefault="00AB6A9B" w:rsidP="00AB6A9B">
      <w:pPr>
        <w:rPr>
          <w:sz w:val="28"/>
        </w:rPr>
      </w:pPr>
    </w:p>
    <w:p w:rsidR="00AB6A9B" w:rsidRDefault="00AB6A9B" w:rsidP="00AB6A9B">
      <w:pPr>
        <w:rPr>
          <w:sz w:val="28"/>
        </w:rPr>
      </w:pPr>
    </w:p>
    <w:p w:rsidR="00AB6A9B" w:rsidRDefault="00AB6A9B" w:rsidP="00AB6A9B">
      <w:pPr>
        <w:rPr>
          <w:sz w:val="28"/>
        </w:rPr>
      </w:pPr>
    </w:p>
    <w:p w:rsidR="00AB6A9B" w:rsidRDefault="00AB6A9B" w:rsidP="00AB6A9B">
      <w:pPr>
        <w:rPr>
          <w:sz w:val="28"/>
        </w:rPr>
      </w:pPr>
    </w:p>
    <w:p w:rsidR="00AB6A9B" w:rsidRDefault="00AB6A9B" w:rsidP="00AB6A9B">
      <w:pPr>
        <w:rPr>
          <w:sz w:val="28"/>
        </w:rPr>
      </w:pPr>
    </w:p>
    <w:p w:rsidR="00AB6A9B" w:rsidRDefault="00AB6A9B" w:rsidP="00AB6A9B">
      <w:pPr>
        <w:jc w:val="right"/>
        <w:rPr>
          <w:sz w:val="22"/>
          <w:szCs w:val="22"/>
        </w:rPr>
      </w:pPr>
      <w:r>
        <w:rPr>
          <w:sz w:val="22"/>
          <w:szCs w:val="22"/>
        </w:rPr>
        <w:lastRenderedPageBreak/>
        <w:t>Приложение № 1к Решению</w:t>
      </w:r>
    </w:p>
    <w:p w:rsidR="00AB6A9B" w:rsidRDefault="00AB6A9B" w:rsidP="00AB6A9B">
      <w:pPr>
        <w:jc w:val="right"/>
        <w:rPr>
          <w:sz w:val="22"/>
          <w:szCs w:val="22"/>
        </w:rPr>
      </w:pPr>
      <w:r>
        <w:rPr>
          <w:sz w:val="22"/>
          <w:szCs w:val="22"/>
        </w:rPr>
        <w:t>Собрания представителей</w:t>
      </w:r>
    </w:p>
    <w:p w:rsidR="00AB6A9B" w:rsidRDefault="00AB6A9B" w:rsidP="00AB6A9B">
      <w:pPr>
        <w:jc w:val="right"/>
        <w:rPr>
          <w:sz w:val="22"/>
          <w:szCs w:val="22"/>
        </w:rPr>
      </w:pPr>
      <w:r>
        <w:rPr>
          <w:sz w:val="22"/>
          <w:szCs w:val="22"/>
        </w:rPr>
        <w:t>сельского поселения Зуевка</w:t>
      </w:r>
    </w:p>
    <w:p w:rsidR="00AB6A9B" w:rsidRDefault="00AB6A9B" w:rsidP="00AB6A9B">
      <w:pPr>
        <w:jc w:val="right"/>
        <w:rPr>
          <w:sz w:val="22"/>
          <w:szCs w:val="22"/>
        </w:rPr>
      </w:pPr>
      <w:r>
        <w:rPr>
          <w:sz w:val="22"/>
          <w:szCs w:val="22"/>
        </w:rPr>
        <w:t>от 21.09.2015г № 5</w:t>
      </w:r>
    </w:p>
    <w:p w:rsidR="00AB6A9B" w:rsidRDefault="00AB6A9B" w:rsidP="00AB6A9B">
      <w:pPr>
        <w:rPr>
          <w:sz w:val="22"/>
          <w:szCs w:val="22"/>
        </w:rPr>
      </w:pPr>
    </w:p>
    <w:p w:rsidR="00852E4F" w:rsidRDefault="00852E4F" w:rsidP="00AB6A9B">
      <w:pPr>
        <w:jc w:val="center"/>
        <w:rPr>
          <w:b/>
          <w:sz w:val="22"/>
          <w:szCs w:val="22"/>
        </w:rPr>
      </w:pPr>
    </w:p>
    <w:p w:rsidR="00852E4F" w:rsidRDefault="00852E4F" w:rsidP="00AB6A9B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ПЕРСПЕКТИВНЫЙ ПЛАН </w:t>
      </w:r>
    </w:p>
    <w:p w:rsidR="00AB6A9B" w:rsidRDefault="00AB6A9B" w:rsidP="00AB6A9B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работы Собрания представителей сельского поселения Зуевка на  </w:t>
      </w:r>
      <w:r>
        <w:rPr>
          <w:b/>
          <w:sz w:val="22"/>
          <w:szCs w:val="22"/>
          <w:lang w:val="en-US"/>
        </w:rPr>
        <w:t>IV</w:t>
      </w:r>
      <w:r>
        <w:rPr>
          <w:b/>
          <w:sz w:val="22"/>
          <w:szCs w:val="22"/>
        </w:rPr>
        <w:t xml:space="preserve"> квартал  2015 года</w:t>
      </w:r>
    </w:p>
    <w:p w:rsidR="00AB6A9B" w:rsidRDefault="00AB6A9B" w:rsidP="00AB6A9B">
      <w:pPr>
        <w:jc w:val="center"/>
        <w:rPr>
          <w:sz w:val="22"/>
          <w:szCs w:val="22"/>
        </w:rPr>
      </w:pPr>
    </w:p>
    <w:tbl>
      <w:tblPr>
        <w:tblW w:w="0" w:type="auto"/>
        <w:tblInd w:w="2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000"/>
        <w:gridCol w:w="5600"/>
        <w:gridCol w:w="2280"/>
      </w:tblGrid>
      <w:tr w:rsidR="00AB6A9B" w:rsidTr="00852E4F">
        <w:trPr>
          <w:trHeight w:val="513"/>
        </w:trPr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6A9B" w:rsidRDefault="00AB6A9B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№</w:t>
            </w:r>
          </w:p>
        </w:tc>
        <w:tc>
          <w:tcPr>
            <w:tcW w:w="5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6A9B" w:rsidRDefault="00AB6A9B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Наименование</w:t>
            </w:r>
          </w:p>
          <w:p w:rsidR="00AB6A9B" w:rsidRDefault="00AB6A9B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мероприятия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6A9B" w:rsidRDefault="00AB6A9B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Кем</w:t>
            </w:r>
          </w:p>
          <w:p w:rsidR="00AB6A9B" w:rsidRDefault="00AB6A9B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производится</w:t>
            </w:r>
          </w:p>
        </w:tc>
      </w:tr>
      <w:tr w:rsidR="00AB6A9B" w:rsidTr="00852E4F">
        <w:trPr>
          <w:trHeight w:val="367"/>
        </w:trPr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6A9B" w:rsidRDefault="00AB6A9B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</w:t>
            </w:r>
          </w:p>
        </w:tc>
        <w:tc>
          <w:tcPr>
            <w:tcW w:w="5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6A9B" w:rsidRDefault="00AB6A9B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 октябрь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6A9B" w:rsidRDefault="00AB6A9B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AB6A9B" w:rsidTr="00852E4F">
        <w:trPr>
          <w:trHeight w:val="378"/>
        </w:trPr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6A9B" w:rsidRDefault="00AB6A9B">
            <w:pPr>
              <w:rPr>
                <w:sz w:val="22"/>
                <w:szCs w:val="22"/>
              </w:rPr>
            </w:pPr>
          </w:p>
        </w:tc>
        <w:tc>
          <w:tcPr>
            <w:tcW w:w="5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6A9B" w:rsidRDefault="00AB6A9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1.Прием избирателей депутатами СП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6A9B" w:rsidRPr="00852E4F" w:rsidRDefault="00AB6A9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Депутаты СП</w:t>
            </w:r>
          </w:p>
        </w:tc>
      </w:tr>
      <w:tr w:rsidR="00AB6A9B" w:rsidTr="00852E4F">
        <w:trPr>
          <w:trHeight w:val="359"/>
        </w:trPr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6A9B" w:rsidRDefault="00AB6A9B">
            <w:pPr>
              <w:rPr>
                <w:sz w:val="22"/>
                <w:szCs w:val="22"/>
              </w:rPr>
            </w:pPr>
          </w:p>
        </w:tc>
        <w:tc>
          <w:tcPr>
            <w:tcW w:w="5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6A9B" w:rsidRDefault="00AB6A9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2.Заседание постоянных комиссий СП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6A9B" w:rsidRDefault="00AB6A9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Председатели ПК</w:t>
            </w:r>
          </w:p>
        </w:tc>
      </w:tr>
      <w:tr w:rsidR="00AB6A9B" w:rsidTr="00852E4F">
        <w:trPr>
          <w:trHeight w:val="511"/>
        </w:trPr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6A9B" w:rsidRDefault="00AB6A9B">
            <w:pPr>
              <w:rPr>
                <w:sz w:val="22"/>
                <w:szCs w:val="22"/>
              </w:rPr>
            </w:pPr>
          </w:p>
        </w:tc>
        <w:tc>
          <w:tcPr>
            <w:tcW w:w="5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6A9B" w:rsidRDefault="00AB6A9B" w:rsidP="007D5FD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  <w:r>
              <w:rPr>
                <w:sz w:val="22"/>
                <w:szCs w:val="22"/>
              </w:rPr>
              <w:t>.Участие депутатов СП в работе общественных организаций поселения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6A9B" w:rsidRDefault="00AB6A9B" w:rsidP="007D5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Аппарат СП</w:t>
            </w:r>
          </w:p>
        </w:tc>
      </w:tr>
      <w:tr w:rsidR="00AB6A9B" w:rsidTr="00852E4F">
        <w:trPr>
          <w:trHeight w:val="547"/>
        </w:trPr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6A9B" w:rsidRDefault="00AB6A9B">
            <w:pPr>
              <w:rPr>
                <w:sz w:val="22"/>
                <w:szCs w:val="22"/>
              </w:rPr>
            </w:pPr>
          </w:p>
        </w:tc>
        <w:tc>
          <w:tcPr>
            <w:tcW w:w="5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6A9B" w:rsidRDefault="00AB6A9B" w:rsidP="007D5FD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  <w:r>
              <w:rPr>
                <w:sz w:val="22"/>
                <w:szCs w:val="22"/>
              </w:rPr>
              <w:t>.Заседание СП:</w:t>
            </w:r>
          </w:p>
          <w:p w:rsidR="00AB6A9B" w:rsidRDefault="00AB6A9B" w:rsidP="007D5FD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1.Создание постоянных комиссий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6A9B" w:rsidRDefault="00AB6A9B" w:rsidP="007D5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Депутаты СП </w:t>
            </w:r>
          </w:p>
          <w:p w:rsidR="00AB6A9B" w:rsidRDefault="00AB6A9B" w:rsidP="007D5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Председатель СП </w:t>
            </w:r>
          </w:p>
        </w:tc>
      </w:tr>
      <w:tr w:rsidR="00AB6A9B" w:rsidTr="00852E4F">
        <w:trPr>
          <w:trHeight w:val="569"/>
        </w:trPr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6A9B" w:rsidRDefault="00AB6A9B">
            <w:pPr>
              <w:rPr>
                <w:sz w:val="22"/>
                <w:szCs w:val="22"/>
              </w:rPr>
            </w:pPr>
          </w:p>
        </w:tc>
        <w:tc>
          <w:tcPr>
            <w:tcW w:w="5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6A9B" w:rsidRDefault="00AB6A9B" w:rsidP="007D5FD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  <w:r>
              <w:rPr>
                <w:sz w:val="22"/>
                <w:szCs w:val="22"/>
              </w:rPr>
              <w:t>.Участие депутатов в нормотворческой деятельности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6A9B" w:rsidRDefault="00AB6A9B" w:rsidP="007D5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Депутаты СП</w:t>
            </w:r>
          </w:p>
          <w:p w:rsidR="00AB6A9B" w:rsidRDefault="00AB6A9B" w:rsidP="007D5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Аппарат СП</w:t>
            </w:r>
          </w:p>
        </w:tc>
      </w:tr>
      <w:tr w:rsidR="00AB6A9B" w:rsidTr="00852E4F">
        <w:trPr>
          <w:trHeight w:val="371"/>
        </w:trPr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6A9B" w:rsidRDefault="00AB6A9B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</w:t>
            </w:r>
          </w:p>
        </w:tc>
        <w:tc>
          <w:tcPr>
            <w:tcW w:w="5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6A9B" w:rsidRDefault="00AB6A9B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ноябрь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6A9B" w:rsidRDefault="00AB6A9B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AB6A9B" w:rsidTr="00852E4F">
        <w:trPr>
          <w:trHeight w:val="367"/>
        </w:trPr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6A9B" w:rsidRDefault="00AB6A9B">
            <w:pPr>
              <w:rPr>
                <w:sz w:val="22"/>
                <w:szCs w:val="22"/>
              </w:rPr>
            </w:pPr>
          </w:p>
        </w:tc>
        <w:tc>
          <w:tcPr>
            <w:tcW w:w="5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6A9B" w:rsidRDefault="00AB6A9B" w:rsidP="00BA4B3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1.Прием избирателей депутатами СП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6A9B" w:rsidRPr="00852E4F" w:rsidRDefault="00AB6A9B" w:rsidP="00BA4B3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Депутаты СП</w:t>
            </w:r>
          </w:p>
        </w:tc>
      </w:tr>
      <w:tr w:rsidR="00AB6A9B" w:rsidTr="00852E4F">
        <w:trPr>
          <w:trHeight w:val="363"/>
        </w:trPr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6A9B" w:rsidRDefault="00AB6A9B">
            <w:pPr>
              <w:rPr>
                <w:sz w:val="22"/>
                <w:szCs w:val="22"/>
              </w:rPr>
            </w:pPr>
          </w:p>
        </w:tc>
        <w:tc>
          <w:tcPr>
            <w:tcW w:w="5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6A9B" w:rsidRDefault="00AB6A9B" w:rsidP="00BA4B3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2.Заседание постоянных комиссий СП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6A9B" w:rsidRDefault="00AB6A9B" w:rsidP="00BA4B3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Председатели ПК</w:t>
            </w:r>
          </w:p>
        </w:tc>
      </w:tr>
      <w:tr w:rsidR="00AB6A9B" w:rsidTr="00852E4F">
        <w:trPr>
          <w:trHeight w:val="501"/>
        </w:trPr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6A9B" w:rsidRDefault="00AB6A9B">
            <w:pPr>
              <w:rPr>
                <w:sz w:val="22"/>
                <w:szCs w:val="22"/>
              </w:rPr>
            </w:pPr>
          </w:p>
        </w:tc>
        <w:tc>
          <w:tcPr>
            <w:tcW w:w="5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6A9B" w:rsidRDefault="00AB6A9B" w:rsidP="00BA4B3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3.Участие депутатов СП в работе общественных организаций поселения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6A9B" w:rsidRDefault="00AB6A9B" w:rsidP="00BA4B3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Аппарат СП</w:t>
            </w:r>
          </w:p>
        </w:tc>
      </w:tr>
      <w:tr w:rsidR="00AB6A9B" w:rsidTr="00852E4F">
        <w:trPr>
          <w:trHeight w:val="511"/>
        </w:trPr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6A9B" w:rsidRDefault="00AB6A9B">
            <w:pPr>
              <w:rPr>
                <w:sz w:val="22"/>
                <w:szCs w:val="22"/>
              </w:rPr>
            </w:pPr>
          </w:p>
        </w:tc>
        <w:tc>
          <w:tcPr>
            <w:tcW w:w="5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6A9B" w:rsidRDefault="00AB6A9B" w:rsidP="00BA4B3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4.Заседание СП:</w:t>
            </w:r>
          </w:p>
          <w:p w:rsidR="00AB6A9B" w:rsidRDefault="00AB6A9B" w:rsidP="00AB6A9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</w:t>
            </w:r>
            <w:r>
              <w:rPr>
                <w:sz w:val="22"/>
                <w:szCs w:val="22"/>
              </w:rPr>
              <w:t xml:space="preserve"> Проект бюджета на 2016 год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6A9B" w:rsidRDefault="00AB6A9B" w:rsidP="00BA4B3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Депутаты СП </w:t>
            </w:r>
          </w:p>
          <w:p w:rsidR="00AB6A9B" w:rsidRDefault="00AB6A9B" w:rsidP="00BA4B3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Председатель СП </w:t>
            </w:r>
          </w:p>
        </w:tc>
      </w:tr>
      <w:tr w:rsidR="00AB6A9B" w:rsidTr="00852E4F">
        <w:trPr>
          <w:trHeight w:val="493"/>
        </w:trPr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6A9B" w:rsidRDefault="00AB6A9B">
            <w:pPr>
              <w:rPr>
                <w:sz w:val="22"/>
                <w:szCs w:val="22"/>
              </w:rPr>
            </w:pPr>
          </w:p>
        </w:tc>
        <w:tc>
          <w:tcPr>
            <w:tcW w:w="5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6A9B" w:rsidRDefault="00AB6A9B" w:rsidP="00BA4B3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5.Участие депутатов в нормотворческой деятельности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6A9B" w:rsidRDefault="00AB6A9B" w:rsidP="00BA4B3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Депутаты СП</w:t>
            </w:r>
          </w:p>
          <w:p w:rsidR="00AB6A9B" w:rsidRDefault="00AB6A9B" w:rsidP="00BA4B3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Аппарат СП</w:t>
            </w:r>
          </w:p>
        </w:tc>
      </w:tr>
      <w:tr w:rsidR="00AB6A9B" w:rsidTr="00852E4F">
        <w:trPr>
          <w:trHeight w:val="361"/>
        </w:trPr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6A9B" w:rsidRDefault="00AB6A9B">
            <w:pPr>
              <w:rPr>
                <w:sz w:val="22"/>
                <w:szCs w:val="22"/>
              </w:rPr>
            </w:pPr>
          </w:p>
        </w:tc>
        <w:tc>
          <w:tcPr>
            <w:tcW w:w="5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6A9B" w:rsidRDefault="00AB6A9B" w:rsidP="00BA4B3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1.Прием избирателей депутатами СП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6A9B" w:rsidRPr="00852E4F" w:rsidRDefault="00AB6A9B" w:rsidP="00BA4B3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Депутаты СП</w:t>
            </w:r>
          </w:p>
        </w:tc>
      </w:tr>
      <w:tr w:rsidR="00AB6A9B" w:rsidTr="00852E4F">
        <w:trPr>
          <w:trHeight w:val="358"/>
        </w:trPr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6A9B" w:rsidRDefault="00AB6A9B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</w:t>
            </w:r>
          </w:p>
        </w:tc>
        <w:tc>
          <w:tcPr>
            <w:tcW w:w="5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6A9B" w:rsidRDefault="00AB6A9B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декабрь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6A9B" w:rsidRDefault="00AB6A9B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AB6A9B" w:rsidTr="00852E4F">
        <w:trPr>
          <w:trHeight w:val="354"/>
        </w:trPr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6A9B" w:rsidRDefault="00AB6A9B">
            <w:pPr>
              <w:rPr>
                <w:sz w:val="22"/>
                <w:szCs w:val="22"/>
              </w:rPr>
            </w:pPr>
          </w:p>
        </w:tc>
        <w:tc>
          <w:tcPr>
            <w:tcW w:w="5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6A9B" w:rsidRDefault="00AB6A9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1.Прием избирателей депутатами СП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6A9B" w:rsidRPr="00852E4F" w:rsidRDefault="00AB6A9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Депутаты СП</w:t>
            </w:r>
          </w:p>
        </w:tc>
      </w:tr>
      <w:tr w:rsidR="00AB6A9B" w:rsidTr="00852E4F">
        <w:trPr>
          <w:trHeight w:val="262"/>
        </w:trPr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6A9B" w:rsidRDefault="00AB6A9B">
            <w:pPr>
              <w:rPr>
                <w:sz w:val="22"/>
                <w:szCs w:val="22"/>
              </w:rPr>
            </w:pPr>
          </w:p>
        </w:tc>
        <w:tc>
          <w:tcPr>
            <w:tcW w:w="5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6A9B" w:rsidRDefault="00AB6A9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2.Заседание постоянных комиссий СП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6A9B" w:rsidRDefault="00AB6A9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Председатели ПК</w:t>
            </w:r>
          </w:p>
        </w:tc>
      </w:tr>
      <w:tr w:rsidR="00AB6A9B" w:rsidTr="00AB6A9B">
        <w:trPr>
          <w:trHeight w:val="700"/>
        </w:trPr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6A9B" w:rsidRDefault="00AB6A9B">
            <w:pPr>
              <w:rPr>
                <w:sz w:val="22"/>
                <w:szCs w:val="22"/>
              </w:rPr>
            </w:pPr>
          </w:p>
        </w:tc>
        <w:tc>
          <w:tcPr>
            <w:tcW w:w="5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6A9B" w:rsidRDefault="00AB6A9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3.Учеба депутатов СП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6A9B" w:rsidRDefault="00AB6A9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Аппарат СП</w:t>
            </w:r>
          </w:p>
          <w:p w:rsidR="00AB6A9B" w:rsidRDefault="00AB6A9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муниципального района Нефтегорский</w:t>
            </w:r>
          </w:p>
        </w:tc>
      </w:tr>
      <w:tr w:rsidR="00AB6A9B" w:rsidTr="00852E4F">
        <w:trPr>
          <w:trHeight w:val="556"/>
        </w:trPr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E4F" w:rsidRPr="00852E4F" w:rsidRDefault="00852E4F" w:rsidP="00852E4F">
            <w:pPr>
              <w:tabs>
                <w:tab w:val="left" w:pos="720"/>
              </w:tabs>
              <w:rPr>
                <w:sz w:val="22"/>
                <w:szCs w:val="22"/>
              </w:rPr>
            </w:pPr>
          </w:p>
        </w:tc>
        <w:tc>
          <w:tcPr>
            <w:tcW w:w="5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6A9B" w:rsidRDefault="00AB6A9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4.Участие депутатов СП в работе общественных организаций поселения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6A9B" w:rsidRDefault="00AB6A9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Аппарат СП</w:t>
            </w:r>
          </w:p>
        </w:tc>
      </w:tr>
      <w:tr w:rsidR="00AB6A9B" w:rsidTr="00852E4F">
        <w:trPr>
          <w:trHeight w:val="563"/>
        </w:trPr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6A9B" w:rsidRDefault="00AB6A9B">
            <w:pPr>
              <w:rPr>
                <w:sz w:val="22"/>
                <w:szCs w:val="22"/>
              </w:rPr>
            </w:pPr>
          </w:p>
        </w:tc>
        <w:tc>
          <w:tcPr>
            <w:tcW w:w="5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6A9B" w:rsidRDefault="00AB6A9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5.Заседание СП:</w:t>
            </w:r>
          </w:p>
          <w:p w:rsidR="00AB6A9B" w:rsidRDefault="00AB6A9B">
            <w:pPr>
              <w:rPr>
                <w:sz w:val="22"/>
                <w:szCs w:val="22"/>
              </w:rPr>
            </w:pP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6A9B" w:rsidRDefault="00AB6A9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Депутаты СП </w:t>
            </w:r>
          </w:p>
          <w:p w:rsidR="00AB6A9B" w:rsidRDefault="00AB6A9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Глава поселения </w:t>
            </w:r>
          </w:p>
        </w:tc>
      </w:tr>
      <w:tr w:rsidR="00AB6A9B" w:rsidTr="00852E4F">
        <w:trPr>
          <w:trHeight w:val="545"/>
        </w:trPr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6A9B" w:rsidRDefault="00AB6A9B">
            <w:pPr>
              <w:rPr>
                <w:sz w:val="22"/>
                <w:szCs w:val="22"/>
              </w:rPr>
            </w:pPr>
          </w:p>
        </w:tc>
        <w:tc>
          <w:tcPr>
            <w:tcW w:w="5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6A9B" w:rsidRDefault="00AB6A9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6.Участие депутатов в нормотворческой деятельности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6A9B" w:rsidRDefault="00AB6A9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Депутаты СП</w:t>
            </w:r>
          </w:p>
          <w:p w:rsidR="00AB6A9B" w:rsidRDefault="00AB6A9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Аппарат СП</w:t>
            </w:r>
          </w:p>
        </w:tc>
      </w:tr>
    </w:tbl>
    <w:p w:rsidR="00AB6A9B" w:rsidRDefault="00AB6A9B"/>
    <w:sectPr w:rsidR="00AB6A9B" w:rsidSect="00BE795A">
      <w:pgSz w:w="11906" w:h="16838"/>
      <w:pgMar w:top="1134" w:right="851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00"/>
  <w:displayHorizontalDrawingGridEvery w:val="2"/>
  <w:characterSpacingControl w:val="doNotCompress"/>
  <w:compat/>
  <w:rsids>
    <w:rsidRoot w:val="00BE795A"/>
    <w:rsid w:val="000938FF"/>
    <w:rsid w:val="004358CA"/>
    <w:rsid w:val="004F4883"/>
    <w:rsid w:val="00510BFF"/>
    <w:rsid w:val="00852E4F"/>
    <w:rsid w:val="00857FCB"/>
    <w:rsid w:val="008A19FE"/>
    <w:rsid w:val="00AB6A9B"/>
    <w:rsid w:val="00B00E0E"/>
    <w:rsid w:val="00BE795A"/>
    <w:rsid w:val="00CC6F1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6A9B"/>
    <w:rPr>
      <w:sz w:val="24"/>
      <w:szCs w:val="24"/>
    </w:rPr>
  </w:style>
  <w:style w:type="paragraph" w:styleId="2">
    <w:name w:val="heading 2"/>
    <w:basedOn w:val="a"/>
    <w:next w:val="a"/>
    <w:link w:val="20"/>
    <w:qFormat/>
    <w:rsid w:val="008A19FE"/>
    <w:pPr>
      <w:keepNext/>
      <w:shd w:val="clear" w:color="auto" w:fill="FFFFFF"/>
      <w:jc w:val="center"/>
      <w:outlineLvl w:val="1"/>
    </w:pPr>
    <w:rPr>
      <w:b/>
      <w:color w:val="000000"/>
      <w:spacing w:val="40"/>
      <w:sz w:val="28"/>
      <w:szCs w:val="20"/>
    </w:rPr>
  </w:style>
  <w:style w:type="paragraph" w:styleId="3">
    <w:name w:val="heading 3"/>
    <w:basedOn w:val="a"/>
    <w:next w:val="a"/>
    <w:link w:val="30"/>
    <w:qFormat/>
    <w:rsid w:val="008A19FE"/>
    <w:pPr>
      <w:keepNext/>
      <w:jc w:val="center"/>
      <w:outlineLvl w:val="2"/>
    </w:pPr>
    <w:rPr>
      <w:b/>
      <w:szCs w:val="20"/>
    </w:rPr>
  </w:style>
  <w:style w:type="paragraph" w:styleId="4">
    <w:name w:val="heading 4"/>
    <w:basedOn w:val="a"/>
    <w:next w:val="a"/>
    <w:link w:val="40"/>
    <w:qFormat/>
    <w:rsid w:val="008A19FE"/>
    <w:pPr>
      <w:keepNext/>
      <w:jc w:val="both"/>
      <w:outlineLvl w:val="3"/>
    </w:pPr>
    <w:rPr>
      <w:b/>
      <w:szCs w:val="20"/>
    </w:rPr>
  </w:style>
  <w:style w:type="paragraph" w:styleId="6">
    <w:name w:val="heading 6"/>
    <w:basedOn w:val="a"/>
    <w:next w:val="a"/>
    <w:link w:val="60"/>
    <w:qFormat/>
    <w:rsid w:val="008A19FE"/>
    <w:pPr>
      <w:keepNext/>
      <w:jc w:val="center"/>
      <w:outlineLvl w:val="5"/>
    </w:pPr>
    <w:rPr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8A19FE"/>
    <w:rPr>
      <w:b/>
      <w:color w:val="000000"/>
      <w:spacing w:val="40"/>
      <w:sz w:val="28"/>
      <w:shd w:val="clear" w:color="auto" w:fill="FFFFFF"/>
    </w:rPr>
  </w:style>
  <w:style w:type="character" w:customStyle="1" w:styleId="30">
    <w:name w:val="Заголовок 3 Знак"/>
    <w:basedOn w:val="a0"/>
    <w:link w:val="3"/>
    <w:rsid w:val="008A19FE"/>
    <w:rPr>
      <w:b/>
      <w:sz w:val="24"/>
    </w:rPr>
  </w:style>
  <w:style w:type="character" w:customStyle="1" w:styleId="40">
    <w:name w:val="Заголовок 4 Знак"/>
    <w:basedOn w:val="a0"/>
    <w:link w:val="4"/>
    <w:rsid w:val="008A19FE"/>
    <w:rPr>
      <w:b/>
      <w:sz w:val="24"/>
    </w:rPr>
  </w:style>
  <w:style w:type="character" w:customStyle="1" w:styleId="60">
    <w:name w:val="Заголовок 6 Знак"/>
    <w:basedOn w:val="a0"/>
    <w:link w:val="6"/>
    <w:rsid w:val="008A19FE"/>
    <w:rPr>
      <w:sz w:val="28"/>
    </w:rPr>
  </w:style>
  <w:style w:type="paragraph" w:customStyle="1" w:styleId="ConsNormal">
    <w:name w:val="ConsNormal"/>
    <w:rsid w:val="00AB6A9B"/>
    <w:pPr>
      <w:widowControl w:val="0"/>
      <w:snapToGrid w:val="0"/>
      <w:ind w:firstLine="720"/>
    </w:pPr>
    <w:rPr>
      <w:rFonts w:ascii="Arial" w:hAnsi="Aria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8447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2</Pages>
  <Words>364</Words>
  <Characters>2078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Compaq_610</dc:creator>
  <cp:keywords/>
  <dc:description/>
  <cp:lastModifiedBy>Compaq_610</cp:lastModifiedBy>
  <cp:revision>4</cp:revision>
  <cp:lastPrinted>2015-10-05T05:55:00Z</cp:lastPrinted>
  <dcterms:created xsi:type="dcterms:W3CDTF">2015-10-05T03:36:00Z</dcterms:created>
  <dcterms:modified xsi:type="dcterms:W3CDTF">2015-10-05T05:56:00Z</dcterms:modified>
</cp:coreProperties>
</file>