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 Д М И Н И С Т </w:t>
      </w: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А Ц И Я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 ЗУЕВКА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  ОБЛАСТИ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31.01.2020г.                                                                                   № 12   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О внесении изменений в постановление администрации сельского                   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08.10.2013г. № 57 «О подготовке проекта правил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                        Самарской области»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кадровыми изменениями, администрация сельского поселения Зуевка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1. Внести изменения в Постановление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08.10.2013г.            № 57 «О подготовке проекта правил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области»: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Приложение № 2 изложить в новой редакции: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 комиссии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 подготовке проекта правил землепользования и застройки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Решетов М.А.           -                             Глава сельского поселения Зуевка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Гриднев П.М.    -                                    начальник отдела архитектуры и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                                          Администрации муниципального района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Нефтегорски</w:t>
      </w:r>
      <w:proofErr w:type="gramStart"/>
      <w:r>
        <w:rPr>
          <w:color w:val="212121"/>
          <w:sz w:val="21"/>
          <w:szCs w:val="21"/>
        </w:rPr>
        <w:t>й</w:t>
      </w:r>
      <w:proofErr w:type="spellEnd"/>
      <w:r>
        <w:rPr>
          <w:color w:val="212121"/>
          <w:sz w:val="21"/>
          <w:szCs w:val="21"/>
        </w:rPr>
        <w:t>(</w:t>
      </w:r>
      <w:proofErr w:type="gramEnd"/>
      <w:r>
        <w:rPr>
          <w:color w:val="212121"/>
          <w:sz w:val="21"/>
          <w:szCs w:val="21"/>
        </w:rPr>
        <w:t>по  согласованию);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Котельникова Т.А. -                                  начальник отдела по вопросам управления  муниципальным имуществом и землей  Администрации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(по согласованию);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Фролова Е.Д. -                                           начальник правового отдела Администрации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(по согласованию);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Белебеева</w:t>
      </w:r>
      <w:proofErr w:type="spellEnd"/>
      <w:r>
        <w:rPr>
          <w:color w:val="212121"/>
          <w:sz w:val="21"/>
          <w:szCs w:val="21"/>
        </w:rPr>
        <w:t xml:space="preserve"> М.П.-                                        Начальник отдела  экологии и природопользования Администрации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(по согласованию);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Польникова</w:t>
      </w:r>
      <w:proofErr w:type="spellEnd"/>
      <w:r>
        <w:rPr>
          <w:color w:val="212121"/>
          <w:sz w:val="21"/>
          <w:szCs w:val="21"/>
        </w:rPr>
        <w:t xml:space="preserve"> М.И. -                                    Руководитель Управления культуры и молодежной политики Администрации </w:t>
      </w:r>
      <w:proofErr w:type="gramStart"/>
      <w:r>
        <w:rPr>
          <w:color w:val="212121"/>
          <w:sz w:val="21"/>
          <w:szCs w:val="21"/>
        </w:rPr>
        <w:t>м</w:t>
      </w:r>
      <w:proofErr w:type="gramEnd"/>
      <w:r>
        <w:rPr>
          <w:color w:val="212121"/>
          <w:sz w:val="21"/>
          <w:szCs w:val="21"/>
        </w:rPr>
        <w:t xml:space="preserve">.р.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(по согласованию);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Воротынцева</w:t>
      </w:r>
      <w:proofErr w:type="spellEnd"/>
      <w:r>
        <w:rPr>
          <w:color w:val="212121"/>
          <w:sz w:val="21"/>
          <w:szCs w:val="21"/>
        </w:rPr>
        <w:t xml:space="preserve"> Л.А. -                          директор     ГБОУ Зуевская СОШ, депутат Собрания представителей сельского поселения Зуевка;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Беляев В.Е. -                                              председатель Совета ветеранов;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Кортунова</w:t>
      </w:r>
      <w:proofErr w:type="spellEnd"/>
      <w:r>
        <w:rPr>
          <w:color w:val="212121"/>
          <w:sz w:val="21"/>
          <w:szCs w:val="21"/>
        </w:rPr>
        <w:t xml:space="preserve"> Н.М. -                      социальный работник,  депутат Собрания представителей сельского поселения Зуевка;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Иванова В.М. -                                       социальный работник,  депутат Собрания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 представителей сельского поселения Зуевка;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Балашов И.И. -                                       управляющий бригады №2 подразделения Зуевка КХ « Волгарь».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Действие Приложения № 2 к  постановлению от 21.10.2019 г. № 99 считать утратившим силу с 31.01.2020 г.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постановление в газете «Зуевская  весточка».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постановления оставляю за собой.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        Глава</w:t>
      </w:r>
    </w:p>
    <w:p w:rsidR="00425C92" w:rsidRDefault="00425C92" w:rsidP="00425C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сельского поселения Зуевка                                                          М.А. Решетов</w:t>
      </w:r>
    </w:p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B3921"/>
    <w:rsid w:val="00425C92"/>
    <w:rsid w:val="0055612D"/>
    <w:rsid w:val="006F4BBB"/>
    <w:rsid w:val="007A0F8A"/>
    <w:rsid w:val="007D586E"/>
    <w:rsid w:val="00EB3237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512</Words>
  <Characters>2922</Characters>
  <Application>Microsoft Office Word</Application>
  <DocSecurity>0</DocSecurity>
  <Lines>24</Lines>
  <Paragraphs>6</Paragraphs>
  <ScaleCrop>false</ScaleCrop>
  <Company>ESRR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6</cp:revision>
  <dcterms:created xsi:type="dcterms:W3CDTF">2021-01-15T02:13:00Z</dcterms:created>
  <dcterms:modified xsi:type="dcterms:W3CDTF">2021-01-15T02:32:00Z</dcterms:modified>
</cp:coreProperties>
</file>