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236" w:rsidRPr="00B36267" w:rsidRDefault="00B36267" w:rsidP="00B36267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B36267">
        <w:rPr>
          <w:rFonts w:ascii="Times New Roman" w:hAnsi="Times New Roman" w:cs="Times New Roman"/>
          <w:b/>
          <w:bCs/>
          <w:sz w:val="24"/>
        </w:rPr>
        <w:t>Внедряем систему ХАССП на предприятии самостоятельно</w:t>
      </w:r>
      <w:r w:rsidR="00492D7B">
        <w:rPr>
          <w:rFonts w:ascii="Times New Roman" w:hAnsi="Times New Roman" w:cs="Times New Roman"/>
          <w:b/>
          <w:bCs/>
          <w:sz w:val="24"/>
        </w:rPr>
        <w:t>.</w:t>
      </w:r>
    </w:p>
    <w:p w:rsidR="00B36267" w:rsidRPr="00B36267" w:rsidRDefault="00B36267" w:rsidP="00B3626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B36267">
        <w:rPr>
          <w:rFonts w:ascii="Times New Roman" w:hAnsi="Times New Roman" w:cs="Times New Roman"/>
        </w:rPr>
        <w:t>В сфере пищевого производства и общественного питания качество и безопасность продукции выходят на первый план. Одним из эффективных инструментов обеспечения безопасности пищевых продуктов является система ХАССП (</w:t>
      </w:r>
      <w:proofErr w:type="spellStart"/>
      <w:r w:rsidRPr="00B36267">
        <w:rPr>
          <w:rFonts w:ascii="Times New Roman" w:hAnsi="Times New Roman" w:cs="Times New Roman"/>
        </w:rPr>
        <w:t>Hazard</w:t>
      </w:r>
      <w:proofErr w:type="spellEnd"/>
      <w:r w:rsidRPr="00B36267">
        <w:rPr>
          <w:rFonts w:ascii="Times New Roman" w:hAnsi="Times New Roman" w:cs="Times New Roman"/>
        </w:rPr>
        <w:t xml:space="preserve"> </w:t>
      </w:r>
      <w:proofErr w:type="spellStart"/>
      <w:r w:rsidRPr="00B36267">
        <w:rPr>
          <w:rFonts w:ascii="Times New Roman" w:hAnsi="Times New Roman" w:cs="Times New Roman"/>
        </w:rPr>
        <w:t>Analysis</w:t>
      </w:r>
      <w:proofErr w:type="spellEnd"/>
      <w:r w:rsidRPr="00B36267">
        <w:rPr>
          <w:rFonts w:ascii="Times New Roman" w:hAnsi="Times New Roman" w:cs="Times New Roman"/>
        </w:rPr>
        <w:t xml:space="preserve"> </w:t>
      </w:r>
      <w:proofErr w:type="spellStart"/>
      <w:r w:rsidRPr="00B36267">
        <w:rPr>
          <w:rFonts w:ascii="Times New Roman" w:hAnsi="Times New Roman" w:cs="Times New Roman"/>
        </w:rPr>
        <w:t>and</w:t>
      </w:r>
      <w:proofErr w:type="spellEnd"/>
      <w:r w:rsidRPr="00B36267">
        <w:rPr>
          <w:rFonts w:ascii="Times New Roman" w:hAnsi="Times New Roman" w:cs="Times New Roman"/>
        </w:rPr>
        <w:t xml:space="preserve"> </w:t>
      </w:r>
      <w:proofErr w:type="spellStart"/>
      <w:r w:rsidRPr="00B36267">
        <w:rPr>
          <w:rFonts w:ascii="Times New Roman" w:hAnsi="Times New Roman" w:cs="Times New Roman"/>
        </w:rPr>
        <w:t>Critical</w:t>
      </w:r>
      <w:proofErr w:type="spellEnd"/>
      <w:r w:rsidRPr="00B36267">
        <w:rPr>
          <w:rFonts w:ascii="Times New Roman" w:hAnsi="Times New Roman" w:cs="Times New Roman"/>
        </w:rPr>
        <w:t xml:space="preserve"> </w:t>
      </w:r>
      <w:proofErr w:type="spellStart"/>
      <w:r w:rsidRPr="00B36267">
        <w:rPr>
          <w:rFonts w:ascii="Times New Roman" w:hAnsi="Times New Roman" w:cs="Times New Roman"/>
        </w:rPr>
        <w:t>Control</w:t>
      </w:r>
      <w:proofErr w:type="spellEnd"/>
      <w:r w:rsidRPr="00B36267">
        <w:rPr>
          <w:rFonts w:ascii="Times New Roman" w:hAnsi="Times New Roman" w:cs="Times New Roman"/>
        </w:rPr>
        <w:t xml:space="preserve"> </w:t>
      </w:r>
      <w:proofErr w:type="spellStart"/>
      <w:r w:rsidRPr="00B36267">
        <w:rPr>
          <w:rFonts w:ascii="Times New Roman" w:hAnsi="Times New Roman" w:cs="Times New Roman"/>
        </w:rPr>
        <w:t>Points</w:t>
      </w:r>
      <w:proofErr w:type="spellEnd"/>
      <w:r w:rsidRPr="00B36267">
        <w:rPr>
          <w:rFonts w:ascii="Times New Roman" w:hAnsi="Times New Roman" w:cs="Times New Roman"/>
        </w:rPr>
        <w:t>). Это правила для производителей, по которым они выявляют и устраняют риски. Их внедрение на производстве помогает минимизировать риски, взять под контроль критически важные моменты и сделать продукцию безопасной для потребителей.</w:t>
      </w:r>
    </w:p>
    <w:p w:rsidR="00B36267" w:rsidRPr="00B36267" w:rsidRDefault="00C47CD0" w:rsidP="00B3626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bookmarkStart w:id="0" w:name="_GoBack"/>
      <w:bookmarkEnd w:id="0"/>
      <w:r w:rsidR="00B36267" w:rsidRPr="00B36267">
        <w:rPr>
          <w:rFonts w:ascii="Times New Roman" w:hAnsi="Times New Roman" w:cs="Times New Roman"/>
        </w:rPr>
        <w:t>ХАССП не заменяет СанПиНы, которые обозначают, что делать, а дополняет их, отвечая на вопрос, как делать. И сегодня использование этой системы становится необходимым не только предприятиям пищевой промышленности и общественного питания, но и тем, кто занимается хранением, перевозкой, реализацией и утилизацией пищевой продукции. Т.е. кроме непосредственно заведений общепита, это также продуктовые магазины, производители полуфабрикатов, склады и транспортные компании, которые хранят и перевозят продукты питания.</w:t>
      </w:r>
    </w:p>
    <w:p w:rsidR="00B36267" w:rsidRPr="00B36267" w:rsidRDefault="00B36267" w:rsidP="00B3626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B36267">
        <w:rPr>
          <w:rFonts w:ascii="Times New Roman" w:hAnsi="Times New Roman" w:cs="Times New Roman"/>
        </w:rPr>
        <w:t>Преимущества внедрения ХАССП:</w:t>
      </w:r>
    </w:p>
    <w:p w:rsidR="00B36267" w:rsidRPr="00B36267" w:rsidRDefault="00B36267" w:rsidP="00B36267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36267">
        <w:rPr>
          <w:rFonts w:ascii="Times New Roman" w:hAnsi="Times New Roman" w:cs="Times New Roman"/>
        </w:rPr>
        <w:t> Повышение безопасности и качества продукции</w:t>
      </w:r>
      <w:r>
        <w:rPr>
          <w:rFonts w:ascii="Times New Roman" w:hAnsi="Times New Roman" w:cs="Times New Roman"/>
        </w:rPr>
        <w:t>;</w:t>
      </w:r>
    </w:p>
    <w:p w:rsidR="00B36267" w:rsidRPr="00B36267" w:rsidRDefault="00B36267" w:rsidP="00B36267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36267">
        <w:rPr>
          <w:rFonts w:ascii="Times New Roman" w:hAnsi="Times New Roman" w:cs="Times New Roman"/>
        </w:rPr>
        <w:t> Снижение вероятности санитарных нарушений и штрафов</w:t>
      </w:r>
      <w:r>
        <w:rPr>
          <w:rFonts w:ascii="Times New Roman" w:hAnsi="Times New Roman" w:cs="Times New Roman"/>
        </w:rPr>
        <w:t>;</w:t>
      </w:r>
    </w:p>
    <w:p w:rsidR="00B36267" w:rsidRPr="00B36267" w:rsidRDefault="00B36267" w:rsidP="00B36267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36267">
        <w:rPr>
          <w:rFonts w:ascii="Times New Roman" w:hAnsi="Times New Roman" w:cs="Times New Roman"/>
        </w:rPr>
        <w:t> Повышение доверия потребителей и партнеров</w:t>
      </w:r>
      <w:r>
        <w:rPr>
          <w:rFonts w:ascii="Times New Roman" w:hAnsi="Times New Roman" w:cs="Times New Roman"/>
        </w:rPr>
        <w:t>;</w:t>
      </w:r>
    </w:p>
    <w:p w:rsidR="00B36267" w:rsidRPr="00B36267" w:rsidRDefault="00B36267" w:rsidP="00B36267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36267">
        <w:rPr>
          <w:rFonts w:ascii="Times New Roman" w:hAnsi="Times New Roman" w:cs="Times New Roman"/>
        </w:rPr>
        <w:t> Оптимизация производственных процессов</w:t>
      </w:r>
      <w:r>
        <w:rPr>
          <w:rFonts w:ascii="Times New Roman" w:hAnsi="Times New Roman" w:cs="Times New Roman"/>
        </w:rPr>
        <w:t>.</w:t>
      </w:r>
    </w:p>
    <w:p w:rsidR="00B36267" w:rsidRPr="00B36267" w:rsidRDefault="00B36267" w:rsidP="00B3626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B36267">
        <w:rPr>
          <w:rFonts w:ascii="Times New Roman" w:hAnsi="Times New Roman" w:cs="Times New Roman"/>
        </w:rPr>
        <w:t>ХАССП базируется на семи ключевых принципах, которые позволяют выявлять критические точки, где возможны риски для здоровья потребителей.</w:t>
      </w:r>
    </w:p>
    <w:p w:rsidR="00B36267" w:rsidRPr="00B36267" w:rsidRDefault="00B36267" w:rsidP="00B3626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B36267">
        <w:rPr>
          <w:rFonts w:ascii="Times New Roman" w:hAnsi="Times New Roman" w:cs="Times New Roman"/>
        </w:rPr>
        <w:t>Подготовительный этап включает в себя анализ всех текущих процессов. Важно изучить и проанализировать, как сейчас организовано производство от закупки сырья до выпуска готовой продукции. Такой анализ помогает </w:t>
      </w:r>
      <w:r w:rsidRPr="00B36267">
        <w:rPr>
          <w:rFonts w:ascii="Times New Roman" w:hAnsi="Times New Roman" w:cs="Times New Roman"/>
          <w:bCs/>
        </w:rPr>
        <w:t>выявить потенциальную опасность</w:t>
      </w:r>
      <w:r w:rsidRPr="00B36267">
        <w:rPr>
          <w:rFonts w:ascii="Times New Roman" w:hAnsi="Times New Roman" w:cs="Times New Roman"/>
        </w:rPr>
        <w:t>.</w:t>
      </w:r>
    </w:p>
    <w:p w:rsidR="00B36267" w:rsidRPr="00B36267" w:rsidRDefault="00B36267" w:rsidP="00B3626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B36267">
        <w:rPr>
          <w:rFonts w:ascii="Times New Roman" w:hAnsi="Times New Roman" w:cs="Times New Roman"/>
        </w:rPr>
        <w:t xml:space="preserve">Непосредственно внедрение системы ХАССП начинается с составления карты технологического процесса. Она представляет собой подробную схему всех этапов производства: от поступления сырья до упаковки и хранения готовой продукции. </w:t>
      </w:r>
      <w:proofErr w:type="gramStart"/>
      <w:r w:rsidRPr="00B36267">
        <w:rPr>
          <w:rFonts w:ascii="Times New Roman" w:hAnsi="Times New Roman" w:cs="Times New Roman"/>
        </w:rPr>
        <w:t>На каждой стадии производства возможны биологические (бактерии, вирусы), химические (пестициды, токсины) и физические (посторонние предметы) опасности.</w:t>
      </w:r>
      <w:proofErr w:type="gramEnd"/>
      <w:r w:rsidRPr="00B36267">
        <w:rPr>
          <w:rFonts w:ascii="Times New Roman" w:hAnsi="Times New Roman" w:cs="Times New Roman"/>
        </w:rPr>
        <w:t xml:space="preserve"> Насколько высока вероятность их возникновения и потенциальный вред. Это поможет наглядно увидеть все процессы и </w:t>
      </w:r>
      <w:r w:rsidRPr="00B36267">
        <w:rPr>
          <w:rFonts w:ascii="Times New Roman" w:hAnsi="Times New Roman" w:cs="Times New Roman"/>
          <w:bCs/>
        </w:rPr>
        <w:t>выделить критические контрольные точки</w:t>
      </w:r>
      <w:r w:rsidRPr="00B36267">
        <w:rPr>
          <w:rFonts w:ascii="Times New Roman" w:hAnsi="Times New Roman" w:cs="Times New Roman"/>
        </w:rPr>
        <w:t> (ККТ).</w:t>
      </w:r>
    </w:p>
    <w:p w:rsidR="00B36267" w:rsidRPr="00B36267" w:rsidRDefault="00B36267" w:rsidP="00B3626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B36267">
        <w:rPr>
          <w:rFonts w:ascii="Times New Roman" w:hAnsi="Times New Roman" w:cs="Times New Roman"/>
        </w:rPr>
        <w:t>После выявления и оценки, нужно для каждой ККТ установить </w:t>
      </w:r>
      <w:r w:rsidRPr="00B36267">
        <w:rPr>
          <w:rFonts w:ascii="Times New Roman" w:hAnsi="Times New Roman" w:cs="Times New Roman"/>
          <w:bCs/>
        </w:rPr>
        <w:t>критические параметры</w:t>
      </w:r>
      <w:r w:rsidRPr="00B36267">
        <w:rPr>
          <w:rFonts w:ascii="Times New Roman" w:hAnsi="Times New Roman" w:cs="Times New Roman"/>
        </w:rPr>
        <w:t>, которые нельзя превышать или не достигать (например, температура термической обработки, уровень кислотности). Это позволит вовремя выявлять отклонения и минимизировать риск выпуска некачественной продукции.</w:t>
      </w:r>
    </w:p>
    <w:p w:rsidR="00B36267" w:rsidRPr="00B36267" w:rsidRDefault="00B36267" w:rsidP="00B3626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B36267">
        <w:rPr>
          <w:rFonts w:ascii="Times New Roman" w:hAnsi="Times New Roman" w:cs="Times New Roman"/>
        </w:rPr>
        <w:t>Система не будет корректно работать без </w:t>
      </w:r>
      <w:r w:rsidRPr="00B36267">
        <w:rPr>
          <w:rFonts w:ascii="Times New Roman" w:hAnsi="Times New Roman" w:cs="Times New Roman"/>
          <w:bCs/>
        </w:rPr>
        <w:t>контроля и мониторинга</w:t>
      </w:r>
      <w:r w:rsidRPr="00B36267">
        <w:rPr>
          <w:rFonts w:ascii="Times New Roman" w:hAnsi="Times New Roman" w:cs="Times New Roman"/>
        </w:rPr>
        <w:t>. Поэтому стоит прописать методы контроля. Например, какие приборы и процедуры будут использоваться для проверки критических пределов. Систематический и достоверный учет выполнения плановых процедур одна из обязательных процедур. Регулярный мониторинг и записи показателей, как правило, ведут ответственные сотрудники.</w:t>
      </w:r>
    </w:p>
    <w:p w:rsidR="00B36267" w:rsidRPr="00B36267" w:rsidRDefault="00B36267" w:rsidP="00B3626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</w:t>
      </w:r>
      <w:r w:rsidRPr="00B36267">
        <w:rPr>
          <w:rFonts w:ascii="Times New Roman" w:hAnsi="Times New Roman" w:cs="Times New Roman"/>
        </w:rPr>
        <w:t>Также должны быть прописаны </w:t>
      </w:r>
      <w:r w:rsidRPr="00B36267">
        <w:rPr>
          <w:rFonts w:ascii="Times New Roman" w:hAnsi="Times New Roman" w:cs="Times New Roman"/>
          <w:bCs/>
        </w:rPr>
        <w:t>корректирующие действия</w:t>
      </w:r>
      <w:r w:rsidRPr="00B36267">
        <w:rPr>
          <w:rFonts w:ascii="Times New Roman" w:hAnsi="Times New Roman" w:cs="Times New Roman"/>
        </w:rPr>
        <w:t>. Что делать в случае нарушения критических пределов: как остановить производство, исправить ситуацию и предотвратить повторение ошибки.</w:t>
      </w:r>
    </w:p>
    <w:p w:rsidR="00B36267" w:rsidRPr="00B36267" w:rsidRDefault="00B36267" w:rsidP="00B3626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B36267">
        <w:rPr>
          <w:rFonts w:ascii="Times New Roman" w:hAnsi="Times New Roman" w:cs="Times New Roman"/>
        </w:rPr>
        <w:t>Кроме того, внедрение ХАССП подразумевает проведение </w:t>
      </w:r>
      <w:r w:rsidRPr="00B36267">
        <w:rPr>
          <w:rFonts w:ascii="Times New Roman" w:hAnsi="Times New Roman" w:cs="Times New Roman"/>
          <w:bCs/>
        </w:rPr>
        <w:t>систематических проверок</w:t>
      </w:r>
      <w:r w:rsidRPr="00B36267">
        <w:rPr>
          <w:rFonts w:ascii="Times New Roman" w:hAnsi="Times New Roman" w:cs="Times New Roman"/>
        </w:rPr>
        <w:t> и ревизий, которые помогут выявить способность системы противостоять существующим рискам. </w:t>
      </w:r>
      <w:r w:rsidRPr="00B36267">
        <w:rPr>
          <w:rFonts w:ascii="Times New Roman" w:hAnsi="Times New Roman" w:cs="Times New Roman"/>
          <w:bCs/>
        </w:rPr>
        <w:t>Ведение документации</w:t>
      </w:r>
      <w:r w:rsidRPr="00B36267">
        <w:rPr>
          <w:rFonts w:ascii="Times New Roman" w:hAnsi="Times New Roman" w:cs="Times New Roman"/>
        </w:rPr>
        <w:t> является важной частью системы, подтверждающим ее эффективность. Все проверки, результаты мониторинга и принятые меры должны фиксироваться в специальных журналах и отчетах.</w:t>
      </w:r>
    </w:p>
    <w:p w:rsidR="00B36267" w:rsidRPr="00B36267" w:rsidRDefault="00B36267" w:rsidP="00B3626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B36267">
        <w:rPr>
          <w:rFonts w:ascii="Times New Roman" w:hAnsi="Times New Roman" w:cs="Times New Roman"/>
        </w:rPr>
        <w:t xml:space="preserve">Одним из ключевых элементов внедрения ХАССП является команда. Необходимо провести базовое обучение сотрудников основам ХАССП, чтобы все понимали цели и задачи. Также в команде должны появится </w:t>
      </w:r>
      <w:proofErr w:type="gramStart"/>
      <w:r w:rsidRPr="00B36267">
        <w:rPr>
          <w:rFonts w:ascii="Times New Roman" w:hAnsi="Times New Roman" w:cs="Times New Roman"/>
        </w:rPr>
        <w:t>ответственных</w:t>
      </w:r>
      <w:proofErr w:type="gramEnd"/>
      <w:r w:rsidRPr="00B36267">
        <w:rPr>
          <w:rFonts w:ascii="Times New Roman" w:hAnsi="Times New Roman" w:cs="Times New Roman"/>
        </w:rPr>
        <w:t xml:space="preserve"> сотрудники, которые будут заниматься внедрением и поддержкой ХАССП.</w:t>
      </w:r>
    </w:p>
    <w:p w:rsidR="00B36267" w:rsidRPr="00B36267" w:rsidRDefault="00B36267" w:rsidP="00B3626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B36267">
        <w:rPr>
          <w:rFonts w:ascii="Times New Roman" w:hAnsi="Times New Roman" w:cs="Times New Roman"/>
        </w:rPr>
        <w:t>Непосредственно выдачей сертификата ХАССП занимаются специальные аккредитованные организации. За отсутствие ХАССП компанию или ИП могут оштрафовать.</w:t>
      </w:r>
    </w:p>
    <w:p w:rsidR="00B36267" w:rsidRPr="00B36267" w:rsidRDefault="00B36267" w:rsidP="00B3626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B36267">
        <w:rPr>
          <w:rFonts w:ascii="Times New Roman" w:hAnsi="Times New Roman" w:cs="Times New Roman"/>
        </w:rPr>
        <w:t>Типичные ошибки при самостоятельном внедрении и как их избежать</w:t>
      </w:r>
      <w:r>
        <w:rPr>
          <w:rFonts w:ascii="Times New Roman" w:hAnsi="Times New Roman" w:cs="Times New Roman"/>
        </w:rPr>
        <w:t>?</w:t>
      </w:r>
    </w:p>
    <w:p w:rsidR="00B36267" w:rsidRPr="00B36267" w:rsidRDefault="00B36267" w:rsidP="00B36267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B36267">
        <w:rPr>
          <w:rFonts w:ascii="Times New Roman" w:hAnsi="Times New Roman" w:cs="Times New Roman"/>
        </w:rPr>
        <w:t> Недостаточное обучение персонала - без понимания принципов ХАССП сотрудники не смогут эффективно выполнять свои обязанности</w:t>
      </w:r>
      <w:r>
        <w:rPr>
          <w:rFonts w:ascii="Times New Roman" w:hAnsi="Times New Roman" w:cs="Times New Roman"/>
        </w:rPr>
        <w:t>;</w:t>
      </w:r>
    </w:p>
    <w:p w:rsidR="00B36267" w:rsidRPr="00B36267" w:rsidRDefault="00B36267" w:rsidP="00B36267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B36267">
        <w:rPr>
          <w:rFonts w:ascii="Times New Roman" w:hAnsi="Times New Roman" w:cs="Times New Roman"/>
        </w:rPr>
        <w:t> Неправильный выбор ККТ, когда  критических точек слишком много или слишком мало, это усложнит систему или оставит риски без контроля</w:t>
      </w:r>
      <w:r>
        <w:rPr>
          <w:rFonts w:ascii="Times New Roman" w:hAnsi="Times New Roman" w:cs="Times New Roman"/>
        </w:rPr>
        <w:t>;</w:t>
      </w:r>
    </w:p>
    <w:p w:rsidR="00B36267" w:rsidRPr="00B36267" w:rsidRDefault="00B36267" w:rsidP="00B36267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B36267">
        <w:rPr>
          <w:rFonts w:ascii="Times New Roman" w:hAnsi="Times New Roman" w:cs="Times New Roman"/>
        </w:rPr>
        <w:t> Отсутствие регулярного мониторинга и ведения документации снижает эффективность системы и может привести к нарушениям</w:t>
      </w:r>
      <w:r>
        <w:rPr>
          <w:rFonts w:ascii="Times New Roman" w:hAnsi="Times New Roman" w:cs="Times New Roman"/>
        </w:rPr>
        <w:t>;</w:t>
      </w:r>
    </w:p>
    <w:p w:rsidR="00B36267" w:rsidRPr="00B36267" w:rsidRDefault="00B36267" w:rsidP="00B36267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B36267">
        <w:rPr>
          <w:rFonts w:ascii="Times New Roman" w:hAnsi="Times New Roman" w:cs="Times New Roman"/>
        </w:rPr>
        <w:t> Игнорирование обратной связи и аудитов, а без постоянного улучшения система быстро устареет</w:t>
      </w:r>
      <w:r>
        <w:rPr>
          <w:rFonts w:ascii="Times New Roman" w:hAnsi="Times New Roman" w:cs="Times New Roman"/>
        </w:rPr>
        <w:t>.</w:t>
      </w:r>
    </w:p>
    <w:p w:rsidR="00B36267" w:rsidRPr="00492D7B" w:rsidRDefault="00B36267" w:rsidP="00B3626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B36267">
        <w:rPr>
          <w:rFonts w:ascii="Times New Roman" w:hAnsi="Times New Roman" w:cs="Times New Roman"/>
        </w:rPr>
        <w:t>ХАССП при правильном внедрении становится полезным инструментом, который помогает выстроить внутренние процессы. Это позволяет не только соответствовать требованиям законодательства, но и укрепить доверие потребителей, повысить конкурентоспособность и минимизировать риски.</w:t>
      </w:r>
    </w:p>
    <w:p w:rsidR="009A03FF" w:rsidRPr="009A03FF" w:rsidRDefault="009A03FF" w:rsidP="00B36267">
      <w:pPr>
        <w:jc w:val="both"/>
        <w:rPr>
          <w:rFonts w:ascii="Times New Roman" w:hAnsi="Times New Roman" w:cs="Times New Roman"/>
        </w:rPr>
      </w:pPr>
    </w:p>
    <w:p w:rsidR="009A03FF" w:rsidRDefault="009A03FF" w:rsidP="00B36267">
      <w:pPr>
        <w:jc w:val="both"/>
        <w:rPr>
          <w:rFonts w:ascii="Times New Roman" w:hAnsi="Times New Roman" w:cs="Times New Roman"/>
        </w:rPr>
      </w:pPr>
      <w:r w:rsidRPr="009A03FF">
        <w:rPr>
          <w:rFonts w:ascii="Times New Roman" w:hAnsi="Times New Roman" w:cs="Times New Roman"/>
        </w:rPr>
        <w:t>#</w:t>
      </w:r>
      <w:hyperlink r:id="rId6" w:history="1">
        <w:r w:rsidRPr="002912F3">
          <w:rPr>
            <w:rStyle w:val="a3"/>
            <w:rFonts w:ascii="Times New Roman" w:hAnsi="Times New Roman" w:cs="Times New Roman"/>
          </w:rPr>
          <w:t>https://мсп.рф/services/news/detail/vnedryaem-sistemu-khassp-na-predpriyatii-samostoyatelno/</w:t>
        </w:r>
      </w:hyperlink>
    </w:p>
    <w:p w:rsidR="009A03FF" w:rsidRDefault="009A03FF" w:rsidP="00B36267">
      <w:pPr>
        <w:jc w:val="both"/>
        <w:rPr>
          <w:rFonts w:ascii="Times New Roman" w:hAnsi="Times New Roman" w:cs="Times New Roman"/>
        </w:rPr>
      </w:pPr>
    </w:p>
    <w:p w:rsidR="009A03FF" w:rsidRPr="00B36267" w:rsidRDefault="009A03FF" w:rsidP="00B36267">
      <w:pPr>
        <w:jc w:val="both"/>
        <w:rPr>
          <w:rFonts w:ascii="Times New Roman" w:hAnsi="Times New Roman" w:cs="Times New Roman"/>
        </w:rPr>
      </w:pPr>
    </w:p>
    <w:sectPr w:rsidR="009A03FF" w:rsidRPr="00B362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137BA6"/>
    <w:multiLevelType w:val="multilevel"/>
    <w:tmpl w:val="A1DCE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CEC68BA"/>
    <w:multiLevelType w:val="multilevel"/>
    <w:tmpl w:val="F7040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267"/>
    <w:rsid w:val="00492D7B"/>
    <w:rsid w:val="009A03FF"/>
    <w:rsid w:val="00B36267"/>
    <w:rsid w:val="00BB5236"/>
    <w:rsid w:val="00C4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03F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03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51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84;&#1089;&#1087;.&#1088;&#1092;/services/news/detail/vnedryaem-sistemu-khassp-na-predpriyatii-samostoyatelno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731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4</cp:revision>
  <dcterms:created xsi:type="dcterms:W3CDTF">2025-07-02T05:00:00Z</dcterms:created>
  <dcterms:modified xsi:type="dcterms:W3CDTF">2025-07-22T09:24:00Z</dcterms:modified>
</cp:coreProperties>
</file>