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28" w:rsidRDefault="00004928" w:rsidP="00004928">
      <w:pPr>
        <w:pStyle w:val="a3"/>
        <w:rPr>
          <w:rFonts w:ascii="Book Antiqua" w:hAnsi="Book Antiqua"/>
          <w:i w:val="0"/>
          <w:sz w:val="52"/>
        </w:rPr>
      </w:pPr>
      <w:r>
        <w:rPr>
          <w:rFonts w:ascii="Times New Roman" w:hAnsi="Times New Roman"/>
          <w:i w:val="0"/>
        </w:rPr>
        <w:t>ЗУЕВСКАЯ  ВЕСТОЧКА</w:t>
      </w:r>
    </w:p>
    <w:p w:rsidR="00004928" w:rsidRDefault="00004928" w:rsidP="0000492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Calibri" w:eastAsia="Times New Roman" w:hAnsi="Calibri" w:cs="Times New Roman"/>
          <w:color w:val="800000"/>
          <w:sz w:val="28"/>
        </w:rPr>
      </w:pPr>
      <w:r>
        <w:rPr>
          <w:rFonts w:ascii="Calibri" w:eastAsia="Times New Roman" w:hAnsi="Calibri" w:cs="Times New Roman"/>
          <w:color w:val="800000"/>
          <w:sz w:val="28"/>
        </w:rPr>
        <w:t>Газета  сельского поселения Зуевка</w:t>
      </w:r>
    </w:p>
    <w:p w:rsidR="00004928" w:rsidRDefault="00004928" w:rsidP="0000492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Calibri" w:eastAsia="Times New Roman" w:hAnsi="Calibri" w:cs="Times New Roman"/>
          <w:color w:val="800000"/>
          <w:sz w:val="28"/>
        </w:rPr>
      </w:pPr>
      <w:r>
        <w:rPr>
          <w:rFonts w:ascii="Calibri" w:eastAsia="Times New Roman" w:hAnsi="Calibri" w:cs="Times New Roman"/>
          <w:color w:val="800000"/>
          <w:sz w:val="28"/>
        </w:rPr>
        <w:t>муниципального района Нефтегорский Самарской области</w:t>
      </w:r>
    </w:p>
    <w:p w:rsidR="00004928" w:rsidRDefault="00004928" w:rsidP="0000492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Calibri" w:eastAsia="Times New Roman" w:hAnsi="Calibri" w:cs="Times New Roman"/>
          <w:color w:val="800000"/>
          <w:sz w:val="28"/>
        </w:rPr>
      </w:pPr>
      <w:r>
        <w:rPr>
          <w:rFonts w:ascii="Calibri" w:eastAsia="Times New Roman" w:hAnsi="Calibri" w:cs="Times New Roman"/>
          <w:color w:val="800000"/>
          <w:sz w:val="28"/>
        </w:rPr>
        <w:t xml:space="preserve">                  Собрание представителей сельского поселения Зуевка</w:t>
      </w:r>
    </w:p>
    <w:p w:rsidR="00004928" w:rsidRDefault="00004928" w:rsidP="00004928">
      <w:pPr>
        <w:pStyle w:val="2"/>
        <w:rPr>
          <w:color w:val="800000"/>
        </w:rPr>
      </w:pPr>
    </w:p>
    <w:p w:rsidR="00004928" w:rsidRDefault="00004928" w:rsidP="0000492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outlineLvl w:val="0"/>
        <w:rPr>
          <w:rFonts w:ascii="Calibri" w:eastAsia="Times New Roman" w:hAnsi="Calibri" w:cs="Times New Roman"/>
          <w:color w:val="800000"/>
          <w:sz w:val="28"/>
        </w:rPr>
      </w:pPr>
    </w:p>
    <w:p w:rsidR="00AD6A40" w:rsidRDefault="00004928" w:rsidP="00004928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jc w:val="right"/>
        <w:rPr>
          <w:rFonts w:ascii="Calibri" w:eastAsia="Times New Roman" w:hAnsi="Calibri" w:cs="Times New Roman"/>
          <w:color w:val="800000"/>
        </w:rPr>
      </w:pPr>
      <w:r>
        <w:rPr>
          <w:rFonts w:ascii="Calibri" w:eastAsia="Times New Roman" w:hAnsi="Calibri" w:cs="Times New Roman"/>
          <w:color w:val="800000"/>
          <w:sz w:val="28"/>
        </w:rPr>
        <w:t xml:space="preserve">                                                                                           </w:t>
      </w:r>
      <w:r w:rsidR="004F4487">
        <w:rPr>
          <w:rFonts w:ascii="Calibri" w:eastAsia="Times New Roman" w:hAnsi="Calibri" w:cs="Times New Roman"/>
          <w:color w:val="800000"/>
        </w:rPr>
        <w:t>№  55 (55</w:t>
      </w:r>
      <w:r>
        <w:rPr>
          <w:rFonts w:ascii="Calibri" w:eastAsia="Times New Roman" w:hAnsi="Calibri" w:cs="Times New Roman"/>
          <w:color w:val="800000"/>
        </w:rPr>
        <w:t>)</w:t>
      </w:r>
    </w:p>
    <w:p w:rsidR="00004928" w:rsidRDefault="00004928" w:rsidP="00AD6A4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jc w:val="right"/>
        <w:rPr>
          <w:rFonts w:ascii="Calibri" w:eastAsia="Times New Roman" w:hAnsi="Calibri" w:cs="Times New Roman"/>
          <w:color w:val="800000"/>
        </w:rPr>
      </w:pPr>
      <w:r>
        <w:rPr>
          <w:rFonts w:ascii="Calibri" w:eastAsia="Times New Roman" w:hAnsi="Calibri" w:cs="Times New Roman"/>
          <w:color w:val="800000"/>
        </w:rPr>
        <w:t xml:space="preserve">   </w:t>
      </w:r>
      <w:r w:rsidR="00AD6A40">
        <w:rPr>
          <w:rFonts w:ascii="Calibri" w:eastAsia="Times New Roman" w:hAnsi="Calibri" w:cs="Times New Roman"/>
          <w:color w:val="800000"/>
        </w:rPr>
        <w:t xml:space="preserve">30 </w:t>
      </w:r>
      <w:r w:rsidR="004F4487">
        <w:rPr>
          <w:rFonts w:ascii="Calibri" w:eastAsia="Times New Roman" w:hAnsi="Calibri" w:cs="Times New Roman"/>
          <w:color w:val="800000"/>
        </w:rPr>
        <w:t>январь  2014</w:t>
      </w:r>
      <w:r>
        <w:rPr>
          <w:rFonts w:ascii="Calibri" w:eastAsia="Times New Roman" w:hAnsi="Calibri" w:cs="Times New Roman"/>
          <w:color w:val="800000"/>
        </w:rPr>
        <w:t xml:space="preserve"> года</w:t>
      </w:r>
    </w:p>
    <w:p w:rsidR="00004928" w:rsidRDefault="00004928" w:rsidP="00AD6A4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jc w:val="right"/>
        <w:rPr>
          <w:rFonts w:ascii="Calibri" w:eastAsia="Times New Roman" w:hAnsi="Calibri" w:cs="Times New Roman"/>
          <w:color w:val="800000"/>
          <w:sz w:val="28"/>
        </w:rPr>
      </w:pPr>
      <w:r>
        <w:rPr>
          <w:rFonts w:ascii="Calibri" w:eastAsia="Times New Roman" w:hAnsi="Calibri" w:cs="Times New Roman"/>
          <w:color w:val="800000"/>
        </w:rPr>
        <w:t>Газета выходит с 20 мая 2010г</w:t>
      </w:r>
    </w:p>
    <w:p w:rsidR="00AD6A40" w:rsidRPr="00AD6A40" w:rsidRDefault="00AD6A40" w:rsidP="00AD6A40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jc w:val="right"/>
        <w:rPr>
          <w:rFonts w:ascii="Calibri" w:eastAsia="Times New Roman" w:hAnsi="Calibri" w:cs="Times New Roman"/>
          <w:color w:val="800000"/>
          <w:sz w:val="28"/>
        </w:rPr>
      </w:pPr>
    </w:p>
    <w:p w:rsidR="00B55A22" w:rsidRPr="00DF40F7" w:rsidRDefault="00004928" w:rsidP="00DF40F7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 xml:space="preserve">                                                     ОФИЦИАЛЬНОЕ  ОПУБЛИКОВАНИЕ</w:t>
      </w:r>
    </w:p>
    <w:p w:rsidR="00DF40F7" w:rsidRDefault="00DF40F7" w:rsidP="00EE099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F7B6F" w:rsidRPr="00AD6A40" w:rsidRDefault="00AF7B6F" w:rsidP="00EE099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РЕШЕНИЕ</w:t>
      </w:r>
    </w:p>
    <w:p w:rsidR="00B55A22" w:rsidRDefault="00AF7B6F" w:rsidP="00EE0993">
      <w:pPr>
        <w:ind w:right="-4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от  18.12.2013 г.</w:t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  <w:t xml:space="preserve">         </w:t>
      </w:r>
      <w:r w:rsidR="002149B6" w:rsidRPr="00AD6A40">
        <w:rPr>
          <w:rFonts w:ascii="Times New Roman" w:hAnsi="Times New Roman" w:cs="Times New Roman"/>
          <w:b/>
          <w:sz w:val="20"/>
          <w:szCs w:val="20"/>
        </w:rPr>
        <w:t xml:space="preserve">                                </w:t>
      </w:r>
      <w:r w:rsidR="00AD6A40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Pr="00AD6A40">
        <w:rPr>
          <w:rFonts w:ascii="Times New Roman" w:hAnsi="Times New Roman" w:cs="Times New Roman"/>
          <w:b/>
          <w:sz w:val="20"/>
          <w:szCs w:val="20"/>
        </w:rPr>
        <w:t xml:space="preserve">       № 145</w:t>
      </w:r>
      <w:bookmarkStart w:id="0" w:name="_GoBack"/>
      <w:bookmarkEnd w:id="0"/>
    </w:p>
    <w:p w:rsidR="00DF40F7" w:rsidRPr="00AD6A40" w:rsidRDefault="00DF40F7" w:rsidP="00EE0993">
      <w:pPr>
        <w:ind w:right="-4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F7B6F" w:rsidRPr="00AD6A40" w:rsidRDefault="00AF7B6F" w:rsidP="002149B6">
      <w:pPr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D6A40">
        <w:rPr>
          <w:rFonts w:ascii="Times New Roman" w:hAnsi="Times New Roman" w:cs="Times New Roman"/>
          <w:bCs/>
          <w:sz w:val="20"/>
          <w:szCs w:val="20"/>
        </w:rPr>
        <w:t>О внесении изменений и дополнений в Устав  сельского поселения</w:t>
      </w:r>
    </w:p>
    <w:p w:rsidR="002149B6" w:rsidRPr="00DF40F7" w:rsidRDefault="00AF7B6F" w:rsidP="00DF40F7">
      <w:pPr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D6A40">
        <w:rPr>
          <w:rFonts w:ascii="Times New Roman" w:hAnsi="Times New Roman" w:cs="Times New Roman"/>
          <w:bCs/>
          <w:sz w:val="20"/>
          <w:szCs w:val="20"/>
        </w:rPr>
        <w:t>Зуевка муниципального района Нефтегорский Самарской области</w:t>
      </w:r>
    </w:p>
    <w:p w:rsidR="002149B6" w:rsidRDefault="002149B6" w:rsidP="002149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40F7" w:rsidRPr="00AD6A40" w:rsidRDefault="00DF40F7" w:rsidP="002149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F7B6F" w:rsidRPr="00AD6A40" w:rsidRDefault="00AF7B6F" w:rsidP="0054368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D6A40">
        <w:rPr>
          <w:rFonts w:ascii="Times New Roman" w:hAnsi="Times New Roman" w:cs="Times New Roman"/>
          <w:sz w:val="20"/>
          <w:szCs w:val="20"/>
        </w:rPr>
        <w:t>В соответствии со статьей 44 Федерального закона «Об общих принципах организации местного самоуправления в Российской Федерации» от 06.10.2003 № 131-ФЗ, с учетом результатов публичных слушаний по проекту решения Собрания представителей сельского поселения Зуевка муниципального района Нефтегорский Самарской области «О внесении изменений и дополнений в Устав сельского поселения Зуевка муниципального района Нефтегорский Самарской области», проведенных на территории сельского поселения Зуевка муниципального района</w:t>
      </w:r>
      <w:proofErr w:type="gramEnd"/>
      <w:r w:rsidRPr="00AD6A40">
        <w:rPr>
          <w:rFonts w:ascii="Times New Roman" w:hAnsi="Times New Roman" w:cs="Times New Roman"/>
          <w:sz w:val="20"/>
          <w:szCs w:val="20"/>
        </w:rPr>
        <w:t xml:space="preserve"> Нефтегорский Самарской области с 26 ноября  2013 года по 15 декабря 2013 года, Собрание представителей сельского поселения Зуевка муниципального района Нефтегорский Самарской области</w:t>
      </w:r>
    </w:p>
    <w:p w:rsidR="00DF40F7" w:rsidRDefault="00DF40F7" w:rsidP="002149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F7B6F" w:rsidRDefault="00AF7B6F" w:rsidP="002149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DF40F7">
        <w:rPr>
          <w:rFonts w:ascii="Times New Roman" w:hAnsi="Times New Roman" w:cs="Times New Roman"/>
          <w:b/>
          <w:sz w:val="20"/>
          <w:szCs w:val="20"/>
        </w:rPr>
        <w:t>РЕШИЛО:</w:t>
      </w:r>
    </w:p>
    <w:p w:rsidR="00DF40F7" w:rsidRPr="00DF40F7" w:rsidRDefault="00DF40F7" w:rsidP="002149B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F7B6F" w:rsidRPr="00AD6A40" w:rsidRDefault="00AF7B6F" w:rsidP="002149B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1. Внести в Устав сельского поселения Зуевка муниципального района Нефтегорский Самарской области следующие изменения и дополнения:</w:t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  <w:r w:rsidRPr="00AD6A40">
        <w:rPr>
          <w:rFonts w:ascii="Times New Roman" w:hAnsi="Times New Roman" w:cs="Times New Roman"/>
          <w:b/>
          <w:sz w:val="20"/>
          <w:szCs w:val="20"/>
        </w:rPr>
        <w:tab/>
      </w:r>
    </w:p>
    <w:p w:rsidR="00AF7B6F" w:rsidRPr="00AD6A40" w:rsidRDefault="00AF7B6F" w:rsidP="00214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b/>
          <w:bCs/>
          <w:sz w:val="20"/>
          <w:szCs w:val="20"/>
        </w:rPr>
        <w:t>По статье 7</w:t>
      </w:r>
      <w:r w:rsidRPr="00AD6A40">
        <w:rPr>
          <w:rFonts w:ascii="Times New Roman" w:hAnsi="Times New Roman" w:cs="Times New Roman"/>
          <w:sz w:val="20"/>
          <w:szCs w:val="20"/>
        </w:rPr>
        <w:t>:</w:t>
      </w:r>
    </w:p>
    <w:p w:rsidR="00AF7B6F" w:rsidRPr="00AD6A40" w:rsidRDefault="00AF7B6F" w:rsidP="00214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В пункте 4 после слов «население топливом» добавить слова «, в пределах полномочий, установленных законодательством Российской Федерации».</w:t>
      </w:r>
    </w:p>
    <w:p w:rsidR="00AF7B6F" w:rsidRPr="00AD6A40" w:rsidRDefault="00AF7B6F" w:rsidP="00214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Пункт 6 изложить в новой редакции:</w:t>
      </w:r>
    </w:p>
    <w:p w:rsidR="00AF7B6F" w:rsidRPr="00AD6A40" w:rsidRDefault="00AF7B6F" w:rsidP="002149B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AD6A40">
        <w:rPr>
          <w:color w:val="000000"/>
          <w:sz w:val="20"/>
          <w:szCs w:val="20"/>
        </w:rPr>
        <w:t>« 6) обеспечение проживающих в поселении и нуждающихся в жилых помещениях малоимущих граждан жилимы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законодательством»;</w:t>
      </w:r>
    </w:p>
    <w:p w:rsidR="00AF7B6F" w:rsidRPr="00AD6A40" w:rsidRDefault="00AF7B6F" w:rsidP="00214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Дополнить  пунктом 8.1 следующего содержания:</w:t>
      </w:r>
    </w:p>
    <w:p w:rsidR="00AF7B6F" w:rsidRPr="00AD6A40" w:rsidRDefault="00AF7B6F" w:rsidP="00214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«8.1.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</w:t>
      </w:r>
    </w:p>
    <w:p w:rsidR="00AF7B6F" w:rsidRPr="00AD6A40" w:rsidRDefault="00AF7B6F" w:rsidP="002149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Пункт 21 изложить в новой редакции: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proofErr w:type="gramStart"/>
      <w:r w:rsidRPr="00AD6A40">
        <w:rPr>
          <w:rFonts w:ascii="Times New Roman" w:hAnsi="Times New Roman" w:cs="Times New Roman"/>
        </w:rPr>
        <w:lastRenderedPageBreak/>
        <w:t>«21)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Pr="00AD6A40">
        <w:rPr>
          <w:rFonts w:ascii="Times New Roman" w:hAnsi="Times New Roman" w:cs="Times New Roman"/>
        </w:rPr>
        <w:t xml:space="preserve"> и изъятие, в том числе путем выкупа, земельных участков в границах поселения для муниципальных нужд, осуществление муниципального земельного </w:t>
      </w:r>
      <w:proofErr w:type="gramStart"/>
      <w:r w:rsidRPr="00AD6A40">
        <w:rPr>
          <w:rFonts w:ascii="Times New Roman" w:hAnsi="Times New Roman" w:cs="Times New Roman"/>
        </w:rPr>
        <w:t>контроля за</w:t>
      </w:r>
      <w:proofErr w:type="gramEnd"/>
      <w:r w:rsidRPr="00AD6A40">
        <w:rPr>
          <w:rFonts w:ascii="Times New Roman" w:hAnsi="Times New Roman" w:cs="Times New Roman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нарушений».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 xml:space="preserve">В пункте 24 после слов « осуществление мероприятий </w:t>
      </w:r>
      <w:proofErr w:type="gramStart"/>
      <w:r w:rsidRPr="00AD6A40">
        <w:rPr>
          <w:rFonts w:ascii="Times New Roman" w:hAnsi="Times New Roman" w:cs="Times New Roman"/>
        </w:rPr>
        <w:t>по</w:t>
      </w:r>
      <w:proofErr w:type="gramEnd"/>
      <w:r w:rsidRPr="00AD6A40">
        <w:rPr>
          <w:rFonts w:ascii="Times New Roman" w:hAnsi="Times New Roman" w:cs="Times New Roman"/>
        </w:rPr>
        <w:t xml:space="preserve"> » дополнить  </w:t>
      </w:r>
      <w:proofErr w:type="gramStart"/>
      <w:r w:rsidRPr="00AD6A40">
        <w:rPr>
          <w:rFonts w:ascii="Times New Roman" w:hAnsi="Times New Roman" w:cs="Times New Roman"/>
        </w:rPr>
        <w:t>словами</w:t>
      </w:r>
      <w:proofErr w:type="gramEnd"/>
      <w:r w:rsidRPr="00AD6A40">
        <w:rPr>
          <w:rFonts w:ascii="Times New Roman" w:hAnsi="Times New Roman" w:cs="Times New Roman"/>
        </w:rPr>
        <w:t xml:space="preserve"> « территориальной обороне и ».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AD6A40">
        <w:rPr>
          <w:rFonts w:ascii="Times New Roman" w:hAnsi="Times New Roman" w:cs="Times New Roman"/>
          <w:b/>
        </w:rPr>
        <w:t>В статье 8:</w:t>
      </w:r>
    </w:p>
    <w:p w:rsidR="00AF7B6F" w:rsidRPr="00AD6A40" w:rsidRDefault="00AF7B6F" w:rsidP="00FC7C7C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>Подпункт 4 в пункте 1 исключить.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>Добавить в пункт 1 подпункт 11 следующего содержания: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>«11)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24.11.1995 г. № 181-ФЗ «О социальной защите инвалидов в Российской Федерации».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</w:rPr>
      </w:pPr>
      <w:r w:rsidRPr="00AD6A40">
        <w:rPr>
          <w:rFonts w:ascii="Times New Roman" w:hAnsi="Times New Roman" w:cs="Times New Roman"/>
          <w:b/>
        </w:rPr>
        <w:t>В статье 9: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>В пункте 1 добавить подпункт 8.1 следующего содержания»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 xml:space="preserve"> «8.1. Разработка и утверждение программы комплексного развития систем коммунальной инфраструктуры поселения, требования к которым устанавливаются Правительством Российской Федерации»;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>Подпункт 11 пункта 1 изложить в новой редакции: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>«11) организация профессионального образования и дополнительного профессионального образования главы сельского поселения Зуевка муниципального района Нефтегорский Самарской области, депутатов Собрания представителей сельского поселения Зуевка, муниципальных служащих и работников муниципальных учреждений»</w:t>
      </w:r>
    </w:p>
    <w:p w:rsidR="00AF7B6F" w:rsidRPr="00AD6A40" w:rsidRDefault="00AF7B6F" w:rsidP="002149B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В статье 85:</w:t>
      </w:r>
    </w:p>
    <w:p w:rsidR="00AF7B6F" w:rsidRPr="00AD6A40" w:rsidRDefault="00AF7B6F" w:rsidP="002149B6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AD6A40">
        <w:rPr>
          <w:rFonts w:ascii="Times New Roman" w:hAnsi="Times New Roman" w:cs="Times New Roman"/>
        </w:rPr>
        <w:t>Дополнить пункт 2  подпунктом 5 следующего содержания:</w:t>
      </w:r>
    </w:p>
    <w:p w:rsidR="00AF7B6F" w:rsidRPr="00AD6A40" w:rsidRDefault="00AF7B6F" w:rsidP="002149B6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proofErr w:type="gramStart"/>
      <w:r w:rsidRPr="00AD6A40">
        <w:rPr>
          <w:rFonts w:ascii="Times New Roman" w:hAnsi="Times New Roman" w:cs="Times New Roman"/>
        </w:rPr>
        <w:t>«5) допущение главой сельского поселения Зуевка, администрацией поселения, иными органами и должностными лицами местного самоуправления сельского поселения 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</w:t>
      </w:r>
      <w:proofErr w:type="gramEnd"/>
      <w:r w:rsidRPr="00AD6A40">
        <w:rPr>
          <w:rFonts w:ascii="Times New Roman" w:hAnsi="Times New Roman" w:cs="Times New Roman"/>
        </w:rPr>
        <w:t xml:space="preserve"> и межконфессионального согласия и способствовало возникновению межнациональных (межэтнических) и межконфессиональных конфликтов».</w:t>
      </w:r>
    </w:p>
    <w:p w:rsidR="00AF7B6F" w:rsidRPr="00AD6A40" w:rsidRDefault="00AF7B6F" w:rsidP="002149B6">
      <w:pPr>
        <w:pStyle w:val="21"/>
        <w:widowControl/>
        <w:adjustRightInd/>
        <w:spacing w:after="0" w:line="240" w:lineRule="auto"/>
        <w:jc w:val="both"/>
      </w:pPr>
      <w:r w:rsidRPr="00AD6A40">
        <w:t xml:space="preserve">        2. Опубликовать настоящее решение  в  газете «Зуевская весточка».</w:t>
      </w:r>
    </w:p>
    <w:p w:rsidR="00AF7B6F" w:rsidRPr="00AD6A40" w:rsidRDefault="00AF7B6F" w:rsidP="002149B6">
      <w:pPr>
        <w:pStyle w:val="21"/>
        <w:widowControl/>
        <w:adjustRightInd/>
        <w:spacing w:after="0" w:line="240" w:lineRule="auto"/>
        <w:jc w:val="both"/>
      </w:pPr>
      <w:r w:rsidRPr="00AD6A40">
        <w:t xml:space="preserve">        3. Поручить Главе сельского поселения Зуевка муниципального района </w:t>
      </w:r>
    </w:p>
    <w:p w:rsidR="00AF7B6F" w:rsidRPr="00AD6A40" w:rsidRDefault="00AF7B6F" w:rsidP="002149B6">
      <w:pPr>
        <w:pStyle w:val="21"/>
        <w:widowControl/>
        <w:adjustRightInd/>
        <w:spacing w:after="0" w:line="240" w:lineRule="auto"/>
        <w:jc w:val="both"/>
      </w:pPr>
      <w:r w:rsidRPr="00AD6A40">
        <w:t>Нефтегорский Самарской области направить настоящее решение на государственную регистрацию в течение 15 (пятнадцати) дней со дня принятия настоящего решения.</w:t>
      </w:r>
    </w:p>
    <w:p w:rsidR="00AF7B6F" w:rsidRPr="00AD6A40" w:rsidRDefault="00AF7B6F" w:rsidP="002149B6">
      <w:pPr>
        <w:pStyle w:val="21"/>
        <w:widowControl/>
        <w:adjustRightInd/>
        <w:spacing w:after="0" w:line="240" w:lineRule="auto"/>
        <w:jc w:val="both"/>
      </w:pPr>
      <w:r w:rsidRPr="00AD6A40">
        <w:t xml:space="preserve">         4. После государственной регистрации настоящего решения осуществить его </w:t>
      </w:r>
    </w:p>
    <w:p w:rsidR="00AF7B6F" w:rsidRPr="00AD6A40" w:rsidRDefault="00AF7B6F" w:rsidP="002149B6">
      <w:pPr>
        <w:pStyle w:val="21"/>
        <w:widowControl/>
        <w:adjustRightInd/>
        <w:spacing w:after="0" w:line="240" w:lineRule="auto"/>
        <w:jc w:val="both"/>
      </w:pPr>
      <w:r w:rsidRPr="00AD6A40">
        <w:t>официальное опубликование  в  газете «Зуевская весточка».</w:t>
      </w:r>
    </w:p>
    <w:p w:rsidR="00AF7B6F" w:rsidRPr="00AD6A40" w:rsidRDefault="00AF7B6F" w:rsidP="002149B6">
      <w:pPr>
        <w:pStyle w:val="21"/>
        <w:widowControl/>
        <w:adjustRightInd/>
        <w:spacing w:after="0" w:line="240" w:lineRule="auto"/>
        <w:jc w:val="both"/>
      </w:pPr>
      <w:r w:rsidRPr="00AD6A40">
        <w:t xml:space="preserve">          5.   Настоящее решение вступает в силу по истечении 10 (десяти) дней со дня его официального опубликования.</w:t>
      </w:r>
    </w:p>
    <w:p w:rsidR="00543689" w:rsidRDefault="00543689" w:rsidP="002149B6">
      <w:pPr>
        <w:pStyle w:val="21"/>
        <w:widowControl/>
        <w:adjustRightInd/>
        <w:spacing w:after="0" w:line="240" w:lineRule="auto"/>
        <w:jc w:val="both"/>
      </w:pPr>
    </w:p>
    <w:p w:rsidR="00DF40F7" w:rsidRPr="00AD6A40" w:rsidRDefault="00DF40F7" w:rsidP="002149B6">
      <w:pPr>
        <w:pStyle w:val="21"/>
        <w:widowControl/>
        <w:adjustRightInd/>
        <w:spacing w:after="0" w:line="240" w:lineRule="auto"/>
        <w:jc w:val="both"/>
      </w:pPr>
    </w:p>
    <w:p w:rsidR="00B55A22" w:rsidRPr="00AD6A40" w:rsidRDefault="00B55A22" w:rsidP="002149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0993" w:rsidRDefault="00AF7B6F" w:rsidP="00AF7B6F">
      <w:pPr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Глава сельского поселения Зуевка                                                                       В.И.Левашова</w:t>
      </w:r>
    </w:p>
    <w:p w:rsidR="00DF40F7" w:rsidRDefault="00DF40F7" w:rsidP="00AF7B6F">
      <w:pPr>
        <w:rPr>
          <w:rFonts w:ascii="Times New Roman" w:hAnsi="Times New Roman" w:cs="Times New Roman"/>
          <w:sz w:val="20"/>
          <w:szCs w:val="20"/>
        </w:rPr>
      </w:pPr>
    </w:p>
    <w:p w:rsidR="00DF40F7" w:rsidRPr="00AD6A40" w:rsidRDefault="00DF40F7" w:rsidP="00AF7B6F">
      <w:pPr>
        <w:rPr>
          <w:rFonts w:ascii="Times New Roman" w:hAnsi="Times New Roman" w:cs="Times New Roman"/>
          <w:sz w:val="20"/>
          <w:szCs w:val="20"/>
        </w:rPr>
      </w:pPr>
    </w:p>
    <w:p w:rsidR="00EE0993" w:rsidRDefault="00EE0993" w:rsidP="00EE0993">
      <w:pPr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AD6A40">
        <w:rPr>
          <w:rFonts w:ascii="Times New Roman" w:eastAsia="Times New Roman" w:hAnsi="Times New Roman" w:cs="Times New Roman"/>
          <w:sz w:val="20"/>
          <w:szCs w:val="20"/>
        </w:rPr>
        <w:t xml:space="preserve">Зарегистрирован в Управлении Министерства юстиции РФ по Самарской области  «16» января 2014 г. Регистрационный № </w:t>
      </w:r>
      <w:r w:rsidRPr="00AD6A40">
        <w:rPr>
          <w:rFonts w:ascii="Times New Roman" w:eastAsia="Times New Roman" w:hAnsi="Times New Roman" w:cs="Times New Roman"/>
          <w:sz w:val="20"/>
          <w:szCs w:val="20"/>
          <w:lang w:val="en-US"/>
        </w:rPr>
        <w:t>RU</w:t>
      </w:r>
      <w:r w:rsidRPr="00AD6A40">
        <w:rPr>
          <w:rFonts w:ascii="Times New Roman" w:eastAsia="Times New Roman" w:hAnsi="Times New Roman" w:cs="Times New Roman"/>
          <w:sz w:val="20"/>
          <w:szCs w:val="20"/>
        </w:rPr>
        <w:t xml:space="preserve"> 635173042014001</w:t>
      </w:r>
    </w:p>
    <w:p w:rsidR="00AD6A40" w:rsidRDefault="00AD6A40" w:rsidP="00DF40F7">
      <w:pPr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DF40F7" w:rsidRPr="00AD6A40" w:rsidRDefault="00DF40F7" w:rsidP="00DF40F7">
      <w:pPr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004928" w:rsidRPr="00AD6A40" w:rsidRDefault="00004928" w:rsidP="00004928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D6A40">
        <w:rPr>
          <w:rFonts w:ascii="Times New Roman" w:eastAsia="Times New Roman" w:hAnsi="Times New Roman" w:cs="Times New Roman"/>
          <w:b/>
          <w:sz w:val="20"/>
          <w:szCs w:val="20"/>
        </w:rPr>
        <w:t>РЕШЕНИЕ</w:t>
      </w:r>
    </w:p>
    <w:p w:rsidR="004F4487" w:rsidRDefault="004F4487" w:rsidP="004F4487">
      <w:pPr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От  23 января   2014 г</w:t>
      </w:r>
      <w:r w:rsidR="00FE08CF" w:rsidRPr="00AD6A40">
        <w:rPr>
          <w:rFonts w:ascii="Times New Roman" w:hAnsi="Times New Roman" w:cs="Times New Roman"/>
          <w:b/>
          <w:sz w:val="20"/>
          <w:szCs w:val="20"/>
        </w:rPr>
        <w:t>.</w:t>
      </w:r>
      <w:r w:rsidRPr="00AD6A4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</w:t>
      </w:r>
      <w:r w:rsidR="00FC7C7C" w:rsidRPr="00AD6A40">
        <w:rPr>
          <w:rFonts w:ascii="Times New Roman" w:hAnsi="Times New Roman" w:cs="Times New Roman"/>
          <w:b/>
          <w:sz w:val="20"/>
          <w:szCs w:val="20"/>
        </w:rPr>
        <w:t xml:space="preserve">                          </w:t>
      </w:r>
      <w:r w:rsidRPr="00AD6A40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  <w:r w:rsidR="00AD6A40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AD6A40">
        <w:rPr>
          <w:rFonts w:ascii="Times New Roman" w:hAnsi="Times New Roman" w:cs="Times New Roman"/>
          <w:b/>
          <w:sz w:val="20"/>
          <w:szCs w:val="20"/>
        </w:rPr>
        <w:t xml:space="preserve">     №   154</w:t>
      </w:r>
    </w:p>
    <w:p w:rsidR="00DF40F7" w:rsidRPr="00AD6A40" w:rsidRDefault="00DF40F7" w:rsidP="004F4487">
      <w:pPr>
        <w:rPr>
          <w:rFonts w:ascii="Times New Roman" w:hAnsi="Times New Roman" w:cs="Times New Roman"/>
          <w:b/>
          <w:sz w:val="20"/>
          <w:szCs w:val="20"/>
        </w:rPr>
      </w:pPr>
    </w:p>
    <w:p w:rsidR="00B55A22" w:rsidRDefault="004F4487" w:rsidP="00DF40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О передаче осуществления части полномочий от Администрации сельского поселения Зуевка Администрации муниципального района Нефтегорский на 2014год</w:t>
      </w:r>
    </w:p>
    <w:p w:rsidR="00DF40F7" w:rsidRPr="00AD6A40" w:rsidRDefault="00DF40F7" w:rsidP="00DF40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4487" w:rsidRPr="00AD6A40" w:rsidRDefault="004F4487" w:rsidP="004F4487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Pr="00AD6A40">
        <w:rPr>
          <w:rFonts w:ascii="Times New Roman" w:hAnsi="Times New Roman" w:cs="Times New Roman"/>
          <w:sz w:val="20"/>
          <w:szCs w:val="20"/>
        </w:rPr>
        <w:t>Заслушав и обсудив финансово-экономическое обоснование Главы сельского поселения Зуевка по вопросу передачи осуществления части полномочий Администрации сельского поселения Зуевка Администрации  муниципального района Нефтегорский</w:t>
      </w:r>
      <w:r w:rsidRPr="00AD6A40">
        <w:rPr>
          <w:rFonts w:ascii="Times New Roman" w:hAnsi="Times New Roman" w:cs="Times New Roman"/>
          <w:i/>
          <w:sz w:val="20"/>
          <w:szCs w:val="20"/>
        </w:rPr>
        <w:t>,</w:t>
      </w:r>
      <w:r w:rsidRPr="00AD6A40">
        <w:rPr>
          <w:rFonts w:ascii="Times New Roman" w:hAnsi="Times New Roman" w:cs="Times New Roman"/>
          <w:sz w:val="20"/>
          <w:szCs w:val="20"/>
        </w:rPr>
        <w:t xml:space="preserve"> руководствуясь частью 4 статьи 15 Федерального закона от 6 октября </w:t>
      </w:r>
      <w:smartTag w:uri="urn:schemas-microsoft-com:office:smarttags" w:element="metricconverter">
        <w:smartTagPr>
          <w:attr w:name="ProductID" w:val="2003 г"/>
        </w:smartTagPr>
        <w:r w:rsidRPr="00AD6A40">
          <w:rPr>
            <w:rFonts w:ascii="Times New Roman" w:hAnsi="Times New Roman" w:cs="Times New Roman"/>
            <w:sz w:val="20"/>
            <w:szCs w:val="20"/>
          </w:rPr>
          <w:t>2003 г</w:t>
        </w:r>
      </w:smartTag>
      <w:r w:rsidRPr="00AD6A40">
        <w:rPr>
          <w:rFonts w:ascii="Times New Roman" w:hAnsi="Times New Roman" w:cs="Times New Roman"/>
          <w:sz w:val="20"/>
          <w:szCs w:val="20"/>
        </w:rPr>
        <w:t>. № 131-ФЗ «Об общих принципах организации местного самоуправления в Российской Федерации», Бюджетным кодексом Российской Федерации, Уставом сельского поселения Зуевка</w:t>
      </w:r>
      <w:r w:rsidRPr="00AD6A4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AD6A40">
        <w:rPr>
          <w:rFonts w:ascii="Times New Roman" w:hAnsi="Times New Roman" w:cs="Times New Roman"/>
          <w:iCs/>
          <w:sz w:val="20"/>
          <w:szCs w:val="20"/>
        </w:rPr>
        <w:t>Собрание представителей</w:t>
      </w:r>
      <w:r w:rsidRPr="00AD6A40">
        <w:rPr>
          <w:rFonts w:ascii="Times New Roman" w:hAnsi="Times New Roman" w:cs="Times New Roman"/>
          <w:sz w:val="20"/>
          <w:szCs w:val="20"/>
        </w:rPr>
        <w:t xml:space="preserve"> сельского поселения Зуевка</w:t>
      </w:r>
      <w:proofErr w:type="gramEnd"/>
    </w:p>
    <w:p w:rsidR="004F4487" w:rsidRPr="00AD6A40" w:rsidRDefault="004F4487" w:rsidP="00EE0993">
      <w:pPr>
        <w:ind w:firstLine="2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РЕШИЛО:</w:t>
      </w:r>
    </w:p>
    <w:p w:rsidR="00B55A22" w:rsidRDefault="004F4487" w:rsidP="004F4487">
      <w:pPr>
        <w:pStyle w:val="TPrilogSubsection"/>
        <w:spacing w:before="0" w:after="0" w:line="240" w:lineRule="auto"/>
        <w:ind w:firstLine="0"/>
        <w:jc w:val="both"/>
        <w:rPr>
          <w:sz w:val="20"/>
        </w:rPr>
      </w:pPr>
      <w:r w:rsidRPr="00AD6A40">
        <w:rPr>
          <w:sz w:val="20"/>
        </w:rPr>
        <w:t xml:space="preserve">        1.Администрации сельского поселения Зуевка передать Администрации муниципального района Нефтегорский  осуществление части своих полномочий на 2014год:</w:t>
      </w:r>
    </w:p>
    <w:p w:rsidR="00DF40F7" w:rsidRPr="00AD6A40" w:rsidRDefault="00DF40F7" w:rsidP="004F4487">
      <w:pPr>
        <w:pStyle w:val="TPrilogSubsection"/>
        <w:spacing w:before="0" w:after="0" w:line="240" w:lineRule="auto"/>
        <w:ind w:firstLine="0"/>
        <w:jc w:val="both"/>
        <w:rPr>
          <w:sz w:val="20"/>
        </w:rPr>
      </w:pPr>
    </w:p>
    <w:p w:rsidR="00FC7C7C" w:rsidRPr="00AD6A40" w:rsidRDefault="00FC7C7C" w:rsidP="004F4487">
      <w:pPr>
        <w:pStyle w:val="TPrilogSubsection"/>
        <w:spacing w:before="0" w:after="0" w:line="240" w:lineRule="auto"/>
        <w:ind w:firstLine="0"/>
        <w:jc w:val="both"/>
        <w:rPr>
          <w:sz w:val="20"/>
        </w:rPr>
      </w:pPr>
    </w:p>
    <w:tbl>
      <w:tblPr>
        <w:tblW w:w="51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7"/>
        <w:gridCol w:w="3379"/>
        <w:gridCol w:w="3699"/>
      </w:tblGrid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Вопросы местного значения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(пункт статьи 14 Закона 131-ФЗ)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Передаваемые полномочия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(часть вопроса местного значения)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Порядок исполнения Администрацией района передаваемых полномочий 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изъятие, в том числе путем выкупа, земельных участков в границах поселения для муниципальных нужд, осуществление муниципального  земельного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земель поселения, осуществление в случаях, предусмотренных  Градостроительным кодексом  Российской Федерации, осмотров  зданий,  сооружений и выдача  рекомендаций об устранении 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выявленных  в ходе  таких осмотров  нарушений.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нужд.</w:t>
            </w:r>
            <w:proofErr w:type="gramEnd"/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- подготовка и утверждение градостроительных планов земельных участков, выдача разрешений на строительство, Разрешение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поселения. Перевод жилого помещения в нежилое помещение и нежилого помещения в жилое помещение; переустройство и (или) перепланировка жилого помещения. 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характера.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характера.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В полном объеме, за исключением:  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-организация практических мероприятий по доставке с мест хранения  на территории муниципального района Нефтегорский и выдаче средств индивидуальной защиты населению сельских поселений и персоналу нештатных аварийно-спасательных формирований; проведение подготовки и обучения персонала администрации сельского поселения; организация приема и размещения эвакуированного населения из г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амара; подготовка и представление в Администрацию муниципального района Нефтегорский первичных сведений (донесений)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выписки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из Табеля срочных донесений по вопросам гражданской обороны и ЧС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856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8568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создание, содержание и организация деятельности аварийно-спасательных служб и (или) аварийно-спасательных формирований на территории поселения.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 за исключением подбора персонала для  укомплектования АСФ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(за исключением  случаев, предусмотренных Градостроительным кодексом Российской Федерации, иными  федеральными законами)  разрешений на ввод объектов в эксплуатацию при осуществлении 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изъятие, в том числе путем выкупа, земельных участков в границах поселения для муниципальных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нужд, осуществление муниципального земельного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земель поселения, осуществление в  случаях, предусмотренных  Градостроительным кодексом Российской Федерации, осмотров зданий, сооружений и выдача  рекомендаций об устранении выявленных в ходе таких осмотров нарушений</w:t>
            </w:r>
            <w:r w:rsidR="00AD6A40" w:rsidRPr="00AD6A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осуществление муниципального земельного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земель поселения.</w:t>
            </w:r>
          </w:p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 выполнения плановых и внеплановых проверок за использованием земель поселения.</w:t>
            </w:r>
          </w:p>
        </w:tc>
      </w:tr>
      <w:tr w:rsidR="004F4487" w:rsidRPr="00AD6A40" w:rsidTr="00AD6A40">
        <w:trPr>
          <w:trHeight w:val="736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организация в границах поселения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-, тепл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и водоснабжения населения, водоотведения, снабжения населения топливом, в пределах  полномочий, установленных  законодательством Российской Федерации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в границах поселения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-, тепл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и водоснабжения населения, водоотведения, снабжения населения топливом. 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Оценка готовности к отопительному периоду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теплосетевых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 и теплоснабжающих организаций, некоторых потребителей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оказания коммунальных услуг по 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-, тепло-, водоснабжению по сельскому поселению Зуевка муниципального района Нефтегорский;</w:t>
            </w:r>
            <w:r w:rsidRPr="00AD6A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Установление надбавок к тарифам на услуги коммунального хозяйства; Подготовка  предложений по установлению размера  регионального стандарта  стоимости  </w:t>
            </w:r>
            <w:proofErr w:type="spellStart"/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жилищно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– коммунальных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услуг; Приведение  размера  плат граждан за коммунальные услуги в соответствие  установленным предельным индексам  изменения платы  граждан за коммунальные услуги;  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и расходование субсидий, предоставленных из областного бюджета местным бюджетам в целях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поселений в Самарской области по возмещению затрат или недополученных доходов управляющих организаций, товариществ собственников жилья, иных организаций коммунального комплекса, связанных с применением предельных индексов максимально возможного изменения установленных тарифов на товары и услуги организаций коммунального комплекса и предельных индексов изменения размера платы граждан за коммунальные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услуги, утвержденных Правительством Самарской области, а также с оплатой топливно-энергетических ресурсов;</w:t>
            </w:r>
          </w:p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 нормативных правовых актов по созданию, обеспечению условий для эффективной работы и развития сферы деятельности жилищно-коммунального хозяйства сельского поселения Зуевка муниципального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Нефтегорский;</w:t>
            </w:r>
          </w:p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Организация мониторинга эффективности функционирования и тенденций развития жилищно-коммунального хозяйства сельского поселения Зуевка муниципального района Нефтегорский.</w:t>
            </w:r>
          </w:p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ходом подготовки объектов жилищно-коммунального хозяйства сельского поселения Зуевка муниципального района Нефтегорский  к работе в осенне-зимний период;</w:t>
            </w:r>
          </w:p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и заявок на предоставление финансовой поддержки за счет средств «Фонда содействия реформированию жилищно-коммунального хозяйства»  целевых средств местным бюджетам на безвозвратной и безвозмездной основе на  переселение граждан из аварийного жилищного фонда по сельскому поселению Зуевка муниципального района Нефтегорский;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Разработка и организация реализации других адресных программ в сфере реформирования жилищно-коммунального хозяйства  сельского поселения Зуевка муниципального района Нефтегорский.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принятие НПА по оценке готовности к зиме теплоснабжающих и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теплосетевых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потребителей, формирование комиссии, составления актов готовности к зиме объектов на территории поселения, паспортов готовности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осуществления дорожной деятельности в соответствии с </w:t>
            </w:r>
            <w:hyperlink r:id="rId5" w:history="1">
              <w:r w:rsidRPr="00AD6A40">
                <w:rPr>
                  <w:rFonts w:ascii="Times New Roman" w:hAnsi="Times New Roman" w:cs="Times New Roman"/>
                  <w:sz w:val="20"/>
                  <w:szCs w:val="20"/>
                </w:rPr>
                <w:t>законодательством</w:t>
              </w:r>
              <w:proofErr w:type="gramEnd"/>
            </w:hyperlink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утверждение нормативов финансовых затрат на капитальный ремонт, ремонт, содержание автомобильных дорог местного значения и правил расчета размера ассигнований местного бюджета на указанные цели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утверждение нормативов финансовых затрат на капитальный ремонт, ремонт, содержание автомобильных дорог местного значения и правил расчета размера ассигнований местного бюджета на указанные цели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библиотечного обслуживания населения, комплектование и обеспечение сохранности библиотечных фондов библиотек поселения.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условий для организации досуга и обеспечения жителей поселения услугами организаций культуры.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условий для организации досуга и обеспечения жителей поселения услугами организаций культуры.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и осуществление мероприятий по работе с детьми и молодежью в поселении.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и осуществление мероприятий по работе с детьми и молодежью в поселении.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формирование, утверждение, исполнение бюджета поселения и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бюджета 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исполнение бюджета поселения  и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бюджета поселения по доходной части и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бюджета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обеспечение  проживающих в поселении и нуждающихся  в жилых помещениях малоимущих  граждан 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 также иных  полномочий органов местного  самоуправления в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соответсвии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с жилищным законодательством.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 условий для жилищного строительства, осуществление функции заказчика, по исполнению капитальных вложений, разработка и организация реализации программ в сфере строительства и модернизации объектов коммунального назначения.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В полном объеме </w:t>
            </w:r>
          </w:p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условий  для  обеспечения  жителей  поселения  услугами  связи, общественного  питания, торговли и бытового обслуживания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условий  для  обеспечения жителей  поселения  услугами  торговли и бытового обслуживания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В полном объеме </w:t>
            </w:r>
          </w:p>
        </w:tc>
      </w:tr>
      <w:tr w:rsidR="004F4487" w:rsidRPr="00AD6A40" w:rsidTr="0054368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-создание условий для развития малого и среднего предпринимательства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</w:tr>
    </w:tbl>
    <w:p w:rsidR="00AD6A40" w:rsidRDefault="00AD6A40" w:rsidP="004F4487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</w:p>
    <w:p w:rsidR="00DF40F7" w:rsidRDefault="00DF40F7" w:rsidP="004F4487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</w:p>
    <w:p w:rsidR="004F4487" w:rsidRPr="00AD6A40" w:rsidRDefault="004F4487" w:rsidP="004F4487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  <w:r w:rsidRPr="00AD6A40">
        <w:rPr>
          <w:sz w:val="20"/>
        </w:rPr>
        <w:t xml:space="preserve">2. Администрации сельского поселения Зуевка заключить на 2014год соглашение с Администрацией муниципального района Нефтегорский  о передаче  осуществления части своих полномочий согласно пункту 1 данного решения за счет субвенций, представляемых из бюджета сельского поселения Зуевка в бюджет муниципального района Нефтегорский, расчет субвенций на 2014 год прилагается. (Приложение №1)  </w:t>
      </w:r>
    </w:p>
    <w:p w:rsidR="004F4487" w:rsidRPr="00AD6A40" w:rsidRDefault="004F4487" w:rsidP="004F4487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  <w:r w:rsidRPr="00AD6A40">
        <w:rPr>
          <w:sz w:val="20"/>
        </w:rPr>
        <w:t>3. Данное решение вступает в силу с момента его подписания.</w:t>
      </w:r>
    </w:p>
    <w:p w:rsidR="005D4299" w:rsidRDefault="004F4487" w:rsidP="005D4299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  <w:r w:rsidRPr="00AD6A40">
        <w:rPr>
          <w:sz w:val="20"/>
        </w:rPr>
        <w:t>4. Настоящее решение опубликовать в газете «Зуевская весточка».</w:t>
      </w:r>
    </w:p>
    <w:p w:rsidR="00DF40F7" w:rsidRDefault="00DF40F7" w:rsidP="005D4299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</w:p>
    <w:p w:rsidR="00AD6A40" w:rsidRDefault="00AD6A40" w:rsidP="005D4299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</w:p>
    <w:p w:rsidR="00DF40F7" w:rsidRPr="00AD6A40" w:rsidRDefault="00DF40F7" w:rsidP="005D4299">
      <w:pPr>
        <w:pStyle w:val="TPrilogSubsection"/>
        <w:spacing w:before="0" w:after="0" w:line="240" w:lineRule="auto"/>
        <w:ind w:firstLine="567"/>
        <w:jc w:val="both"/>
        <w:rPr>
          <w:sz w:val="20"/>
        </w:rPr>
      </w:pPr>
    </w:p>
    <w:p w:rsidR="004F4487" w:rsidRPr="00AD6A40" w:rsidRDefault="004F4487" w:rsidP="004F44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Приложение</w:t>
      </w:r>
    </w:p>
    <w:p w:rsidR="00AD6A40" w:rsidRDefault="004F4487" w:rsidP="00DF40F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к Соглашению №</w:t>
      </w:r>
      <w:proofErr w:type="spellStart"/>
      <w:r w:rsidRPr="00AD6A40">
        <w:rPr>
          <w:rFonts w:ascii="Times New Roman" w:hAnsi="Times New Roman" w:cs="Times New Roman"/>
          <w:b/>
          <w:sz w:val="20"/>
          <w:szCs w:val="20"/>
        </w:rPr>
        <w:t>_______</w:t>
      </w:r>
      <w:proofErr w:type="gramStart"/>
      <w:r w:rsidRPr="00AD6A40">
        <w:rPr>
          <w:rFonts w:ascii="Times New Roman" w:hAnsi="Times New Roman" w:cs="Times New Roman"/>
          <w:b/>
          <w:sz w:val="20"/>
          <w:szCs w:val="20"/>
        </w:rPr>
        <w:t>от</w:t>
      </w:r>
      <w:proofErr w:type="spellEnd"/>
      <w:proofErr w:type="gramEnd"/>
      <w:r w:rsidRPr="00AD6A40">
        <w:rPr>
          <w:rFonts w:ascii="Times New Roman" w:hAnsi="Times New Roman" w:cs="Times New Roman"/>
          <w:b/>
          <w:sz w:val="20"/>
          <w:szCs w:val="20"/>
        </w:rPr>
        <w:t>_________________</w:t>
      </w:r>
    </w:p>
    <w:p w:rsidR="00DF40F7" w:rsidRPr="00AD6A40" w:rsidRDefault="00DF40F7" w:rsidP="00DF40F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F4487" w:rsidRPr="00AD6A40" w:rsidRDefault="004F4487" w:rsidP="004F448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РАСЧЕТ</w:t>
      </w:r>
    </w:p>
    <w:p w:rsidR="00AD6A40" w:rsidRDefault="004F4487" w:rsidP="00DF40F7">
      <w:pPr>
        <w:jc w:val="center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полномочий, передаваемых по соглашению между Администрацией сельского поселения Зуевка и Администрацией муниципального района Нефтегорский на 2014 год</w:t>
      </w:r>
    </w:p>
    <w:p w:rsidR="00DF40F7" w:rsidRPr="00AD6A40" w:rsidRDefault="00DF40F7" w:rsidP="00DF40F7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3"/>
        <w:gridCol w:w="2271"/>
        <w:gridCol w:w="1313"/>
        <w:gridCol w:w="2996"/>
        <w:gridCol w:w="1491"/>
      </w:tblGrid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Вопросы местного значения </w:t>
            </w:r>
          </w:p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(пункт статьи 14 Закона 131-ФЗ)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Полномочие, передаваемое по данному соглашению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</w:p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субвенций, руб.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исполнения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Примечания</w:t>
            </w:r>
          </w:p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(расчет суммы субвенций)</w:t>
            </w: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изъятие, в том числе путем выкупа,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земельных участков в границах поселения для муниципальных нужд, осуществление муниципального  земельного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земель поселения, осуществление в случаях, предусмотренных  Градостроительным кодексом  Российской Федерации, осмотров  зданий,  сооружений и выдача  рекомендаций об устранении  выявленных  в ходе  таких осмотров  нарушений.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нужд.</w:t>
            </w:r>
            <w:proofErr w:type="gramEnd"/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33587,00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проведение проверки подготовленного проекта правил землепользования и застройки на соответствие требованиям технических регламентов и Схеме территориального планирования, подготовка и утверждение градостроительных планов земельных участков, выдача разрешений на строительство, Разрешение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поселения. Перевод жилого помещения в не жилое помещение и нежилого помещения в жилое помещение; переустройство и (или) перепланировка жилого помещения.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2231" w:type="pct"/>
            <w:gridSpan w:val="2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 сумма субвенций: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33587,00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характера.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характера.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6879,00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В полном объеме, за исключением:  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-организация практических мероприятий по доставке с мест хранения  на территории муниципального района Нефтегорский и выдаче средств индивидуальной защиты населению сельских поселений и персоналу нештатных аварийно-спасательных формирований; проведение подготовки и обучения персонала администрации сельского поселения; организация приема и размещения эвакуированного населения из г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амара; подготовка и представление в Администрацию муниципального района Нефтегорский первичных сведений (донесений)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выписки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из Табеля срочных донесений по вопросам гражданской обороны и ЧС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создание, содержание и организация деятельности аварийно-спасательных служб и (или) аварийно-спасательных формирований на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поселения.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создание, содержание и организация деятельности аварийно-спасательных служб и (или) аварийно-спасательных формирований на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поселения.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6880,00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 за исключением подбора персонала для  укомплектования АСФ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2231" w:type="pct"/>
            <w:gridSpan w:val="2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 сумма субвенций: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13759,00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(за исключением  случаев, предусмотренных Градостроительным кодексом Российской Федерации, иными  федеральными законами)  разрешений на ввод объектов в эксплуатацию при осуществлении 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изъятие, в том числе путем выкупа, земельных участков в границах поселения для муниципальных нужд, осуществление муниципального земельного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земель поселения, осуществление в  случаях, предусмотренных  Градостроительным кодексом Российской Федерации, осмотров зданий, сооружений и выдача  рекомендаций об устранении выявленных в ходе таких осмотров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нарушений.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осуществление муниципального земельного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использованием земель поселения.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37286,00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 выполнение плановых и внеплановых проверок за использованием земель поселения.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2231" w:type="pct"/>
            <w:gridSpan w:val="2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 сумма субвенций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37286,00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в границах поселения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-, тепл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и водоснабжения населения, водоотведения, снабжения населения топливом, в пределах  полномочий, установленных  законодательством Российской Федерации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организация в границах поселения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-, тепл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и водоснабжения населения, водоотведения, снабжения населения топливом.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Оценка готовности к отопительному периоду теплосетей и теплоснабжающих организаций, некоторых потребителей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38000,00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оказания коммунальных услуг по 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газо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-, тепло-, водоснабжению по сельскому поселению Зуевка муниципального района Нефтегорский;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Установление надбавок к тарифам на услуги коммунального хозяйства; Подготовка  предложений по установлению размера  регионального стандарта  стоимости  </w:t>
            </w:r>
            <w:proofErr w:type="spellStart"/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жилищно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– коммунальных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услуг; Приведение  размера  плат граждан за коммунальные услуги в соответствие  установленным предельным индексам  изменения платы  граждан за коммунальные услуги;  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и расходование субсидий, предоставленных из областного бюджета местным бюджетам в целях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расходных обязательств поселений в Самарской области по возмещению затрат или недополученных доходов управляющих организаций, товариществ собственников жилья, иных организаций коммунального комплекса, связанных с применением предельных индексов максимально возможного изменения установленных тарифов на товары и услуги организаций коммунального комплекса и предельных индексов изменения размера платы граждан за коммунальные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услуги, утвержденных Правительством Самарской области, а также с оплатой топливно-энергетических ресурсов;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 нормативных правовых актов по созданию,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обеспечению условий для эффективной работы и развития сферы деятельности жилищно-коммунального хозяйства сельского поселения Богдановка  муниципального района Нефтегорский;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Организация мониторинга эффективности функционирования и тенденций развития жилищно-коммунального хозяйства сельского поселения Богдановка муниципального района Нефтегорский;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ходом подготовки объектов жилищно-коммунального хозяйства сельского поселения Богдановка муниципального района Нефтегорский  к работе в осенне-зимний период;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и заявок на предоставление финансовой поддержки за счет средств «Фонда содействия реформированию жилищно-коммунального хозяйства»  целевых средств местным бюджетам на безвозвратной и безвозмездной основе на  переселение граждан из аварийного жилищного фонда по сельскому поселению Зуевка муниципального района Нефтегорский;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Разработка и организация реализации других адресных программ в сфере реформирования жилищно-коммунального хозяйства  сельского поселения Зуевка муниципального района Нефтегорский.</w:t>
            </w:r>
          </w:p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и принятие НПА по оценке готовности к зиме теплоснабжающих и </w:t>
            </w:r>
            <w:proofErr w:type="spell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теплосетевых</w:t>
            </w:r>
            <w:proofErr w:type="spell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потребителей, формирование комиссии составления актов готовности, паспортов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готовности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организация библиотечного обслуживания населения, комплектование и обеспечение сохранности библиотечных фондов библиотек поселения.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библиотечного обслуживания населения, комплектование и обеспечение сохранности библиотечных фондов библиотек поселения.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503100,00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смете расходов</w:t>
            </w: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условий для организации досуга и обеспечения жителей поселения услугами организаций культуры.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984560,00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смете расходов</w:t>
            </w: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и осуществление мероприятий по работе с детьми и молодежью в поселении.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организация и осуществление мероприятий по работе с детьми и молодежью в поселении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131913,00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смете расходов</w:t>
            </w: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формирование, утверждение, исполнение бюджета поселения и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бюджета 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- исполнение бюджета поселения  и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бюджета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5000,00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бюджета поселения по доходам части и </w:t>
            </w: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бюджета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смете расходов</w:t>
            </w: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</w:t>
            </w: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дорожной деятельности в соответствии с </w:t>
            </w:r>
            <w:hyperlink r:id="rId6" w:history="1">
              <w:r w:rsidRPr="00AD6A40">
                <w:rPr>
                  <w:rFonts w:ascii="Times New Roman" w:hAnsi="Times New Roman" w:cs="Times New Roman"/>
                  <w:sz w:val="20"/>
                  <w:szCs w:val="20"/>
                </w:rPr>
                <w:t>законодательством</w:t>
              </w:r>
              <w:proofErr w:type="gramEnd"/>
            </w:hyperlink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-Утверждение нормативов финансовых затрат на капитальный ремонт, ремонт, содержание автомобильных дорог местного значения и правил расчета размера ассигнований местного бюджета на указанные цели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24000,00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В полном объеме </w:t>
            </w:r>
          </w:p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смете расходов</w:t>
            </w: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создание условий  для  обеспечения  жителей  поселения  услугами  связи, общественного  питания, торговли и бытового обслуживания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создание условий  для  обеспечения жителей  поселения  услугами  торговли и бытового обслуживания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9036,00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 xml:space="preserve"> В полном объеме  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смете расходов</w:t>
            </w:r>
          </w:p>
        </w:tc>
      </w:tr>
      <w:tr w:rsidR="004F4487" w:rsidRPr="00AD6A40" w:rsidTr="00543689">
        <w:tc>
          <w:tcPr>
            <w:tcW w:w="1147" w:type="pct"/>
          </w:tcPr>
          <w:p w:rsidR="004F4487" w:rsidRPr="00AD6A40" w:rsidRDefault="004F4487" w:rsidP="00BD31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 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1084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-создание условий для развития малого и среднего предпринимательства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17756,00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В полном объеме</w:t>
            </w:r>
          </w:p>
        </w:tc>
        <w:tc>
          <w:tcPr>
            <w:tcW w:w="712" w:type="pct"/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</w:rPr>
              <w:t>Согласно смете расходов</w:t>
            </w:r>
          </w:p>
        </w:tc>
      </w:tr>
      <w:tr w:rsidR="004F4487" w:rsidRPr="00AD6A40" w:rsidTr="00543689">
        <w:tc>
          <w:tcPr>
            <w:tcW w:w="2231" w:type="pct"/>
            <w:gridSpan w:val="2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627" w:type="pct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6A40">
              <w:rPr>
                <w:rFonts w:ascii="Times New Roman" w:hAnsi="Times New Roman" w:cs="Times New Roman"/>
                <w:b/>
                <w:sz w:val="20"/>
                <w:szCs w:val="20"/>
              </w:rPr>
              <w:t>1797997,00</w:t>
            </w:r>
          </w:p>
        </w:tc>
        <w:tc>
          <w:tcPr>
            <w:tcW w:w="1430" w:type="pct"/>
          </w:tcPr>
          <w:p w:rsidR="004F4487" w:rsidRPr="00AD6A40" w:rsidRDefault="004F4487" w:rsidP="00BD3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</w:tcPr>
          <w:p w:rsidR="004F4487" w:rsidRPr="00AD6A40" w:rsidRDefault="004F4487" w:rsidP="00BD3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40F7" w:rsidRDefault="00DF40F7" w:rsidP="004F448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04928" w:rsidRDefault="004F4487" w:rsidP="004F4487">
      <w:pPr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Примечание: перечисление субвенций осуществляется поэтапно, по мере поступления доходов в бюджет поселения</w:t>
      </w:r>
      <w:r w:rsidRPr="00AD6A40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DF40F7" w:rsidRPr="00AD6A40" w:rsidRDefault="00DF40F7" w:rsidP="004F448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B7256" w:rsidRPr="00AD6A40" w:rsidRDefault="000B7256" w:rsidP="000B7256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0B7256" w:rsidRDefault="000B7256" w:rsidP="00884548">
      <w:pPr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от 09.01.2014г.                                                                        </w:t>
      </w:r>
      <w:r w:rsidR="00884548" w:rsidRPr="00AD6A4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AD6A40">
        <w:rPr>
          <w:rFonts w:ascii="Times New Roman" w:hAnsi="Times New Roman" w:cs="Times New Roman"/>
          <w:sz w:val="20"/>
          <w:szCs w:val="20"/>
        </w:rPr>
        <w:t xml:space="preserve">   №  01</w:t>
      </w:r>
    </w:p>
    <w:p w:rsidR="00DF40F7" w:rsidRPr="00AD6A40" w:rsidRDefault="00DF40F7" w:rsidP="00884548">
      <w:pPr>
        <w:rPr>
          <w:rFonts w:ascii="Times New Roman" w:hAnsi="Times New Roman" w:cs="Times New Roman"/>
          <w:sz w:val="20"/>
          <w:szCs w:val="20"/>
        </w:rPr>
      </w:pPr>
    </w:p>
    <w:p w:rsidR="000B7256" w:rsidRPr="00AD6A40" w:rsidRDefault="000B7256" w:rsidP="000B725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Об утверждении лимитов на потребление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теплоэнергии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и</w:t>
      </w:r>
    </w:p>
    <w:p w:rsidR="000B7256" w:rsidRDefault="000B7256" w:rsidP="000B72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электроэнергии в 2014 году</w:t>
      </w:r>
    </w:p>
    <w:p w:rsidR="00DF40F7" w:rsidRPr="00AD6A40" w:rsidRDefault="00DF40F7" w:rsidP="000B72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B7256" w:rsidRPr="00AD6A40" w:rsidRDefault="000B7256" w:rsidP="000B72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B7256" w:rsidRDefault="000B7256" w:rsidP="000B7256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В соответствии с п.1. ст.15 Федерального закона от 06.10.2003 г. № 131- ФЗ» Об общих принципах организации местного самоуправления в Российской Федерации»</w:t>
      </w:r>
      <w:proofErr w:type="gramStart"/>
      <w:r w:rsidRPr="00AD6A40">
        <w:rPr>
          <w:rFonts w:ascii="Times New Roman" w:hAnsi="Times New Roman" w:cs="Times New Roman"/>
          <w:sz w:val="20"/>
          <w:szCs w:val="20"/>
        </w:rPr>
        <w:t>,п</w:t>
      </w:r>
      <w:proofErr w:type="gramEnd"/>
      <w:r w:rsidRPr="00AD6A40">
        <w:rPr>
          <w:rFonts w:ascii="Times New Roman" w:hAnsi="Times New Roman" w:cs="Times New Roman"/>
          <w:sz w:val="20"/>
          <w:szCs w:val="20"/>
        </w:rPr>
        <w:t>.4 ст.8 Федерального закона от 23.11.2009 г. № 261-ФЗ « Об энергосбережении и о  повышении энергетической эффективности и о внесении изменений в отдельные законодательные акты Российской Федерации»</w:t>
      </w:r>
    </w:p>
    <w:p w:rsidR="00DF40F7" w:rsidRPr="00AD6A40" w:rsidRDefault="00DF40F7" w:rsidP="000B7256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0B7256" w:rsidRDefault="000B7256" w:rsidP="000B7256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ПОСТАНОВЛЯЮ:</w:t>
      </w:r>
    </w:p>
    <w:p w:rsidR="00DF40F7" w:rsidRPr="00AD6A40" w:rsidRDefault="00DF40F7" w:rsidP="000B7256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0B7256" w:rsidRPr="00AD6A40" w:rsidRDefault="000B7256" w:rsidP="000B72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  1.  Утвердить лимиты на потребление природного газа в 2014 год</w:t>
      </w:r>
      <w:proofErr w:type="gramStart"/>
      <w:r w:rsidRPr="00AD6A40">
        <w:rPr>
          <w:rFonts w:ascii="Times New Roman" w:hAnsi="Times New Roman" w:cs="Times New Roman"/>
          <w:sz w:val="20"/>
          <w:szCs w:val="20"/>
        </w:rPr>
        <w:t>у(</w:t>
      </w:r>
      <w:proofErr w:type="gramEnd"/>
      <w:r w:rsidRPr="00AD6A40">
        <w:rPr>
          <w:rFonts w:ascii="Times New Roman" w:hAnsi="Times New Roman" w:cs="Times New Roman"/>
          <w:sz w:val="20"/>
          <w:szCs w:val="20"/>
        </w:rPr>
        <w:t xml:space="preserve"> приложение № 1).</w:t>
      </w:r>
    </w:p>
    <w:p w:rsidR="000B7256" w:rsidRPr="00AD6A40" w:rsidRDefault="000B7256" w:rsidP="000B72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  2.  Утвердить лимиты на потребление электроэнергии в 2014 год</w:t>
      </w:r>
      <w:proofErr w:type="gramStart"/>
      <w:r w:rsidRPr="00AD6A40">
        <w:rPr>
          <w:rFonts w:ascii="Times New Roman" w:hAnsi="Times New Roman" w:cs="Times New Roman"/>
          <w:sz w:val="20"/>
          <w:szCs w:val="20"/>
        </w:rPr>
        <w:t>у(</w:t>
      </w:r>
      <w:proofErr w:type="gramEnd"/>
      <w:r w:rsidRPr="00AD6A40">
        <w:rPr>
          <w:rFonts w:ascii="Times New Roman" w:hAnsi="Times New Roman" w:cs="Times New Roman"/>
          <w:sz w:val="20"/>
          <w:szCs w:val="20"/>
        </w:rPr>
        <w:t xml:space="preserve"> приложение № 2).</w:t>
      </w:r>
    </w:p>
    <w:p w:rsidR="000B7256" w:rsidRPr="00AD6A40" w:rsidRDefault="000B7256" w:rsidP="000B72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  3. Ведущему специалисту Полянских В.А. проводить расчеты с организациями и управлениями Администрации муниципального района Нефтегорский за потребление </w:t>
      </w:r>
      <w:proofErr w:type="spellStart"/>
      <w:proofErr w:type="gramStart"/>
      <w:r w:rsidRPr="00AD6A40">
        <w:rPr>
          <w:rFonts w:ascii="Times New Roman" w:hAnsi="Times New Roman" w:cs="Times New Roman"/>
          <w:sz w:val="20"/>
          <w:szCs w:val="20"/>
        </w:rPr>
        <w:t>топливно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– энергетических</w:t>
      </w:r>
      <w:proofErr w:type="gramEnd"/>
      <w:r w:rsidRPr="00AD6A40">
        <w:rPr>
          <w:rFonts w:ascii="Times New Roman" w:hAnsi="Times New Roman" w:cs="Times New Roman"/>
          <w:sz w:val="20"/>
          <w:szCs w:val="20"/>
        </w:rPr>
        <w:t xml:space="preserve"> ресурсов  в пределах установленных лимитов потребления  по статьям бюджетной классификации.</w:t>
      </w:r>
    </w:p>
    <w:p w:rsidR="000B7256" w:rsidRPr="00AD6A40" w:rsidRDefault="000B7256" w:rsidP="000B725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  4.   </w:t>
      </w:r>
      <w:proofErr w:type="gramStart"/>
      <w:r w:rsidRPr="00AD6A40">
        <w:rPr>
          <w:rFonts w:ascii="Times New Roman" w:hAnsi="Times New Roman" w:cs="Times New Roman"/>
          <w:sz w:val="20"/>
          <w:szCs w:val="20"/>
        </w:rPr>
        <w:t>Контроль за</w:t>
      </w:r>
      <w:proofErr w:type="gramEnd"/>
      <w:r w:rsidRPr="00AD6A40">
        <w:rPr>
          <w:rFonts w:ascii="Times New Roman" w:hAnsi="Times New Roman" w:cs="Times New Roman"/>
          <w:sz w:val="20"/>
          <w:szCs w:val="20"/>
        </w:rPr>
        <w:t xml:space="preserve"> исполнением настоящего постановления оставляю за собой. </w:t>
      </w:r>
    </w:p>
    <w:p w:rsidR="000B7256" w:rsidRPr="00AD6A40" w:rsidRDefault="000B7256" w:rsidP="000B72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7256" w:rsidRPr="00AD6A40" w:rsidRDefault="000B7256" w:rsidP="000B72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7256" w:rsidRPr="00AD6A40" w:rsidRDefault="000B7256" w:rsidP="000B725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7256" w:rsidRPr="00AD6A40" w:rsidRDefault="000B7256" w:rsidP="000B7256">
      <w:pPr>
        <w:tabs>
          <w:tab w:val="left" w:pos="378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         Глава   </w:t>
      </w:r>
    </w:p>
    <w:p w:rsidR="000B7256" w:rsidRPr="00AD6A40" w:rsidRDefault="000B7256" w:rsidP="000B7256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сельского поселения Зуевка                                                </w:t>
      </w:r>
      <w:r w:rsidR="00210307" w:rsidRPr="00AD6A4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Pr="00AD6A40">
        <w:rPr>
          <w:rFonts w:ascii="Times New Roman" w:hAnsi="Times New Roman" w:cs="Times New Roman"/>
          <w:sz w:val="20"/>
          <w:szCs w:val="20"/>
        </w:rPr>
        <w:t xml:space="preserve">   В.И.Левашова</w:t>
      </w:r>
    </w:p>
    <w:p w:rsidR="00210307" w:rsidRPr="00AD6A40" w:rsidRDefault="00210307" w:rsidP="000B7256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0307" w:rsidRPr="00AD6A40" w:rsidRDefault="00210307" w:rsidP="000B7256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7256" w:rsidRDefault="000B7256" w:rsidP="004F448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55A22" w:rsidRPr="00AD6A40" w:rsidRDefault="00B55A22" w:rsidP="004F448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10307" w:rsidRPr="00AD6A40" w:rsidRDefault="00210307" w:rsidP="00210307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lastRenderedPageBreak/>
        <w:t>ПОСТАНОВЛЕНИЕ</w:t>
      </w:r>
    </w:p>
    <w:p w:rsidR="00210307" w:rsidRPr="00AD6A40" w:rsidRDefault="00210307" w:rsidP="00210307">
      <w:pPr>
        <w:pStyle w:val="a6"/>
        <w:rPr>
          <w:sz w:val="20"/>
          <w:szCs w:val="20"/>
        </w:rPr>
      </w:pPr>
      <w:r w:rsidRPr="00AD6A40">
        <w:rPr>
          <w:sz w:val="20"/>
          <w:szCs w:val="20"/>
        </w:rPr>
        <w:t xml:space="preserve">от     16.01.2014  г.                                                                                                                                        №  </w:t>
      </w:r>
      <w:r w:rsidR="00C249AA" w:rsidRPr="00AD6A40">
        <w:rPr>
          <w:sz w:val="20"/>
          <w:szCs w:val="20"/>
        </w:rPr>
        <w:t>0</w:t>
      </w:r>
      <w:r w:rsidRPr="00AD6A40">
        <w:rPr>
          <w:sz w:val="20"/>
          <w:szCs w:val="20"/>
        </w:rPr>
        <w:t>2</w:t>
      </w:r>
    </w:p>
    <w:p w:rsidR="00210307" w:rsidRPr="00AD6A40" w:rsidRDefault="00210307" w:rsidP="00210307">
      <w:pPr>
        <w:pStyle w:val="a6"/>
        <w:rPr>
          <w:sz w:val="20"/>
          <w:szCs w:val="20"/>
        </w:rPr>
      </w:pPr>
    </w:p>
    <w:p w:rsidR="00210307" w:rsidRPr="00AD6A40" w:rsidRDefault="00210307" w:rsidP="00210307">
      <w:pPr>
        <w:pStyle w:val="a6"/>
        <w:rPr>
          <w:sz w:val="20"/>
          <w:szCs w:val="20"/>
        </w:rPr>
      </w:pPr>
    </w:p>
    <w:p w:rsidR="00210307" w:rsidRPr="00AD6A40" w:rsidRDefault="00210307" w:rsidP="00210307">
      <w:pPr>
        <w:jc w:val="center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О запрете вырубки проруби для массового купания в период празднования дня «Крещения» с 18.01.2014 года по 19.01.2014 года на реках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Ветлянка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и Съезжая в границах сельского поселения Зуевка</w:t>
      </w:r>
    </w:p>
    <w:p w:rsidR="00210307" w:rsidRPr="00AD6A40" w:rsidRDefault="00210307" w:rsidP="0021030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10307" w:rsidRPr="00AD6A40" w:rsidRDefault="00210307" w:rsidP="00EE0993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В связи со сложившимися погодными условиями (плюсовой температурой) и тонким слоем льда на реках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Ветлянка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и  Съезжая </w:t>
      </w:r>
    </w:p>
    <w:p w:rsidR="00210307" w:rsidRPr="00AD6A40" w:rsidRDefault="00210307" w:rsidP="00210307">
      <w:pPr>
        <w:pStyle w:val="a6"/>
        <w:jc w:val="center"/>
        <w:rPr>
          <w:b/>
          <w:sz w:val="20"/>
          <w:szCs w:val="20"/>
          <w:lang w:eastAsia="ru-RU"/>
        </w:rPr>
      </w:pPr>
      <w:r w:rsidRPr="00AD6A40">
        <w:rPr>
          <w:b/>
          <w:sz w:val="20"/>
          <w:szCs w:val="20"/>
          <w:lang w:eastAsia="ru-RU"/>
        </w:rPr>
        <w:t>ПОСТАНОВЛЯЮ:</w:t>
      </w:r>
    </w:p>
    <w:p w:rsidR="00210307" w:rsidRPr="00AD6A40" w:rsidRDefault="00210307" w:rsidP="00210307">
      <w:pPr>
        <w:pStyle w:val="a6"/>
        <w:jc w:val="center"/>
        <w:rPr>
          <w:sz w:val="20"/>
          <w:szCs w:val="20"/>
          <w:lang w:eastAsia="ru-RU"/>
        </w:rPr>
      </w:pPr>
    </w:p>
    <w:p w:rsidR="00210307" w:rsidRPr="00AD6A40" w:rsidRDefault="00210307" w:rsidP="00210307">
      <w:pPr>
        <w:pStyle w:val="a7"/>
        <w:numPr>
          <w:ilvl w:val="0"/>
          <w:numId w:val="1"/>
        </w:numPr>
        <w:jc w:val="both"/>
        <w:rPr>
          <w:sz w:val="20"/>
          <w:szCs w:val="20"/>
        </w:rPr>
      </w:pPr>
      <w:r w:rsidRPr="00AD6A40">
        <w:rPr>
          <w:sz w:val="20"/>
          <w:szCs w:val="20"/>
        </w:rPr>
        <w:t xml:space="preserve">Запретить вырубку проруби для массового купания в период празднования дня «Крещения» с 18.01 по 19.01.2014года на реках </w:t>
      </w:r>
      <w:proofErr w:type="spellStart"/>
      <w:r w:rsidRPr="00AD6A40">
        <w:rPr>
          <w:sz w:val="20"/>
          <w:szCs w:val="20"/>
        </w:rPr>
        <w:t>Ветлянка</w:t>
      </w:r>
      <w:proofErr w:type="spellEnd"/>
      <w:r w:rsidRPr="00AD6A40">
        <w:rPr>
          <w:sz w:val="20"/>
          <w:szCs w:val="20"/>
        </w:rPr>
        <w:t xml:space="preserve"> и Съезжая в границах сельского поселения Зуевка.</w:t>
      </w:r>
    </w:p>
    <w:p w:rsidR="00210307" w:rsidRPr="00AD6A40" w:rsidRDefault="00210307" w:rsidP="00210307">
      <w:pPr>
        <w:pStyle w:val="a7"/>
        <w:numPr>
          <w:ilvl w:val="0"/>
          <w:numId w:val="1"/>
        </w:numPr>
        <w:jc w:val="both"/>
        <w:rPr>
          <w:sz w:val="20"/>
          <w:szCs w:val="20"/>
        </w:rPr>
      </w:pPr>
      <w:r w:rsidRPr="00AD6A40">
        <w:rPr>
          <w:sz w:val="20"/>
          <w:szCs w:val="20"/>
        </w:rPr>
        <w:t>Направить настоящее Постановление  настоятелю Прихода храма Архангела Михаила.</w:t>
      </w:r>
    </w:p>
    <w:p w:rsidR="00210307" w:rsidRPr="00AD6A40" w:rsidRDefault="00210307" w:rsidP="00210307">
      <w:pPr>
        <w:rPr>
          <w:rFonts w:ascii="Times New Roman" w:hAnsi="Times New Roman" w:cs="Times New Roman"/>
          <w:sz w:val="20"/>
          <w:szCs w:val="20"/>
        </w:rPr>
      </w:pPr>
    </w:p>
    <w:p w:rsidR="00210307" w:rsidRPr="00AD6A40" w:rsidRDefault="00210307" w:rsidP="00210307">
      <w:pPr>
        <w:pStyle w:val="a6"/>
        <w:rPr>
          <w:sz w:val="20"/>
          <w:szCs w:val="20"/>
          <w:lang w:eastAsia="ru-RU"/>
        </w:rPr>
      </w:pPr>
      <w:r w:rsidRPr="00AD6A40">
        <w:rPr>
          <w:sz w:val="20"/>
          <w:szCs w:val="20"/>
          <w:lang w:eastAsia="ru-RU"/>
        </w:rPr>
        <w:t xml:space="preserve">   Глава </w:t>
      </w:r>
    </w:p>
    <w:p w:rsidR="00210307" w:rsidRPr="00AD6A40" w:rsidRDefault="00210307" w:rsidP="00210307">
      <w:pPr>
        <w:pStyle w:val="a6"/>
        <w:rPr>
          <w:sz w:val="20"/>
          <w:szCs w:val="20"/>
          <w:lang w:eastAsia="ru-RU"/>
        </w:rPr>
      </w:pPr>
      <w:r w:rsidRPr="00AD6A40">
        <w:rPr>
          <w:sz w:val="20"/>
          <w:szCs w:val="20"/>
          <w:lang w:eastAsia="ru-RU"/>
        </w:rPr>
        <w:t>сельского поселения Зуевка                                                                                                           В.И.Левашова</w:t>
      </w:r>
    </w:p>
    <w:p w:rsidR="00210307" w:rsidRPr="00AD6A40" w:rsidRDefault="00210307" w:rsidP="00210307">
      <w:pPr>
        <w:pStyle w:val="a6"/>
        <w:rPr>
          <w:sz w:val="20"/>
          <w:szCs w:val="20"/>
          <w:lang w:eastAsia="ru-RU"/>
        </w:rPr>
      </w:pPr>
    </w:p>
    <w:p w:rsidR="00210307" w:rsidRDefault="00210307" w:rsidP="002103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F40F7" w:rsidRPr="00AD6A40" w:rsidRDefault="00DF40F7" w:rsidP="002103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49AA" w:rsidRPr="00AD6A40" w:rsidRDefault="00C249AA" w:rsidP="002103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10307" w:rsidRPr="00AD6A40" w:rsidRDefault="00210307" w:rsidP="00210307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210307" w:rsidRPr="00AD6A40" w:rsidRDefault="00210307" w:rsidP="00210307">
      <w:pPr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от 17.01.2014г.                               </w:t>
      </w:r>
      <w:r w:rsidR="00C249AA" w:rsidRPr="00AD6A4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D6A40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C249AA" w:rsidRPr="00AD6A40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AD6A40">
        <w:rPr>
          <w:rFonts w:ascii="Times New Roman" w:hAnsi="Times New Roman" w:cs="Times New Roman"/>
          <w:sz w:val="20"/>
          <w:szCs w:val="20"/>
        </w:rPr>
        <w:t xml:space="preserve">      №  03</w:t>
      </w:r>
    </w:p>
    <w:p w:rsidR="00210307" w:rsidRPr="00AD6A40" w:rsidRDefault="00210307" w:rsidP="00C249AA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Об уточнении адресной части земельного участка</w:t>
      </w:r>
    </w:p>
    <w:p w:rsidR="00210307" w:rsidRPr="00AD6A40" w:rsidRDefault="00210307" w:rsidP="0021030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Рассмотрев заявление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Сауниной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Надежды Васильевны, в целях упорядочения и дальнейшего оформления правоустанавливающих документов на земельный участок</w:t>
      </w:r>
    </w:p>
    <w:p w:rsidR="00210307" w:rsidRPr="00AD6A40" w:rsidRDefault="00C249AA" w:rsidP="00C249AA">
      <w:pPr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ПОСТАНОВЛЯЮ:</w:t>
      </w:r>
    </w:p>
    <w:p w:rsidR="00210307" w:rsidRDefault="00210307" w:rsidP="00C249AA">
      <w:pPr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1. Земельный участок для ведения индивидуального хозяйства, площадью 1375,78  кв. м., принадлежащий на праве собственности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Сауниной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Надежде Васильевне  на основании свидетельства  о государственной регистрации права (63-АЖ №126886 выдано Управлением Федеральной службы регистрации, кадастра и картографии по Самарской  области   29.12.2011 года</w:t>
      </w:r>
      <w:proofErr w:type="gramStart"/>
      <w:r w:rsidRPr="00AD6A40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  <w:r w:rsidRPr="00AD6A40">
        <w:rPr>
          <w:rFonts w:ascii="Times New Roman" w:hAnsi="Times New Roman" w:cs="Times New Roman"/>
          <w:sz w:val="20"/>
          <w:szCs w:val="20"/>
        </w:rPr>
        <w:t xml:space="preserve">, считать расположенным по адресу: Самарская область, Нефтегорский район, село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Верхнесъезжее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>, улица Заречная, д.28</w:t>
      </w:r>
    </w:p>
    <w:p w:rsidR="00B55A22" w:rsidRPr="00AD6A40" w:rsidRDefault="00B55A22" w:rsidP="00C249A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10307" w:rsidRPr="00AD6A40" w:rsidRDefault="00210307" w:rsidP="00C249AA">
      <w:pPr>
        <w:tabs>
          <w:tab w:val="left" w:pos="378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         Глава   </w:t>
      </w:r>
    </w:p>
    <w:p w:rsidR="00210307" w:rsidRDefault="00210307" w:rsidP="00C249AA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сельского поселения Зуевка                       </w:t>
      </w:r>
      <w:r w:rsidR="00C249AA" w:rsidRPr="00AD6A4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Pr="00AD6A40">
        <w:rPr>
          <w:rFonts w:ascii="Times New Roman" w:hAnsi="Times New Roman" w:cs="Times New Roman"/>
          <w:sz w:val="20"/>
          <w:szCs w:val="20"/>
        </w:rPr>
        <w:t xml:space="preserve">  В.И.Левашова</w:t>
      </w:r>
    </w:p>
    <w:p w:rsidR="00B55A22" w:rsidRDefault="00B55A22" w:rsidP="00C249AA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5A22" w:rsidRPr="00AD6A40" w:rsidRDefault="00B55A22" w:rsidP="00C249AA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249AA" w:rsidRPr="00AD6A40" w:rsidRDefault="00C249AA" w:rsidP="00C249AA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249AA" w:rsidRPr="00AD6A40" w:rsidRDefault="00C249AA" w:rsidP="00C249AA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ПОСТАНОВЛЕНИЕ</w:t>
      </w:r>
    </w:p>
    <w:p w:rsidR="00C249AA" w:rsidRPr="00AD6A40" w:rsidRDefault="00C249AA" w:rsidP="00C249AA">
      <w:pPr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от 27.01.2014г.                                                                                                                                             №  04</w:t>
      </w:r>
    </w:p>
    <w:p w:rsidR="00C249AA" w:rsidRPr="00AD6A40" w:rsidRDefault="00C249AA" w:rsidP="00C249AA">
      <w:pPr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Об уточнении адресной части земельного участка</w:t>
      </w:r>
    </w:p>
    <w:p w:rsidR="00C249AA" w:rsidRPr="00AD6A40" w:rsidRDefault="00C249AA" w:rsidP="00C249A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Рассмотрев заявление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Памурзиной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Любови Юрьевны, в целях упорядочения и дальнейшего оформления правоустанавливающих документов на земельный участок</w:t>
      </w:r>
    </w:p>
    <w:p w:rsidR="00C249AA" w:rsidRPr="00AD6A40" w:rsidRDefault="00C249AA" w:rsidP="00C249AA">
      <w:pPr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AD6A40">
        <w:rPr>
          <w:rFonts w:ascii="Times New Roman" w:hAnsi="Times New Roman" w:cs="Times New Roman"/>
          <w:b/>
          <w:sz w:val="20"/>
          <w:szCs w:val="20"/>
        </w:rPr>
        <w:t>ПОСТАНОВЛЯЮ:</w:t>
      </w:r>
    </w:p>
    <w:p w:rsidR="00C249AA" w:rsidRPr="00AD6A40" w:rsidRDefault="00C249AA" w:rsidP="00C249AA">
      <w:pPr>
        <w:jc w:val="both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1. Земельный участок для ведения индивидуального хозяйства, площадью 956 кв. м., принадлежащий на праве собственности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Памурзиной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 xml:space="preserve"> Любови Юрьевне  на основании свидетельства  о государственной регистрации права </w:t>
      </w:r>
      <w:r w:rsidRPr="00AD6A40">
        <w:rPr>
          <w:rFonts w:ascii="Times New Roman" w:hAnsi="Times New Roman" w:cs="Times New Roman"/>
          <w:sz w:val="20"/>
          <w:szCs w:val="20"/>
        </w:rPr>
        <w:lastRenderedPageBreak/>
        <w:t xml:space="preserve">(63 № 0095686 выдано Самарской областной регистрационной палатой   21.06.1999 года), считать расположенным по адресу: Самарская область, Нефтегорский район, село </w:t>
      </w:r>
      <w:proofErr w:type="spellStart"/>
      <w:r w:rsidRPr="00AD6A40">
        <w:rPr>
          <w:rFonts w:ascii="Times New Roman" w:hAnsi="Times New Roman" w:cs="Times New Roman"/>
          <w:sz w:val="20"/>
          <w:szCs w:val="20"/>
        </w:rPr>
        <w:t>Верхнесъезжее</w:t>
      </w:r>
      <w:proofErr w:type="spellEnd"/>
      <w:r w:rsidRPr="00AD6A40">
        <w:rPr>
          <w:rFonts w:ascii="Times New Roman" w:hAnsi="Times New Roman" w:cs="Times New Roman"/>
          <w:sz w:val="20"/>
          <w:szCs w:val="20"/>
        </w:rPr>
        <w:t>, улица Центральная, д.60</w:t>
      </w:r>
    </w:p>
    <w:p w:rsidR="00C249AA" w:rsidRPr="00AD6A40" w:rsidRDefault="00C249AA" w:rsidP="00C249A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249AA" w:rsidRPr="00AD6A40" w:rsidRDefault="00C249AA" w:rsidP="00C249AA">
      <w:pPr>
        <w:tabs>
          <w:tab w:val="left" w:pos="3780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 xml:space="preserve">                  Глава   </w:t>
      </w:r>
    </w:p>
    <w:p w:rsidR="00C249AA" w:rsidRPr="00AD6A40" w:rsidRDefault="00C249AA" w:rsidP="00C249AA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D6A40">
        <w:rPr>
          <w:rFonts w:ascii="Times New Roman" w:hAnsi="Times New Roman" w:cs="Times New Roman"/>
          <w:sz w:val="20"/>
          <w:szCs w:val="20"/>
        </w:rPr>
        <w:t>сельского поселения Зуевка                                                                                                       В.И.Левашова</w:t>
      </w:r>
    </w:p>
    <w:p w:rsidR="00210307" w:rsidRPr="00AD6A40" w:rsidRDefault="00210307" w:rsidP="004F4487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7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72"/>
        <w:gridCol w:w="2498"/>
        <w:gridCol w:w="4478"/>
      </w:tblGrid>
      <w:tr w:rsidR="00004928" w:rsidRPr="00AD6A40" w:rsidTr="00543689">
        <w:trPr>
          <w:trHeight w:val="1833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928" w:rsidRPr="00AD6A40" w:rsidRDefault="004F4487" w:rsidP="00176AC0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D6A40">
              <w:rPr>
                <w:rFonts w:ascii="Times New Roman" w:hAnsi="Times New Roman"/>
                <w:lang w:eastAsia="en-US"/>
              </w:rPr>
              <w:t>Соучредители</w:t>
            </w:r>
            <w:r w:rsidR="00004928" w:rsidRPr="00AD6A40">
              <w:rPr>
                <w:rFonts w:ascii="Times New Roman" w:hAnsi="Times New Roman"/>
                <w:lang w:eastAsia="en-US"/>
              </w:rPr>
              <w:t xml:space="preserve">: </w:t>
            </w:r>
          </w:p>
          <w:p w:rsidR="00004928" w:rsidRPr="00AD6A40" w:rsidRDefault="00004928" w:rsidP="00176AC0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D6A40">
              <w:rPr>
                <w:rFonts w:ascii="Times New Roman" w:hAnsi="Times New Roman"/>
                <w:lang w:eastAsia="en-US"/>
              </w:rPr>
              <w:t>Администрация сельского поселения Зуевка муниципального района Нефтегорский Самарской области</w:t>
            </w:r>
          </w:p>
          <w:p w:rsidR="00004928" w:rsidRPr="00AD6A40" w:rsidRDefault="00004928" w:rsidP="00176A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Собрание представителей сельского поселения Зуевка муниципального района Нефтегорский Самарской области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28" w:rsidRPr="00AD6A40" w:rsidRDefault="00004928" w:rsidP="00176AC0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D6A40">
              <w:rPr>
                <w:rFonts w:ascii="Times New Roman" w:hAnsi="Times New Roman"/>
                <w:lang w:eastAsia="en-US"/>
              </w:rPr>
              <w:t>Адрес:  446606</w:t>
            </w:r>
          </w:p>
          <w:p w:rsidR="00004928" w:rsidRPr="00AD6A40" w:rsidRDefault="00004928" w:rsidP="00176AC0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D6A40">
              <w:rPr>
                <w:rFonts w:ascii="Times New Roman" w:hAnsi="Times New Roman"/>
                <w:lang w:eastAsia="en-US"/>
              </w:rPr>
              <w:t xml:space="preserve">Администрация сельского поселения Зуевка </w:t>
            </w:r>
          </w:p>
          <w:p w:rsidR="00004928" w:rsidRPr="00AD6A40" w:rsidRDefault="00004928" w:rsidP="00176AC0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D6A40">
              <w:rPr>
                <w:rFonts w:ascii="Times New Roman" w:hAnsi="Times New Roman"/>
                <w:lang w:eastAsia="en-US"/>
              </w:rPr>
              <w:t>ул. Школьная 1,</w:t>
            </w:r>
          </w:p>
          <w:p w:rsidR="00004928" w:rsidRPr="00AD6A40" w:rsidRDefault="00004928" w:rsidP="00176AC0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lang w:eastAsia="en-US"/>
              </w:rPr>
            </w:pPr>
            <w:r w:rsidRPr="00AD6A40">
              <w:rPr>
                <w:rFonts w:ascii="Times New Roman" w:hAnsi="Times New Roman"/>
                <w:lang w:eastAsia="en-US"/>
              </w:rPr>
              <w:t>тел. 4-31-68</w:t>
            </w:r>
          </w:p>
          <w:p w:rsidR="00004928" w:rsidRPr="00AD6A40" w:rsidRDefault="00004928" w:rsidP="00176AC0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28" w:rsidRPr="00AD6A40" w:rsidRDefault="00004928" w:rsidP="00176AC0">
            <w:pPr>
              <w:pStyle w:val="3"/>
              <w:spacing w:line="276" w:lineRule="auto"/>
              <w:rPr>
                <w:sz w:val="20"/>
                <w:szCs w:val="20"/>
                <w:lang w:eastAsia="en-US"/>
              </w:rPr>
            </w:pPr>
            <w:r w:rsidRPr="00AD6A40">
              <w:rPr>
                <w:sz w:val="20"/>
                <w:szCs w:val="20"/>
                <w:lang w:eastAsia="en-US"/>
              </w:rPr>
              <w:t>Тираж  150 экземпляров                                                                                «Бесплатно»</w:t>
            </w:r>
          </w:p>
          <w:p w:rsidR="00004928" w:rsidRPr="00AD6A40" w:rsidRDefault="00004928" w:rsidP="00176AC0">
            <w:pPr>
              <w:pStyle w:val="3"/>
              <w:spacing w:line="276" w:lineRule="auto"/>
              <w:rPr>
                <w:sz w:val="20"/>
                <w:szCs w:val="20"/>
                <w:lang w:eastAsia="en-US"/>
              </w:rPr>
            </w:pPr>
            <w:r w:rsidRPr="00AD6A40">
              <w:rPr>
                <w:sz w:val="20"/>
                <w:szCs w:val="20"/>
                <w:lang w:eastAsia="en-US"/>
              </w:rPr>
              <w:t>Издатель – Администрация с/</w:t>
            </w:r>
            <w:proofErr w:type="spellStart"/>
            <w:proofErr w:type="gramStart"/>
            <w:r w:rsidRPr="00AD6A40">
              <w:rPr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AD6A40">
              <w:rPr>
                <w:sz w:val="20"/>
                <w:szCs w:val="20"/>
                <w:lang w:eastAsia="en-US"/>
              </w:rPr>
              <w:t xml:space="preserve"> Зуевка  </w:t>
            </w:r>
          </w:p>
          <w:p w:rsidR="00004928" w:rsidRPr="00AD6A40" w:rsidRDefault="00004928" w:rsidP="00176AC0">
            <w:pPr>
              <w:pStyle w:val="3"/>
              <w:spacing w:line="276" w:lineRule="auto"/>
              <w:rPr>
                <w:sz w:val="20"/>
                <w:szCs w:val="20"/>
                <w:lang w:eastAsia="en-US"/>
              </w:rPr>
            </w:pPr>
            <w:r w:rsidRPr="00AD6A40">
              <w:rPr>
                <w:sz w:val="20"/>
                <w:szCs w:val="20"/>
                <w:lang w:eastAsia="en-US"/>
              </w:rPr>
              <w:t xml:space="preserve"> Гл</w:t>
            </w:r>
            <w:proofErr w:type="gramStart"/>
            <w:r w:rsidRPr="00AD6A40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AD6A40">
              <w:rPr>
                <w:sz w:val="20"/>
                <w:szCs w:val="20"/>
                <w:lang w:eastAsia="en-US"/>
              </w:rPr>
              <w:t>едактор: Зуева Е.Н.</w:t>
            </w:r>
          </w:p>
          <w:p w:rsidR="00004928" w:rsidRPr="00AD6A40" w:rsidRDefault="00004928" w:rsidP="00176AC0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04928" w:rsidRPr="00AD6A40" w:rsidRDefault="00004928" w:rsidP="00176AC0">
            <w:pPr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6A4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Номер подписан в печать в 10-00, по графику – 11-00</w:t>
            </w:r>
          </w:p>
          <w:p w:rsidR="00004928" w:rsidRPr="00AD6A40" w:rsidRDefault="00004928" w:rsidP="00176AC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71243" w:rsidRPr="00FC7C7C" w:rsidRDefault="00871243">
      <w:pPr>
        <w:rPr>
          <w:rFonts w:ascii="Times New Roman" w:hAnsi="Times New Roman" w:cs="Times New Roman"/>
        </w:rPr>
      </w:pPr>
    </w:p>
    <w:sectPr w:rsidR="00871243" w:rsidRPr="00FC7C7C" w:rsidSect="00543689">
      <w:pgSz w:w="11906" w:h="16838"/>
      <w:pgMar w:top="1134" w:right="85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A3062"/>
    <w:multiLevelType w:val="hybridMultilevel"/>
    <w:tmpl w:val="F5F4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4928"/>
    <w:rsid w:val="00004928"/>
    <w:rsid w:val="00037B7E"/>
    <w:rsid w:val="00093BF3"/>
    <w:rsid w:val="000B7256"/>
    <w:rsid w:val="00210307"/>
    <w:rsid w:val="002149B6"/>
    <w:rsid w:val="004F4487"/>
    <w:rsid w:val="00543689"/>
    <w:rsid w:val="005D4299"/>
    <w:rsid w:val="007533B1"/>
    <w:rsid w:val="008568F0"/>
    <w:rsid w:val="00867613"/>
    <w:rsid w:val="00871243"/>
    <w:rsid w:val="00884548"/>
    <w:rsid w:val="00922483"/>
    <w:rsid w:val="0094773E"/>
    <w:rsid w:val="009D33C7"/>
    <w:rsid w:val="00AD6A40"/>
    <w:rsid w:val="00AF7B6F"/>
    <w:rsid w:val="00B55A22"/>
    <w:rsid w:val="00C0414F"/>
    <w:rsid w:val="00C249AA"/>
    <w:rsid w:val="00D04B8A"/>
    <w:rsid w:val="00DD4BF5"/>
    <w:rsid w:val="00DF40F7"/>
    <w:rsid w:val="00E542A9"/>
    <w:rsid w:val="00EE0993"/>
    <w:rsid w:val="00FC7C7C"/>
    <w:rsid w:val="00FE0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C7"/>
  </w:style>
  <w:style w:type="paragraph" w:styleId="2">
    <w:name w:val="heading 2"/>
    <w:basedOn w:val="a"/>
    <w:next w:val="a"/>
    <w:link w:val="20"/>
    <w:uiPriority w:val="9"/>
    <w:qFormat/>
    <w:rsid w:val="00004928"/>
    <w:pPr>
      <w:keepNext/>
      <w:shd w:val="clear" w:color="auto" w:fill="FFFFFF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spacing w:val="4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4928"/>
    <w:rPr>
      <w:rFonts w:ascii="Times New Roman" w:eastAsia="Times New Roman" w:hAnsi="Times New Roman" w:cs="Times New Roman"/>
      <w:b/>
      <w:color w:val="000000"/>
      <w:spacing w:val="40"/>
      <w:sz w:val="28"/>
      <w:szCs w:val="20"/>
      <w:shd w:val="clear" w:color="auto" w:fill="FFFFFF"/>
    </w:rPr>
  </w:style>
  <w:style w:type="paragraph" w:styleId="a3">
    <w:name w:val="Title"/>
    <w:basedOn w:val="a"/>
    <w:link w:val="a4"/>
    <w:qFormat/>
    <w:rsid w:val="00004928"/>
    <w:pPr>
      <w:pBdr>
        <w:top w:val="single" w:sz="4" w:space="0" w:color="auto"/>
        <w:left w:val="single" w:sz="4" w:space="0" w:color="auto"/>
        <w:bottom w:val="single" w:sz="4" w:space="1" w:color="auto"/>
        <w:right w:val="single" w:sz="4" w:space="0" w:color="auto"/>
      </w:pBdr>
      <w:spacing w:after="0" w:line="240" w:lineRule="auto"/>
      <w:jc w:val="center"/>
      <w:outlineLvl w:val="0"/>
    </w:pPr>
    <w:rPr>
      <w:rFonts w:ascii="Monotype Corsiva" w:eastAsia="Times New Roman" w:hAnsi="Monotype Corsiva" w:cs="Times New Roman"/>
      <w:b/>
      <w:i/>
      <w:color w:val="800000"/>
      <w:sz w:val="72"/>
      <w:szCs w:val="20"/>
    </w:rPr>
  </w:style>
  <w:style w:type="character" w:customStyle="1" w:styleId="a4">
    <w:name w:val="Название Знак"/>
    <w:basedOn w:val="a0"/>
    <w:link w:val="a3"/>
    <w:rsid w:val="00004928"/>
    <w:rPr>
      <w:rFonts w:ascii="Monotype Corsiva" w:eastAsia="Times New Roman" w:hAnsi="Monotype Corsiva" w:cs="Times New Roman"/>
      <w:b/>
      <w:i/>
      <w:color w:val="800000"/>
      <w:sz w:val="72"/>
      <w:szCs w:val="20"/>
    </w:rPr>
  </w:style>
  <w:style w:type="paragraph" w:customStyle="1" w:styleId="ConsPlusNonformat">
    <w:name w:val="ConsPlusNonformat"/>
    <w:rsid w:val="00004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00492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04928"/>
    <w:rPr>
      <w:rFonts w:ascii="Times New Roman" w:eastAsia="Times New Roman" w:hAnsi="Times New Roman" w:cs="Times New Roman"/>
      <w:sz w:val="16"/>
      <w:szCs w:val="16"/>
    </w:rPr>
  </w:style>
  <w:style w:type="paragraph" w:customStyle="1" w:styleId="TPrilogSubsection">
    <w:name w:val="TPrilogSubsection"/>
    <w:basedOn w:val="a"/>
    <w:rsid w:val="004F4487"/>
    <w:pPr>
      <w:spacing w:before="120" w:after="120" w:line="360" w:lineRule="auto"/>
      <w:ind w:firstLine="510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uiPriority w:val="99"/>
    <w:semiHidden/>
    <w:unhideWhenUsed/>
    <w:rsid w:val="00AF7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AF7B6F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F7B6F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semiHidden/>
    <w:rsid w:val="00AF7B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2103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21030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0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78F5707A76B4464055674A02957CE7123F494637D3BAF12583F88825AE33DAC0B26D4FF086ED1BF49t6H" TargetMode="External"/><Relationship Id="rId5" Type="http://schemas.openxmlformats.org/officeDocument/2006/relationships/hyperlink" Target="consultantplus://offline/ref=078F5707A76B4464055674A02957CE7123F494637D3BAF12583F88825AE33DAC0B26D4FF086ED1BF49t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16</Pages>
  <Words>5058</Words>
  <Characters>28831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Compaq_610</cp:lastModifiedBy>
  <cp:revision>12</cp:revision>
  <cp:lastPrinted>2014-02-06T06:31:00Z</cp:lastPrinted>
  <dcterms:created xsi:type="dcterms:W3CDTF">2014-01-29T07:09:00Z</dcterms:created>
  <dcterms:modified xsi:type="dcterms:W3CDTF">2014-02-06T07:02:00Z</dcterms:modified>
</cp:coreProperties>
</file>