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B2" w:rsidRPr="001F16B2" w:rsidRDefault="0073106B" w:rsidP="0009461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16B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CCB52E" wp14:editId="514F58BD">
            <wp:simplePos x="0" y="0"/>
            <wp:positionH relativeFrom="column">
              <wp:posOffset>-5080</wp:posOffset>
            </wp:positionH>
            <wp:positionV relativeFrom="paragraph">
              <wp:posOffset>824230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6" w:rsidRPr="001F16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Особенности режима рабочего времени и времени отдыха, условий труда водителей автомобилей урегулированы новым приказом Министерства транспорта РФ</w:t>
      </w:r>
    </w:p>
    <w:p w:rsidR="00B14430" w:rsidRPr="001F16B2" w:rsidRDefault="00582896" w:rsidP="00094613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2021 года вступит в силу приказ Министерства транспорта Российской Федерации от 16.10.2020 № 424 «Об утверждении Особенностей режима рабочего времени и времени отдыха, условий труда водителей автомобилей»</w:t>
      </w:r>
      <w:r w:rsidR="006E1625"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16AB3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комментирует ситуацию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614DA9" w:rsidRPr="003C68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03D1" w:rsidRPr="003C68AC">
        <w:rPr>
          <w:rFonts w:ascii="Times New Roman" w:hAnsi="Times New Roman" w:cs="Times New Roman"/>
          <w:color w:val="333333"/>
          <w:sz w:val="27"/>
          <w:szCs w:val="27"/>
        </w:rPr>
        <w:tab/>
      </w:r>
    </w:p>
    <w:p w:rsidR="00582896" w:rsidRPr="00582896" w:rsidRDefault="00582896" w:rsidP="001F16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>Приказ регламентирует особенности режима рабочего времени и времени отдыха, условий труда водителей автомобилей, управление которыми входит в их трудовые обязанности, и водителей автомобилей, являющихся индивидуальными предпринимателями и осуществляющих управление автомобилем самостоятельно, за исключением водителей, осуществляющих перевозки на служебных легковых автомобилях и ряда других категорий водителей.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Нормальная продолжительность рабочего времени водителя не 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40 часов в неделю.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случаях, когда по условиям работы не может быть соблюдена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установленная ежедневная или еженедельная продолжительность рабочего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времени, водителям устанавливается суммированный учет рабочего времени с продолжительностью учетного периода один месяц.</w:t>
      </w:r>
    </w:p>
    <w:p w:rsidR="00582896" w:rsidRDefault="00582896" w:rsidP="001F1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водителей рабочий день (смена) может быть разделен на части. Разделение рабочего дня (смены) производится на основании локального нормативного акта работодателя, принятого с учетом мнения выборного органа первичной профсоюзной организации.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Перерыв между частями рабочего дня (смены) устанавливается не позже,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чем через пять часов после начала работы. Перерыв между частями рабочего дня (смены) предоставляется в местах,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обеспечивающих возможность использования водителем времени отдыха по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своему усмотрению. </w:t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Время перерыва между частями рабочего дня (смены) в рабочее время не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включается.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Рабочее время водителя включает: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время управления автомобилем;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время специальных перерывов для 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тдыха от управления автомобилем</w:t>
      </w: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82896" w:rsidRPr="00582896" w:rsidRDefault="00582896" w:rsidP="001F16B2">
      <w:pPr>
        <w:pStyle w:val="HTML"/>
        <w:shd w:val="clear" w:color="auto" w:fill="FFFFFF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828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время работы, не связанной с управлением автомобилем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3106B" w:rsidRDefault="00582896" w:rsidP="001F16B2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п</w:t>
      </w: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>риказ подробно урегулиро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</w:t>
      </w:r>
      <w:r w:rsidRPr="0058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состава и продолжительности рабочего времени, времени отдыха и перерывов.</w:t>
      </w:r>
    </w:p>
    <w:p w:rsidR="001F16B2" w:rsidRDefault="001F16B2" w:rsidP="00442665">
      <w:pPr>
        <w:pStyle w:val="a4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</w:pPr>
    </w:p>
    <w:p w:rsidR="00BA086B" w:rsidRPr="00B14430" w:rsidRDefault="00C70EF6" w:rsidP="00442665">
      <w:pPr>
        <w:pStyle w:val="a4"/>
        <w:shd w:val="clear" w:color="auto" w:fill="FFFFFF"/>
        <w:spacing w:before="0" w:beforeAutospacing="0"/>
        <w:jc w:val="both"/>
        <w:rPr>
          <w:bCs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1</w:t>
      </w:r>
      <w:r w:rsidR="000B2723"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6</w:t>
      </w:r>
      <w:r w:rsidR="00614DA9" w:rsidRPr="00B14430"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.</w:t>
      </w:r>
      <w:r w:rsidR="000645BD">
        <w:rPr>
          <w:bCs/>
          <w:i/>
          <w:color w:val="000000" w:themeColor="text1"/>
          <w:sz w:val="28"/>
          <w:szCs w:val="28"/>
        </w:rPr>
        <w:t>12</w:t>
      </w:r>
      <w:r w:rsidR="00614DA9">
        <w:rPr>
          <w:bCs/>
          <w:i/>
          <w:color w:val="000000" w:themeColor="text1"/>
          <w:sz w:val="28"/>
          <w:szCs w:val="28"/>
        </w:rPr>
        <w:t>.</w:t>
      </w:r>
      <w:r w:rsidR="00614DA9" w:rsidRPr="009C6ED8">
        <w:rPr>
          <w:bCs/>
          <w:i/>
          <w:color w:val="000000" w:themeColor="text1"/>
          <w:sz w:val="28"/>
          <w:szCs w:val="28"/>
        </w:rPr>
        <w:t>20</w:t>
      </w:r>
      <w:r w:rsidR="00DD4D70" w:rsidRPr="000F3107">
        <w:rPr>
          <w:bCs/>
          <w:i/>
          <w:color w:val="000000" w:themeColor="text1"/>
          <w:sz w:val="28"/>
          <w:szCs w:val="28"/>
        </w:rPr>
        <w:t>20</w:t>
      </w:r>
    </w:p>
    <w:sectPr w:rsidR="00BA086B" w:rsidRPr="00B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636C"/>
    <w:multiLevelType w:val="multilevel"/>
    <w:tmpl w:val="E16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1"/>
    <w:rsid w:val="000309A4"/>
    <w:rsid w:val="00061B61"/>
    <w:rsid w:val="000645BD"/>
    <w:rsid w:val="00094613"/>
    <w:rsid w:val="000A327A"/>
    <w:rsid w:val="000B2723"/>
    <w:rsid w:val="000F3107"/>
    <w:rsid w:val="00147BC9"/>
    <w:rsid w:val="001F16B2"/>
    <w:rsid w:val="00216AB3"/>
    <w:rsid w:val="003315B9"/>
    <w:rsid w:val="00397A49"/>
    <w:rsid w:val="003C68AC"/>
    <w:rsid w:val="00442665"/>
    <w:rsid w:val="00445091"/>
    <w:rsid w:val="004A09B4"/>
    <w:rsid w:val="00582896"/>
    <w:rsid w:val="005B05E3"/>
    <w:rsid w:val="005D4D7B"/>
    <w:rsid w:val="00614DA9"/>
    <w:rsid w:val="006E1625"/>
    <w:rsid w:val="006F1C7A"/>
    <w:rsid w:val="007249C8"/>
    <w:rsid w:val="0073106B"/>
    <w:rsid w:val="007E5FDF"/>
    <w:rsid w:val="007F5829"/>
    <w:rsid w:val="008D17D0"/>
    <w:rsid w:val="008E559C"/>
    <w:rsid w:val="00923C56"/>
    <w:rsid w:val="00947DB4"/>
    <w:rsid w:val="009D11C8"/>
    <w:rsid w:val="00A9469B"/>
    <w:rsid w:val="00AB5E66"/>
    <w:rsid w:val="00B14430"/>
    <w:rsid w:val="00B23AA0"/>
    <w:rsid w:val="00B51B62"/>
    <w:rsid w:val="00B53EA1"/>
    <w:rsid w:val="00BA086B"/>
    <w:rsid w:val="00BC6471"/>
    <w:rsid w:val="00C03400"/>
    <w:rsid w:val="00C70EF6"/>
    <w:rsid w:val="00CD1EB1"/>
    <w:rsid w:val="00CF2EA3"/>
    <w:rsid w:val="00CF7900"/>
    <w:rsid w:val="00DB6461"/>
    <w:rsid w:val="00DD4D70"/>
    <w:rsid w:val="00E02235"/>
    <w:rsid w:val="00E21D72"/>
    <w:rsid w:val="00E603D1"/>
    <w:rsid w:val="00F65F9A"/>
    <w:rsid w:val="00F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4F6C"/>
  <w15:docId w15:val="{38DEC513-1575-4E29-BDA2-C4CD579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A9"/>
  </w:style>
  <w:style w:type="paragraph" w:styleId="2">
    <w:name w:val="heading 2"/>
    <w:basedOn w:val="a"/>
    <w:next w:val="a"/>
    <w:link w:val="20"/>
    <w:uiPriority w:val="9"/>
    <w:unhideWhenUsed/>
    <w:qFormat/>
    <w:rsid w:val="007F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7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73106B"/>
  </w:style>
  <w:style w:type="paragraph" w:styleId="HTML">
    <w:name w:val="HTML Preformatted"/>
    <w:basedOn w:val="a"/>
    <w:link w:val="HTML0"/>
    <w:uiPriority w:val="99"/>
    <w:unhideWhenUsed/>
    <w:rsid w:val="00582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8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52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8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User038004</dc:creator>
  <cp:lastModifiedBy>Новиков Кирилл Алексеевич</cp:lastModifiedBy>
  <cp:revision>4</cp:revision>
  <dcterms:created xsi:type="dcterms:W3CDTF">2020-12-16T06:30:00Z</dcterms:created>
  <dcterms:modified xsi:type="dcterms:W3CDTF">2020-12-18T06:13:00Z</dcterms:modified>
</cp:coreProperties>
</file>