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B44" w:rsidRPr="00400B44" w:rsidRDefault="00400B44" w:rsidP="00400B44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400B44">
        <w:rPr>
          <w:color w:val="212121"/>
          <w:sz w:val="21"/>
          <w:szCs w:val="21"/>
        </w:rPr>
        <w:t>Фактические затраты на денежное содержание Главы поселения и муниципальных служащих администрации за I кв. 2020 года:</w:t>
      </w:r>
    </w:p>
    <w:p w:rsidR="00400B44" w:rsidRPr="00400B44" w:rsidRDefault="00400B44" w:rsidP="00400B44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400B44">
        <w:rPr>
          <w:color w:val="212121"/>
          <w:sz w:val="21"/>
          <w:szCs w:val="21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6"/>
        <w:gridCol w:w="1118"/>
      </w:tblGrid>
      <w:tr w:rsidR="00400B44" w:rsidRPr="00400B44" w:rsidTr="00400B4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B44" w:rsidRPr="00400B44" w:rsidRDefault="00400B44" w:rsidP="00400B44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400B44">
              <w:rPr>
                <w:color w:val="212121"/>
                <w:sz w:val="21"/>
                <w:szCs w:val="21"/>
              </w:rPr>
              <w:t xml:space="preserve">Глава </w:t>
            </w:r>
            <w:proofErr w:type="spellStart"/>
            <w:r w:rsidRPr="00400B44">
              <w:rPr>
                <w:color w:val="212121"/>
                <w:sz w:val="21"/>
                <w:szCs w:val="21"/>
              </w:rPr>
              <w:t>с.п.Зуевка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B44" w:rsidRPr="00400B44" w:rsidRDefault="00400B44" w:rsidP="00400B44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400B44">
              <w:rPr>
                <w:color w:val="212121"/>
                <w:sz w:val="21"/>
                <w:szCs w:val="21"/>
              </w:rPr>
              <w:t>85 871,88 р.</w:t>
            </w:r>
          </w:p>
        </w:tc>
      </w:tr>
      <w:tr w:rsidR="00400B44" w:rsidRPr="00400B44" w:rsidTr="00400B4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B44" w:rsidRPr="00400B44" w:rsidRDefault="00400B44" w:rsidP="00400B44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400B44">
              <w:rPr>
                <w:color w:val="212121"/>
                <w:sz w:val="21"/>
                <w:szCs w:val="21"/>
              </w:rPr>
              <w:t>Муниципальные служащие (2ч.)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B44" w:rsidRPr="00400B44" w:rsidRDefault="00400B44" w:rsidP="00400B44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400B44">
              <w:rPr>
                <w:color w:val="212121"/>
                <w:sz w:val="21"/>
                <w:szCs w:val="21"/>
              </w:rPr>
              <w:t>152 882,33р.</w:t>
            </w:r>
          </w:p>
        </w:tc>
      </w:tr>
      <w:tr w:rsidR="00400B44" w:rsidRPr="00400B44" w:rsidTr="00400B4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B44" w:rsidRPr="00400B44" w:rsidRDefault="00400B44" w:rsidP="00400B44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400B44">
              <w:rPr>
                <w:color w:val="212121"/>
                <w:sz w:val="21"/>
                <w:szCs w:val="21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0B44" w:rsidRPr="00400B44" w:rsidRDefault="00400B44" w:rsidP="00400B44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400B44">
              <w:rPr>
                <w:color w:val="212121"/>
                <w:sz w:val="21"/>
                <w:szCs w:val="21"/>
              </w:rPr>
              <w:t>238 754,21р.</w:t>
            </w:r>
          </w:p>
        </w:tc>
      </w:tr>
    </w:tbl>
    <w:p w:rsidR="00400B44" w:rsidRPr="00400B44" w:rsidRDefault="00400B44" w:rsidP="00400B44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400B44">
        <w:rPr>
          <w:color w:val="212121"/>
          <w:sz w:val="21"/>
          <w:szCs w:val="21"/>
        </w:rPr>
        <w:t> 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EB"/>
    <w:rsid w:val="000F50EB"/>
    <w:rsid w:val="003E0016"/>
    <w:rsid w:val="00400B44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FBA62-C8A6-4F95-9A83-4525255C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2E"/>
    <w:pPr>
      <w:spacing w:after="0" w:line="36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B44"/>
    <w:pPr>
      <w:spacing w:before="100" w:beforeAutospacing="1" w:after="100" w:afterAutospacing="1" w:line="240" w:lineRule="auto"/>
      <w:ind w:firstLine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8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diakov.net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2021-01-25T12:07:00Z</dcterms:created>
  <dcterms:modified xsi:type="dcterms:W3CDTF">2021-01-25T12:07:00Z</dcterms:modified>
</cp:coreProperties>
</file>