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DF" w:rsidRPr="00F672DF" w:rsidRDefault="00F672DF" w:rsidP="00F672DF">
      <w:pPr>
        <w:tabs>
          <w:tab w:val="center" w:pos="4677"/>
          <w:tab w:val="left" w:pos="7740"/>
        </w:tabs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 xml:space="preserve">А Д М И Н И С Т </w:t>
      </w:r>
      <w:proofErr w:type="gramStart"/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Р</w:t>
      </w:r>
      <w:proofErr w:type="gramEnd"/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 xml:space="preserve"> А Ц И Я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СЕЛЬСКОГО ПОСЕЛЕНИЯ  ЗУЕВКА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МУНИЦИПАЛЬНОГО РАЙОНА НЕФТЕГОРСКИЙ</w:t>
      </w:r>
    </w:p>
    <w:p w:rsidR="00F672DF" w:rsidRPr="00F672DF" w:rsidRDefault="00F672DF" w:rsidP="00F672DF">
      <w:pPr>
        <w:autoSpaceDN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САМАРСКОЙ  ОБЛАСТИ</w:t>
      </w:r>
    </w:p>
    <w:p w:rsidR="00F672DF" w:rsidRPr="00F672DF" w:rsidRDefault="00F672DF" w:rsidP="00F672DF">
      <w:pPr>
        <w:autoSpaceDN w:val="0"/>
        <w:spacing w:line="240" w:lineRule="auto"/>
        <w:jc w:val="center"/>
        <w:rPr>
          <w:rFonts w:ascii="Times New Roman CYR" w:eastAsia="Calibri" w:hAnsi="Times New Roman CYR" w:cs="Times New Roman"/>
          <w:sz w:val="20"/>
          <w:szCs w:val="20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F672DF" w:rsidRPr="00F672DF" w:rsidRDefault="00F672DF" w:rsidP="00F672DF">
      <w:pPr>
        <w:autoSpaceDN w:val="0"/>
        <w:spacing w:line="240" w:lineRule="auto"/>
        <w:jc w:val="center"/>
        <w:rPr>
          <w:rFonts w:ascii="Times New Roman CYR" w:eastAsia="Calibri" w:hAnsi="Times New Roman CYR" w:cs="Times New Roman"/>
          <w:sz w:val="20"/>
          <w:szCs w:val="20"/>
          <w:lang w:eastAsia="en-US"/>
        </w:rPr>
      </w:pPr>
    </w:p>
    <w:p w:rsidR="00F672DF" w:rsidRPr="00F672DF" w:rsidRDefault="00F672DF" w:rsidP="00F672DF">
      <w:pPr>
        <w:autoSpaceDN w:val="0"/>
        <w:jc w:val="center"/>
        <w:outlineLvl w:val="0"/>
        <w:rPr>
          <w:rFonts w:ascii="Times New Roman CYR" w:eastAsia="Calibri" w:hAnsi="Times New Roman CYR" w:cs="Times New Roman"/>
          <w:sz w:val="32"/>
          <w:szCs w:val="32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sz w:val="32"/>
          <w:szCs w:val="32"/>
          <w:lang w:eastAsia="en-US"/>
        </w:rPr>
        <w:t>ПОСТАНОВЛЕНИЕ</w:t>
      </w:r>
    </w:p>
    <w:p w:rsidR="00F672DF" w:rsidRPr="00F672DF" w:rsidRDefault="00F672DF" w:rsidP="00F672DF">
      <w:pPr>
        <w:tabs>
          <w:tab w:val="left" w:pos="7470"/>
        </w:tabs>
        <w:autoSpaceDN w:val="0"/>
        <w:ind w:right="-1"/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</w:pP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от 1</w:t>
      </w:r>
      <w:r w:rsidR="00AE5E47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>2</w:t>
      </w: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>.12.202</w:t>
      </w:r>
      <w:r w:rsidR="00AE5E47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>2</w:t>
      </w: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г.</w:t>
      </w:r>
      <w:bookmarkStart w:id="0" w:name="_GoBack"/>
      <w:bookmarkEnd w:id="0"/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ab/>
        <w:t xml:space="preserve">                     № </w:t>
      </w:r>
      <w:r w:rsidR="00AE5E47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>63</w:t>
      </w:r>
      <w:r w:rsidRPr="00F672DF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en-US"/>
        </w:rPr>
        <w:t xml:space="preserve">  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>Об утверждении П</w:t>
      </w:r>
      <w:r w:rsidRPr="00F672D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>лана противодействия коррупции на 202</w:t>
      </w:r>
      <w:r w:rsidR="00AE5E47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>3</w:t>
      </w:r>
      <w:r w:rsidRPr="00F672D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год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Указами През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идента Российской Федерации от 16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8.2021 № 4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78 «О Национальном плане 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противодействия коррупции на 2021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-202</w:t>
      </w:r>
      <w:r w:rsidR="00E260A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 годы», 07.05.2012 № 601 «Об основных направлениях совершенствования системы государственного управления», Уставом сельского поселения Зуевка муниципального района Нефтегорский Самарской области, Администрация сельского поселения Зуевка</w:t>
      </w:r>
    </w:p>
    <w:p w:rsidR="00F672DF" w:rsidRPr="00F672DF" w:rsidRDefault="00F672DF" w:rsidP="00F672D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ПОСТАНОВЛЯЕТ:</w:t>
      </w: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Утвердить </w:t>
      </w:r>
      <w:hyperlink r:id="rId7" w:anchor="Par53" w:history="1">
        <w:r w:rsidRPr="00F672DF">
          <w:rPr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План</w:t>
        </w:r>
      </w:hyperlink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противодействия коррупции в Администрации сельского поселения Зуевка муниципального района Нефтегорский Самарской области на 202</w:t>
      </w:r>
      <w:r w:rsidR="00AE5E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год. 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</w:t>
      </w:r>
      <w:r w:rsidRPr="00F672DF">
        <w:rPr>
          <w:rFonts w:ascii="Times New Roman" w:eastAsia="Lucida Sans Unicode" w:hAnsi="Times New Roman" w:cs="Times New Roman"/>
          <w:spacing w:val="-20"/>
          <w:kern w:val="3"/>
          <w:sz w:val="24"/>
          <w:szCs w:val="24"/>
          <w:lang w:eastAsia="zh-CN" w:bidi="hi-IN"/>
        </w:rPr>
        <w:t xml:space="preserve"> О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публиковать настоящее Постановление на официальном Интернет-сайте Администрации сельского поселения </w:t>
      </w:r>
      <w:r w:rsidRPr="00F672DF">
        <w:rPr>
          <w:rFonts w:ascii="Times New Roman" w:eastAsia="Calibri" w:hAnsi="Times New Roman" w:cs="Times New Roman"/>
          <w:sz w:val="24"/>
          <w:szCs w:val="21"/>
          <w:lang w:eastAsia="en-US"/>
        </w:rPr>
        <w:t>зуевка63.рф</w:t>
      </w:r>
      <w:r w:rsidRPr="00F672DF">
        <w:rPr>
          <w:rFonts w:ascii="Times New Roman" w:eastAsia="Calibri" w:hAnsi="Times New Roman" w:cs="Times New Roman"/>
          <w:szCs w:val="21"/>
          <w:lang w:eastAsia="en-US"/>
        </w:rPr>
        <w:t xml:space="preserve"> 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 в периодическом издании «Зуевская  весточка».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Настоящее постановление вступает в силу </w:t>
      </w:r>
      <w:proofErr w:type="gramStart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даты его официального опубликования. </w:t>
      </w:r>
    </w:p>
    <w:p w:rsidR="00F672DF" w:rsidRPr="00F672DF" w:rsidRDefault="00F672DF" w:rsidP="00F672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F672D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выполнением настоящего постановления оставляю за собой.</w:t>
      </w:r>
    </w:p>
    <w:p w:rsidR="00F672DF" w:rsidRPr="00F672DF" w:rsidRDefault="00F672DF" w:rsidP="00F672DF">
      <w:pPr>
        <w:widowControl w:val="0"/>
        <w:tabs>
          <w:tab w:val="num" w:pos="0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672DF" w:rsidRPr="00F672DF" w:rsidRDefault="00F672DF" w:rsidP="00F672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67"/>
        <w:gridCol w:w="4906"/>
      </w:tblGrid>
      <w:tr w:rsidR="00F672DF" w:rsidRPr="00F672DF" w:rsidTr="00F672DF">
        <w:tc>
          <w:tcPr>
            <w:tcW w:w="5211" w:type="dxa"/>
            <w:hideMark/>
          </w:tcPr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Глава</w:t>
            </w:r>
          </w:p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сельского поселения Зуевка</w:t>
            </w:r>
          </w:p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54" w:type="dxa"/>
          </w:tcPr>
          <w:p w:rsidR="00F672DF" w:rsidRPr="00F672DF" w:rsidRDefault="00F672DF" w:rsidP="00F672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М.А. Решетов</w:t>
            </w: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672DF" w:rsidRPr="00F672DF" w:rsidRDefault="00F672DF" w:rsidP="00F672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</w:p>
        </w:tc>
      </w:tr>
    </w:tbl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F672DF" w:rsidRPr="00F672DF" w:rsidRDefault="00F672DF" w:rsidP="00F672DF">
      <w:pPr>
        <w:suppressAutoHyphens/>
        <w:autoSpaceDN w:val="0"/>
        <w:spacing w:before="28" w:after="28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Pr="00D379B7" w:rsidRDefault="002567FC" w:rsidP="002567FC">
      <w:pPr>
        <w:pStyle w:val="Textbody"/>
        <w:spacing w:before="28" w:after="28"/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pStyle w:val="Textbody"/>
        <w:spacing w:before="28" w:after="28"/>
        <w:rPr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7FC" w:rsidRDefault="002567FC" w:rsidP="002567FC">
      <w:pPr>
        <w:rPr>
          <w:rFonts w:ascii="Times New Roman" w:hAnsi="Times New Roman" w:cs="Times New Roman"/>
          <w:sz w:val="28"/>
          <w:szCs w:val="28"/>
        </w:rPr>
        <w:sectPr w:rsidR="002567FC">
          <w:pgSz w:w="11906" w:h="16838"/>
          <w:pgMar w:top="993" w:right="851" w:bottom="993" w:left="1418" w:header="720" w:footer="720" w:gutter="0"/>
          <w:cols w:space="720"/>
        </w:sectPr>
      </w:pPr>
    </w:p>
    <w:tbl>
      <w:tblPr>
        <w:tblpPr w:leftFromText="180" w:rightFromText="180" w:vertAnchor="text" w:horzAnchor="page" w:tblpX="1" w:tblpY="-997"/>
        <w:tblW w:w="155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  <w:gridCol w:w="5245"/>
      </w:tblGrid>
      <w:tr w:rsidR="002567FC" w:rsidTr="002567FC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E54173">
              <w:rPr>
                <w:rFonts w:ascii="Times New Roman" w:hAnsi="Times New Roman" w:cs="Times New Roman"/>
              </w:rPr>
              <w:t>Зуевка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Нефтегорский</w:t>
            </w:r>
          </w:p>
          <w:p w:rsidR="002567FC" w:rsidRDefault="002567FC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Самарской области</w:t>
            </w:r>
          </w:p>
          <w:p w:rsidR="002567FC" w:rsidRDefault="00E54173" w:rsidP="00F05A8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AE5E47">
              <w:rPr>
                <w:rFonts w:ascii="Times New Roman" w:hAnsi="Times New Roman" w:cs="Times New Roman"/>
              </w:rPr>
              <w:t>2</w:t>
            </w:r>
            <w:r w:rsidR="00F672DF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</w:t>
            </w:r>
            <w:r w:rsidR="00AE5E47">
              <w:rPr>
                <w:rFonts w:ascii="Times New Roman" w:hAnsi="Times New Roman" w:cs="Times New Roman"/>
              </w:rPr>
              <w:t>2</w:t>
            </w:r>
            <w:r w:rsidR="00E260A8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№</w:t>
            </w:r>
            <w:r w:rsidR="00E260A8">
              <w:rPr>
                <w:rFonts w:ascii="Times New Roman" w:hAnsi="Times New Roman" w:cs="Times New Roman"/>
              </w:rPr>
              <w:t xml:space="preserve"> </w:t>
            </w:r>
            <w:r w:rsidR="00AE5E47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72DF">
              <w:rPr>
                <w:rFonts w:ascii="Times New Roman" w:hAnsi="Times New Roman" w:cs="Times New Roman"/>
              </w:rPr>
              <w:t xml:space="preserve"> </w:t>
            </w:r>
          </w:p>
          <w:p w:rsidR="002567FC" w:rsidRDefault="002567FC" w:rsidP="00F05A83">
            <w:pPr>
              <w:widowControl w:val="0"/>
              <w:suppressAutoHyphens/>
              <w:autoSpaceDN w:val="0"/>
              <w:spacing w:after="0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567FC" w:rsidRPr="00F672DF" w:rsidRDefault="002567FC" w:rsidP="00F05A83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План </w:t>
      </w:r>
    </w:p>
    <w:p w:rsidR="002567FC" w:rsidRPr="00F672DF" w:rsidRDefault="002567FC" w:rsidP="00F0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Администрации сельского поселения </w:t>
      </w:r>
      <w:r w:rsidR="00E54173" w:rsidRPr="00F672DF">
        <w:rPr>
          <w:rFonts w:ascii="Times New Roman" w:hAnsi="Times New Roman" w:cs="Times New Roman"/>
          <w:b/>
          <w:bCs/>
          <w:sz w:val="24"/>
          <w:szCs w:val="24"/>
        </w:rPr>
        <w:t>Зуевка</w:t>
      </w:r>
      <w:r w:rsidRPr="00F67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2D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Нефтегорский </w:t>
      </w:r>
    </w:p>
    <w:p w:rsidR="002567FC" w:rsidRPr="00F672DF" w:rsidRDefault="002567FC" w:rsidP="00F05A83">
      <w:pPr>
        <w:spacing w:after="0"/>
        <w:jc w:val="center"/>
        <w:rPr>
          <w:rStyle w:val="a3"/>
          <w:sz w:val="24"/>
          <w:szCs w:val="24"/>
        </w:rPr>
      </w:pPr>
      <w:r w:rsidRPr="00F672DF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="00F67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2DF">
        <w:rPr>
          <w:rFonts w:ascii="Times New Roman" w:hAnsi="Times New Roman" w:cs="Times New Roman"/>
          <w:b/>
          <w:sz w:val="24"/>
          <w:szCs w:val="24"/>
        </w:rPr>
        <w:t>на 202</w:t>
      </w:r>
      <w:r w:rsidR="00AE5E47">
        <w:rPr>
          <w:rFonts w:ascii="Times New Roman" w:hAnsi="Times New Roman" w:cs="Times New Roman"/>
          <w:b/>
          <w:sz w:val="24"/>
          <w:szCs w:val="24"/>
        </w:rPr>
        <w:t>3</w:t>
      </w:r>
      <w:r w:rsidRPr="00F672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09"/>
        <w:gridCol w:w="2007"/>
        <w:gridCol w:w="1975"/>
        <w:gridCol w:w="4899"/>
      </w:tblGrid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567FC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нормативной правовой базы законодательства Российской Федерации и Самарской области по вопросам противодействия коррупции  на предмет внесения изменений в действующие акты и принятия  соответствующих муниципальных   актов</w:t>
            </w:r>
          </w:p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Подготовка обзора изменений законодательства Российской Федерации и Самарской области по вопросам противодействия коррупции и направления его для ознакомления муниципальных служащих в части их компетенции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правоприменительной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Администрации сельского поселения,   и ее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недопущение причин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законодательства по противодействию коррупции, муниципальной службе</w:t>
            </w:r>
          </w:p>
        </w:tc>
      </w:tr>
      <w:tr w:rsidR="002567FC" w:rsidRPr="00F672DF" w:rsidTr="00194FB4">
        <w:trPr>
          <w:trHeight w:val="1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Российской Федерации и Самарской  области в части муниципальных служащих, лиц замещающих муниципальные должности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не позднее срока установленного органам местного самоуправления для принятия  нормативно правового акта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среди всех социальных слоев населения социального опроса  для оценки уровня коррупции в Администрации сельского поселения и эффективности принимаемых мер по противодействию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E5E47">
            <w:pPr>
              <w:pStyle w:val="a7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672DF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672DF">
              <w:rPr>
                <w:rFonts w:ascii="Times New Roman" w:hAnsi="Times New Roman" w:cs="Times New Roman"/>
              </w:rPr>
              <w:t xml:space="preserve"> опасных функций</w:t>
            </w:r>
          </w:p>
        </w:tc>
      </w:tr>
      <w:tr w:rsidR="002567FC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256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  <w:lang w:eastAsia="en-US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муниципальными служащими ограничений и запретов, а также требований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сельского поселения</w:t>
            </w:r>
          </w:p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сельского поселения в информационно-телекоммуникационной сети "Интернет" по муниципальным служащим Администрации сельского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срока, установленного муниципальным правовым актом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муниципальными служащими  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Исключение фактов получения подарков муниципальными служащими с нарушением установленного порядка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pStyle w:val="a7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F672DF">
              <w:rPr>
                <w:rFonts w:ascii="Times New Roman" w:hAnsi="Times New Roman" w:cs="Times New Roman"/>
                <w:bCs/>
                <w:lang w:eastAsia="en-US"/>
              </w:rPr>
              <w:t>Формирование этических норм и установление правил служебного поведения муниципальных  служащих для достойного выполнения ими своей профессиональной деятельности, содействия укреплению авторитета муниципальных  служащих, повышения доверия граждан к органам местного самоуправления, обеспечения единых норм поведения муниципальных  служащих, в том числе для ф</w:t>
            </w:r>
            <w:r w:rsidRPr="00F672DF">
              <w:rPr>
                <w:rFonts w:ascii="Times New Roman" w:hAnsi="Times New Roman" w:cs="Times New Roman"/>
              </w:rPr>
              <w:t>ормирования нетерпимого отношения муниципальных 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  <w:proofErr w:type="gramEnd"/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увольнения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AA4EC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  служащими обязанности 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67FC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FC" w:rsidRPr="00F67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FC" w:rsidRPr="00F672DF" w:rsidRDefault="002567FC" w:rsidP="00194FB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поступающих на муниципальную службу в Администрацию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FC" w:rsidRPr="00F672DF" w:rsidRDefault="002567FC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 службе и о противодействии коррупции  муниципальными служащими и принятие соответствующих мер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>ьми в течени</w:t>
            </w:r>
            <w:proofErr w:type="gramStart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года,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предшествующему году представления сведений (дале</w:t>
            </w: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период), общая сумма таких сделок превышает общий доход данного лица и его супруги (супруга) за три последних года, предшествующих 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периоду, и об источниках получения средств, за счет которых </w:t>
            </w:r>
            <w:r w:rsidR="005A78AD"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совершены эти сделки.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5A78AD" w:rsidP="006013D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350054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0C6A00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Взаимодействие Администрации 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сельского поселения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5A78AD">
            <w:pPr>
              <w:autoSpaceDE w:val="0"/>
              <w:adjustRightIn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"Интернет"</w:t>
            </w: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C6A00" w:rsidRPr="00F672DF" w:rsidRDefault="000C6A00" w:rsidP="00AA4E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  <w:r w:rsidR="005A78AD" w:rsidRPr="00F672DF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00" w:rsidRPr="00F672DF" w:rsidRDefault="000C6A00" w:rsidP="00AA4EC5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не менее чем за 5 календарных дней до даты принятия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 сайте Администрации поселения в информационно-телекоммуникационной сети "Интернет" информации о результатах рассмотрения комиссией по соблюдению служебного поведения, урегулированию конфликта интересов по фактам несоблюдения служебного поведения, возникновения конфликта интересов, несоблюдения обязанностей,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 в отношении лиц, замещающих должности муниципальной службы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 заседания комиссии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по фактам нарушений коррупционной направленности, несоблюдения законодательства о муниципальной службе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информации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Администрации сельского поселения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Администрации сельского поселения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За 5 дней до дня проведения конкурса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граждан претендующих на замещение должностей муниципальной службы по вопросам антикоррупционного законодательства</w:t>
            </w:r>
          </w:p>
        </w:tc>
      </w:tr>
      <w:tr w:rsidR="000C6A00" w:rsidRPr="00F672DF" w:rsidTr="000C6A00">
        <w:trPr>
          <w:trHeight w:val="34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2567F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F672DF">
              <w:rPr>
                <w:rFonts w:ascii="Times New Roman" w:hAnsi="Times New Roman" w:cs="Times New Roman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F672DF">
              <w:rPr>
                <w:rFonts w:ascii="Times New Roman" w:hAnsi="Times New Roman" w:cs="Times New Roman"/>
              </w:rPr>
              <w:t xml:space="preserve"> и их исключение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органами прокуратуры 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работы  по  организации  антикоррупционной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Нефтегорского  района для проведени</w:t>
            </w:r>
            <w:r w:rsidR="00194FB4"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я антикоррупционной экспертизы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F672DF" w:rsidRDefault="000C6A00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проектов муниципальных нормативных правовых актов на официальном сайте Администрации сельского поселения для проведения независимой антикоррупционной экспертизы проектов нормативных правовых актов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действующим законодательством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направлениям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0C6A00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Антикоррупционные мероприятия в сфере использования недвижимого имущества, муниципального заказа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 xml:space="preserve">Мониторинг и выявление коррупционных рисков в деятельности администрации сельского поселения при распоряжении </w:t>
            </w:r>
            <w:r w:rsidRPr="00F672DF">
              <w:rPr>
                <w:rFonts w:ascii="Times New Roman" w:hAnsi="Times New Roman" w:cs="Times New Roman"/>
              </w:rPr>
              <w:lastRenderedPageBreak/>
              <w:t>земельными участками, находящимися в муниципальной собственности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земельного законодательства, при </w:t>
            </w: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земельными участками</w:t>
            </w:r>
          </w:p>
        </w:tc>
      </w:tr>
      <w:tr w:rsidR="000C6A00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672DF">
              <w:rPr>
                <w:rFonts w:ascii="Times New Roman" w:hAnsi="Times New Roman" w:cs="Times New Roman"/>
              </w:rPr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F672DF" w:rsidRDefault="000C6A00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194FB4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pStyle w:val="a7"/>
              <w:spacing w:before="0"/>
              <w:jc w:val="both"/>
              <w:rPr>
                <w:rFonts w:ascii="Times New Roman" w:hAnsi="Times New Roman" w:cs="Times New Roman"/>
              </w:rPr>
            </w:pPr>
            <w:r w:rsidRPr="00F672DF">
              <w:rPr>
                <w:rFonts w:ascii="Times New Roman" w:hAnsi="Times New Roman" w:cs="Times New Roman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601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B84E5A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Администрации сельского поселения</w:t>
            </w:r>
          </w:p>
        </w:tc>
      </w:tr>
      <w:tr w:rsidR="005A78AD" w:rsidRPr="00F672DF" w:rsidTr="000C6A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2567F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реализацией мероприятий плана по противодействию коррупции </w:t>
            </w:r>
            <w:r w:rsidRPr="00F6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Администрации сельского поселения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35005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реализации мероприятий плана по противодействию коррупции в Администрации сельского поселения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AA4EC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плана</w:t>
            </w:r>
          </w:p>
        </w:tc>
      </w:tr>
      <w:tr w:rsidR="005A78AD" w:rsidRPr="00F672DF" w:rsidTr="000C6A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D" w:rsidRPr="00F672DF" w:rsidRDefault="005A78AD" w:rsidP="00194FB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отчета о состоянии коррупции и реализации мер по противодействию коррупции в Администрации сельского поселения в средствах массовой информации и на официальном сайте Администрации сельского поселения в информационно-телекоммуникационной сети "Интернет"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AD" w:rsidRPr="00F672DF" w:rsidRDefault="005A78AD" w:rsidP="00AA4E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2D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</w:tbl>
    <w:p w:rsidR="00A45F89" w:rsidRPr="00F672DF" w:rsidRDefault="00A45F89">
      <w:pPr>
        <w:rPr>
          <w:rFonts w:ascii="Times New Roman" w:hAnsi="Times New Roman" w:cs="Times New Roman"/>
          <w:sz w:val="24"/>
          <w:szCs w:val="24"/>
        </w:rPr>
      </w:pPr>
    </w:p>
    <w:sectPr w:rsidR="00A45F89" w:rsidRPr="00F672DF" w:rsidSect="002567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912"/>
    <w:multiLevelType w:val="hybridMultilevel"/>
    <w:tmpl w:val="E5208FCE"/>
    <w:lvl w:ilvl="0" w:tplc="1186B8C4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794F"/>
    <w:multiLevelType w:val="hybridMultilevel"/>
    <w:tmpl w:val="8898BB42"/>
    <w:lvl w:ilvl="0" w:tplc="5D1A2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4330"/>
    <w:multiLevelType w:val="hybridMultilevel"/>
    <w:tmpl w:val="936E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FC"/>
    <w:rsid w:val="00065967"/>
    <w:rsid w:val="000C6A00"/>
    <w:rsid w:val="00133F19"/>
    <w:rsid w:val="00144DA1"/>
    <w:rsid w:val="00194FB4"/>
    <w:rsid w:val="002567FC"/>
    <w:rsid w:val="00350054"/>
    <w:rsid w:val="004A61EE"/>
    <w:rsid w:val="005A78AD"/>
    <w:rsid w:val="007B78FC"/>
    <w:rsid w:val="0080499F"/>
    <w:rsid w:val="0098473D"/>
    <w:rsid w:val="00A45F89"/>
    <w:rsid w:val="00AE5E47"/>
    <w:rsid w:val="00B84E5A"/>
    <w:rsid w:val="00B96010"/>
    <w:rsid w:val="00D6435E"/>
    <w:rsid w:val="00E260A8"/>
    <w:rsid w:val="00E54173"/>
    <w:rsid w:val="00F05A83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7FC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2567F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2567FC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13">
    <w:name w:val="Font Style13"/>
    <w:rsid w:val="002567FC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character" w:styleId="a6">
    <w:name w:val="Hyperlink"/>
    <w:unhideWhenUsed/>
    <w:rsid w:val="002567FC"/>
    <w:rPr>
      <w:color w:val="0000FF"/>
      <w:u w:val="single"/>
    </w:rPr>
  </w:style>
  <w:style w:type="paragraph" w:styleId="a7">
    <w:name w:val="Normal (Web)"/>
    <w:aliases w:val="Обычный (Web)1,Обычный (веб)1,Обычный (веб)11"/>
    <w:basedOn w:val="a"/>
    <w:link w:val="a8"/>
    <w:uiPriority w:val="99"/>
    <w:unhideWhenUsed/>
    <w:rsid w:val="002567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2567F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567FC"/>
    <w:rPr>
      <w:rFonts w:ascii="Arial" w:eastAsia="Times New Roman" w:hAnsi="Arial" w:cs="Arial"/>
      <w:sz w:val="20"/>
      <w:szCs w:val="20"/>
    </w:rPr>
  </w:style>
  <w:style w:type="character" w:customStyle="1" w:styleId="a8">
    <w:name w:val="Обычный (веб) Знак"/>
    <w:aliases w:val="Обычный (Web)1 Знак,Обычный (веб)1 Знак,Обычный (веб)11 Знак"/>
    <w:link w:val="a7"/>
    <w:uiPriority w:val="99"/>
    <w:locked/>
    <w:rsid w:val="002567FC"/>
    <w:rPr>
      <w:rFonts w:ascii="Calibri" w:eastAsia="Times New Roman" w:hAnsi="Calibri" w:cs="Calibri"/>
      <w:sz w:val="24"/>
      <w:szCs w:val="24"/>
    </w:rPr>
  </w:style>
  <w:style w:type="paragraph" w:customStyle="1" w:styleId="Textbody">
    <w:name w:val="Text body"/>
    <w:basedOn w:val="a"/>
    <w:rsid w:val="002567FC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19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2017%20&#1087;&#1086;&#1089;&#1090;\65-&#1087;&#1083;&#1072;&#1085;%20&#1082;&#1086;&#1088;&#1088;&#1091;&#1087;&#1094;&#1080;&#1103;%20&#1085;&#1086;&#1074;&#1099;&#1081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3E7C-F9F3-4A42-A381-9759D757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cp:lastPrinted>2022-12-23T06:34:00Z</cp:lastPrinted>
  <dcterms:created xsi:type="dcterms:W3CDTF">2020-12-22T12:54:00Z</dcterms:created>
  <dcterms:modified xsi:type="dcterms:W3CDTF">2022-12-23T06:39:00Z</dcterms:modified>
</cp:coreProperties>
</file>