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САМАРСКАЯ ОБЛАСТЬ,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СОБРАНИЕ ПРЕДСТАВИТЕЛЕЙ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ЧЕТВЕРТОГО СОЗЫВА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___________________________________________________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18.09.2020                                                                           № 5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конкурсе на замещение должности Главы сельского поселения Зуевка 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пунктами 2 и 3 статьи 40.1 Устава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и утвержденным 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26.08.2015 № 228 «Об утверждении Положения о проведении конкурса по отбору кандидатур на должность Главы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РЕШИЛО: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Объявить конкурс по отбору кандидатур на должность Главы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(далее – конкурс).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Определить следующий порядок проведения конкурса: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Конкурсные процедуры проводятся с 22.09.2020 года.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2.2. Условиями участия кандидатов на должность Главы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  <w:proofErr w:type="gramStart"/>
      <w:r>
        <w:rPr>
          <w:color w:val="212121"/>
          <w:sz w:val="21"/>
          <w:szCs w:val="21"/>
        </w:rPr>
        <w:t>   (</w:t>
      </w:r>
      <w:proofErr w:type="gramEnd"/>
      <w:r>
        <w:rPr>
          <w:color w:val="212121"/>
          <w:sz w:val="21"/>
          <w:szCs w:val="21"/>
        </w:rPr>
        <w:t>далее – кандидаты или кандидат) являются: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владение кандидатом государственным языком Российской Федерации;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3) </w:t>
      </w:r>
      <w:proofErr w:type="spellStart"/>
      <w:r>
        <w:rPr>
          <w:color w:val="212121"/>
          <w:sz w:val="21"/>
          <w:szCs w:val="21"/>
        </w:rPr>
        <w:t>неосуждение</w:t>
      </w:r>
      <w:proofErr w:type="spellEnd"/>
      <w:r>
        <w:rPr>
          <w:color w:val="212121"/>
          <w:sz w:val="21"/>
          <w:szCs w:val="21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заявление по форме, предусмотренной утвержденным 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26.08.2015 № 228 «Об утверждении положения о проведении конкурса по отбору кандидатур на должность Главы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паспорт;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трудовую книжку (если имеется);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документ об образовании;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страховое свидетельство обязательного пенсионного страхования (если имеется);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Конкурс проводится по следующему адресу: 446606, Самарская область, село Зуевка, ул. Школьная д. 1.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2.5. Прием документов от кандидатов для участия в конкурсе осуществлять с 22.09.2020 года по 19.10.2020 года по адресу: 446606, Самарская область, село Зуевка, ул. Школьная д. 1.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2.6. 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26.08.2015 № 228 «Об утверждении Положения о проведении конкурса по отбору кандидатур на должность Главы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 к конкурсу кандидаты, уведомляются не позднее, чем за 2 дня до проведения указанного заседания.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официального опубликования.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CF69D7" w:rsidRDefault="00CF69D7" w:rsidP="00CF69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                                     </w:t>
      </w:r>
      <w:proofErr w:type="spellStart"/>
      <w:r>
        <w:rPr>
          <w:color w:val="212121"/>
          <w:sz w:val="21"/>
          <w:szCs w:val="21"/>
        </w:rPr>
        <w:t>Е.А.Колесников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5E"/>
    <w:rsid w:val="003E0016"/>
    <w:rsid w:val="008F6E5E"/>
    <w:rsid w:val="00CF69D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808D-DD05-42F1-8861-ECB71506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9D7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Company>diakov.net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2021-01-21T12:32:00Z</dcterms:created>
  <dcterms:modified xsi:type="dcterms:W3CDTF">2021-01-21T12:32:00Z</dcterms:modified>
</cp:coreProperties>
</file>