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САМАРСКАЯ ОБЛАСТЬ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МУНИЦИПАЛЬНЫЙ РАЙОН НЕФТЕГОРСКИЙ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СОБРАНИЕ ПРЕДСТАВИТЕЛЕЙ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ТРЕТЬЕГО СОЗЫВА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05 июля 2020 года                                                    № 263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>О внесении изменений в решение Собрание представителей сельского поселения Зуевка от 02.07.2012 г. № 77 «Об утверждении Положения о порядке проведения антикоррупционной экспертизы    нормативных правовых актов и проектов нормативных правовых актов в органах местного самоуправления сельского поселения Зуевка»</w:t>
      </w:r>
    </w:p>
    <w:bookmarkEnd w:id="0"/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Рассмотрев протест </w:t>
      </w:r>
      <w:proofErr w:type="spellStart"/>
      <w:r>
        <w:rPr>
          <w:color w:val="212121"/>
          <w:sz w:val="21"/>
          <w:szCs w:val="21"/>
        </w:rPr>
        <w:t>Нефтегорской</w:t>
      </w:r>
      <w:proofErr w:type="spellEnd"/>
      <w:r>
        <w:rPr>
          <w:color w:val="212121"/>
          <w:sz w:val="21"/>
          <w:szCs w:val="21"/>
        </w:rPr>
        <w:t xml:space="preserve"> межрайонной прокуратуры от 30.06.2020 № 07-04-2020/Прдп421-20-120360047 на решение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от 02.07.2012 № 77 «Об утверждении Положения о порядке проведения антикоррупционной экспертизы    нормативных правовых актов и проектов нормативных правовых актов в органах местного самоуправления сельского поселения Зуевка» (в части), Собрание представителей сельского поселения Зуевка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РЕШИЛО: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Положение «О порядке проведения антикоррупционной экспертизы    нормативных правовых актов и проектов нормативных правовых актов в органах местного самоуправления сельского поселения Зуевка», утвержденное решением Собрания представителей сельского поселения Зуевка от 02.07.2012 г. №77 следующие изменения: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статью 1 Общие положения дополнить новым подпунктом 1.7. следующего содержания: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«1.7.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1.7.1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гражданами, имеющими неснятую или непогашенную судимость;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2) гражданами, сведения </w:t>
      </w:r>
      <w:proofErr w:type="gramStart"/>
      <w:r>
        <w:rPr>
          <w:color w:val="212121"/>
          <w:sz w:val="21"/>
          <w:szCs w:val="21"/>
        </w:rPr>
        <w:t>о применении</w:t>
      </w:r>
      <w:proofErr w:type="gramEnd"/>
      <w:r>
        <w:rPr>
          <w:color w:val="212121"/>
          <w:sz w:val="21"/>
          <w:szCs w:val="21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гражданами, осуществляющими деятельность в органах и организациях, указанных в пункте, части 1 статьи 3 настоящего Федерального закона;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4) международными и иностранными организациями;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   некоммерческими организациями, выполняющими функции иностранного агента.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 xml:space="preserve">2.Направить копию решения в </w:t>
      </w:r>
      <w:proofErr w:type="spellStart"/>
      <w:r>
        <w:rPr>
          <w:rStyle w:val="a4"/>
          <w:color w:val="212121"/>
          <w:sz w:val="21"/>
          <w:szCs w:val="21"/>
        </w:rPr>
        <w:t>Нефтегорскую</w:t>
      </w:r>
      <w:proofErr w:type="spellEnd"/>
      <w:r>
        <w:rPr>
          <w:rStyle w:val="a4"/>
          <w:color w:val="212121"/>
          <w:sz w:val="21"/>
          <w:szCs w:val="21"/>
        </w:rPr>
        <w:t xml:space="preserve"> межрайонную прокуратуру.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3.Настоящее решение вступает в силу после официального опубликования в газете «Зуевская весточка» и подлежит размещению на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.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                  А.В. Скоков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</w:t>
      </w:r>
    </w:p>
    <w:p w:rsidR="00FC15F1" w:rsidRDefault="00FC15F1" w:rsidP="00FC15F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Зуевка              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DA"/>
    <w:rsid w:val="003E0016"/>
    <w:rsid w:val="008826DA"/>
    <w:rsid w:val="00F5492E"/>
    <w:rsid w:val="00FC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2B15E-70BD-41D8-8649-27FDA0A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5F1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Strong"/>
    <w:basedOn w:val="a0"/>
    <w:uiPriority w:val="22"/>
    <w:qFormat/>
    <w:rsid w:val="00FC1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>diakov.net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2021-01-21T12:23:00Z</dcterms:created>
  <dcterms:modified xsi:type="dcterms:W3CDTF">2021-01-21T12:23:00Z</dcterms:modified>
</cp:coreProperties>
</file>