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039B2C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Ц И Я</w:t>
      </w:r>
    </w:p>
    <w:p w14:paraId="2664EDC8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0902E2CF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EC3C7CF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47D53B46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5A4FB58F" w14:textId="77777777" w:rsidR="00350B97" w:rsidRDefault="00350B97" w:rsidP="00350B97"/>
    <w:p w14:paraId="3EF51394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5AFCEC6E" w14:textId="55AF963D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25.12.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2024г.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004A">
        <w:rPr>
          <w:rFonts w:ascii="Times New Roman" w:hAnsi="Times New Roman" w:cs="Times New Roman"/>
          <w:b/>
          <w:sz w:val="24"/>
          <w:szCs w:val="24"/>
        </w:rPr>
        <w:t>3</w:t>
      </w:r>
      <w:r w:rsidR="00A47719">
        <w:rPr>
          <w:rFonts w:ascii="Times New Roman" w:hAnsi="Times New Roman" w:cs="Times New Roman"/>
          <w:b/>
          <w:sz w:val="24"/>
          <w:szCs w:val="24"/>
        </w:rPr>
        <w:t>2</w:t>
      </w:r>
    </w:p>
    <w:p w14:paraId="340725BB" w14:textId="25394696" w:rsidR="00350B97" w:rsidRPr="00951E16" w:rsidRDefault="00350B97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E16">
        <w:rPr>
          <w:rFonts w:ascii="Times New Roman" w:hAnsi="Times New Roman" w:cs="Times New Roman"/>
          <w:b/>
          <w:sz w:val="24"/>
          <w:szCs w:val="24"/>
        </w:rPr>
        <w:t>Об утверждении паспорта муниципальной программы</w:t>
      </w:r>
      <w:r w:rsidR="00904E8C" w:rsidRPr="00904E8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A47719" w:rsidRPr="009F7620">
        <w:rPr>
          <w:rFonts w:ascii="Times New Roman" w:hAnsi="Times New Roman"/>
          <w:b/>
          <w:sz w:val="24"/>
          <w:szCs w:val="24"/>
        </w:rPr>
        <w:t>«Комплексное развитие сельских территорий в сельском поселении Зуевка муниципального района Нефтегорский Самарской области</w:t>
      </w:r>
      <w:r w:rsidR="00A47719">
        <w:rPr>
          <w:rFonts w:ascii="Times New Roman" w:hAnsi="Times New Roman"/>
          <w:b/>
          <w:sz w:val="24"/>
          <w:szCs w:val="24"/>
        </w:rPr>
        <w:t>»</w:t>
      </w:r>
    </w:p>
    <w:p w14:paraId="113F54BF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2E6BF" w14:textId="5D655FA3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25F6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Российской Федерации, постановлением администрации 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муниципального ра</w:t>
      </w:r>
      <w:r w:rsidR="00CE1C3B">
        <w:rPr>
          <w:rFonts w:ascii="Times New Roman" w:hAnsi="Times New Roman" w:cs="Times New Roman"/>
          <w:sz w:val="24"/>
          <w:szCs w:val="24"/>
        </w:rPr>
        <w:t>йона Нефтегорский Самарской от 11</w:t>
      </w:r>
      <w:r w:rsidRPr="00F025F6">
        <w:rPr>
          <w:rFonts w:ascii="Times New Roman" w:hAnsi="Times New Roman" w:cs="Times New Roman"/>
          <w:sz w:val="24"/>
          <w:szCs w:val="24"/>
        </w:rPr>
        <w:t>.11.2024 №  1</w:t>
      </w:r>
      <w:r w:rsidR="00CE1C3B">
        <w:rPr>
          <w:rFonts w:ascii="Times New Roman" w:hAnsi="Times New Roman" w:cs="Times New Roman"/>
          <w:sz w:val="24"/>
          <w:szCs w:val="24"/>
        </w:rPr>
        <w:t>07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«Об утверждении Порядка разработки и реализации муниципальных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25F6">
        <w:rPr>
          <w:rFonts w:ascii="Times New Roman" w:hAnsi="Times New Roman" w:cs="Times New Roman"/>
          <w:bCs/>
          <w:sz w:val="24"/>
          <w:szCs w:val="24"/>
        </w:rPr>
        <w:t>программ</w:t>
      </w:r>
      <w:r w:rsidRPr="00F025F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Нефтегорский Самарской области»,</w:t>
      </w:r>
      <w:r w:rsidR="00A201D5" w:rsidRPr="00A201D5">
        <w:rPr>
          <w:rFonts w:ascii="Times New Roman" w:hAnsi="Times New Roman"/>
          <w:bCs/>
          <w:sz w:val="24"/>
          <w:szCs w:val="24"/>
        </w:rPr>
        <w:t xml:space="preserve"> </w:t>
      </w:r>
      <w:r w:rsidR="00A201D5" w:rsidRPr="006335A8">
        <w:rPr>
          <w:rFonts w:ascii="Times New Roman" w:hAnsi="Times New Roman"/>
          <w:bCs/>
          <w:sz w:val="24"/>
          <w:szCs w:val="24"/>
        </w:rPr>
        <w:t xml:space="preserve">распоряжением </w:t>
      </w:r>
      <w:r w:rsidR="00A201D5" w:rsidRPr="006335A8">
        <w:rPr>
          <w:rFonts w:ascii="Times New Roman" w:hAnsi="Times New Roman"/>
          <w:sz w:val="24"/>
          <w:szCs w:val="24"/>
        </w:rPr>
        <w:t xml:space="preserve"> администрации  сельского поселения </w:t>
      </w:r>
      <w:r w:rsidR="00A201D5">
        <w:rPr>
          <w:rFonts w:ascii="Times New Roman" w:hAnsi="Times New Roman"/>
          <w:sz w:val="24"/>
          <w:szCs w:val="24"/>
        </w:rPr>
        <w:t>Зуевка</w:t>
      </w:r>
      <w:r w:rsidR="00A201D5" w:rsidRPr="006335A8">
        <w:rPr>
          <w:rFonts w:ascii="Times New Roman" w:hAnsi="Times New Roman"/>
          <w:sz w:val="24"/>
          <w:szCs w:val="24"/>
        </w:rPr>
        <w:t xml:space="preserve"> муниципального ра</w:t>
      </w:r>
      <w:r w:rsidR="00A201D5">
        <w:rPr>
          <w:rFonts w:ascii="Times New Roman" w:hAnsi="Times New Roman"/>
          <w:sz w:val="24"/>
          <w:szCs w:val="24"/>
        </w:rPr>
        <w:t>йона Нефтегорский Самарской от 18.11.2024 № 20</w:t>
      </w:r>
      <w:r w:rsidR="00A201D5">
        <w:rPr>
          <w:rFonts w:ascii="Times New Roman" w:hAnsi="Times New Roman"/>
          <w:bCs/>
          <w:sz w:val="24"/>
          <w:szCs w:val="24"/>
        </w:rPr>
        <w:t xml:space="preserve"> </w:t>
      </w:r>
      <w:r w:rsidR="00A201D5" w:rsidRPr="006335A8">
        <w:rPr>
          <w:rFonts w:ascii="Times New Roman" w:hAnsi="Times New Roman"/>
          <w:bCs/>
          <w:sz w:val="24"/>
          <w:szCs w:val="24"/>
        </w:rPr>
        <w:t>«Об утверждении</w:t>
      </w:r>
      <w:r w:rsidR="00A201D5" w:rsidRPr="006335A8">
        <w:rPr>
          <w:rFonts w:ascii="Times New Roman" w:hAnsi="Times New Roman"/>
          <w:sz w:val="24"/>
          <w:szCs w:val="24"/>
        </w:rPr>
        <w:t xml:space="preserve"> Перечня муниципальных программ сельского поселения </w:t>
      </w:r>
      <w:r w:rsidR="00A201D5">
        <w:rPr>
          <w:rFonts w:ascii="Times New Roman" w:hAnsi="Times New Roman"/>
          <w:sz w:val="24"/>
          <w:szCs w:val="24"/>
        </w:rPr>
        <w:t>Зуевка</w:t>
      </w:r>
      <w:proofErr w:type="gramEnd"/>
      <w:r w:rsidR="00A201D5" w:rsidRPr="006335A8">
        <w:rPr>
          <w:rFonts w:ascii="Times New Roman" w:hAnsi="Times New Roman"/>
          <w:sz w:val="24"/>
          <w:szCs w:val="24"/>
        </w:rPr>
        <w:t xml:space="preserve"> муниципального  района  Нефтегорский  Самарской области»,</w:t>
      </w:r>
      <w:r w:rsidR="00A201D5" w:rsidRPr="006335A8">
        <w:rPr>
          <w:rFonts w:ascii="Times New Roman" w:hAnsi="Times New Roman"/>
          <w:bCs/>
          <w:sz w:val="24"/>
          <w:szCs w:val="24"/>
        </w:rPr>
        <w:t xml:space="preserve"> руководствуясь</w:t>
      </w:r>
      <w:r w:rsidR="00A201D5">
        <w:rPr>
          <w:rFonts w:ascii="Times New Roman" w:hAnsi="Times New Roman"/>
          <w:sz w:val="24"/>
          <w:szCs w:val="24"/>
        </w:rPr>
        <w:t xml:space="preserve"> </w:t>
      </w:r>
      <w:r w:rsidR="00A201D5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A201D5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157B128B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831A37" w14:textId="2DF55156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>Утвердить паспорт муниципальной программы</w:t>
      </w:r>
      <w:r w:rsidR="009E004A" w:rsidRPr="00904E8C">
        <w:rPr>
          <w:rFonts w:ascii="Times New Roman" w:hAnsi="Times New Roman" w:cs="Times New Roman"/>
          <w:sz w:val="24"/>
          <w:szCs w:val="24"/>
        </w:rPr>
        <w:t xml:space="preserve"> </w:t>
      </w:r>
      <w:r w:rsidR="00A47719" w:rsidRPr="009F7620">
        <w:rPr>
          <w:rFonts w:ascii="Times New Roman" w:hAnsi="Times New Roman"/>
          <w:b/>
          <w:sz w:val="24"/>
          <w:szCs w:val="24"/>
        </w:rPr>
        <w:t>«</w:t>
      </w:r>
      <w:r w:rsidR="00A47719" w:rsidRPr="00A47719">
        <w:rPr>
          <w:rFonts w:ascii="Times New Roman" w:hAnsi="Times New Roman"/>
          <w:sz w:val="24"/>
          <w:szCs w:val="24"/>
        </w:rPr>
        <w:t>Комплексное развитие сельских территорий в сельском поселении Зуевка муниципального района Нефтегорский Самарской области»</w:t>
      </w:r>
    </w:p>
    <w:p w14:paraId="199180E8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7E0AFE59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06CC93C6" w14:textId="7F8B8252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6D69DB">
        <w:t xml:space="preserve">      </w:t>
      </w:r>
      <w:r w:rsidRPr="00F025F6">
        <w:t xml:space="preserve"> 3. </w:t>
      </w:r>
      <w:r w:rsidR="006D69DB">
        <w:t xml:space="preserve"> 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714DB4B8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D1AF3F9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0E7E7C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2D172B85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6CED6A4D" w14:textId="261386FE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D69D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6B13F5C5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C872AF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E4A7F9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0CD3CC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2618DF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94DBBB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62BE8207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8F325D" w14:textId="77777777" w:rsidR="00350B97" w:rsidRDefault="00350B97" w:rsidP="00350B97"/>
    <w:p w14:paraId="2D8C023D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F3E9993" w14:textId="77777777" w:rsidR="004A4A4E" w:rsidRPr="00372FE5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372FE5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4F969E2D" w14:textId="77777777" w:rsidR="004A4A4E" w:rsidRPr="00372FE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372FE5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603F1543" w14:textId="77777777" w:rsidR="004A4A4E" w:rsidRPr="00372FE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372FE5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372FE5">
        <w:rPr>
          <w:rFonts w:ascii="Times New Roman" w:hAnsi="Times New Roman" w:cs="Times New Roman"/>
          <w:sz w:val="18"/>
          <w:szCs w:val="18"/>
        </w:rPr>
        <w:t>Зуевка</w:t>
      </w:r>
    </w:p>
    <w:p w14:paraId="6F1FA146" w14:textId="68CE2C8D" w:rsidR="007459C5" w:rsidRPr="00372FE5" w:rsidRDefault="004A4A4E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372FE5">
        <w:rPr>
          <w:rFonts w:ascii="Times New Roman" w:hAnsi="Times New Roman" w:cs="Times New Roman"/>
          <w:sz w:val="18"/>
          <w:szCs w:val="18"/>
        </w:rPr>
        <w:t>от</w:t>
      </w:r>
      <w:r w:rsidR="00A93F3B" w:rsidRPr="00372FE5">
        <w:rPr>
          <w:rFonts w:ascii="Times New Roman" w:hAnsi="Times New Roman" w:cs="Times New Roman"/>
          <w:sz w:val="18"/>
          <w:szCs w:val="18"/>
        </w:rPr>
        <w:t xml:space="preserve"> 25.12.2024 г. № </w:t>
      </w:r>
      <w:r w:rsidR="00A47719">
        <w:rPr>
          <w:rFonts w:ascii="Times New Roman" w:hAnsi="Times New Roman" w:cs="Times New Roman"/>
          <w:sz w:val="18"/>
          <w:szCs w:val="18"/>
        </w:rPr>
        <w:t>32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372FE5" w14:paraId="638D2168" w14:textId="77777777" w:rsidTr="009F2F59">
        <w:tc>
          <w:tcPr>
            <w:tcW w:w="15080" w:type="dxa"/>
            <w:gridSpan w:val="4"/>
          </w:tcPr>
          <w:p w14:paraId="2B7AF6E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275E311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62FBDD3F" w14:textId="77777777" w:rsidTr="009F2F59">
        <w:tc>
          <w:tcPr>
            <w:tcW w:w="2940" w:type="dxa"/>
          </w:tcPr>
          <w:p w14:paraId="38477084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27B45AB6" w14:textId="6A414049" w:rsidR="00350B97" w:rsidRPr="00A47719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4771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A47719" w:rsidRPr="00A47719">
              <w:rPr>
                <w:rFonts w:ascii="Times New Roman" w:hAnsi="Times New Roman"/>
                <w:b/>
                <w:sz w:val="18"/>
                <w:szCs w:val="18"/>
              </w:rPr>
              <w:t>Комплексное развитие сельских территорий в сельском поселении Зуевка муниципального района Нефтегорский Самарской области</w:t>
            </w:r>
          </w:p>
        </w:tc>
        <w:tc>
          <w:tcPr>
            <w:tcW w:w="2506" w:type="dxa"/>
          </w:tcPr>
          <w:p w14:paraId="4D08BB07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5317DF57" w14:textId="77777777" w:rsidTr="009F2F59">
        <w:tc>
          <w:tcPr>
            <w:tcW w:w="15080" w:type="dxa"/>
            <w:gridSpan w:val="4"/>
          </w:tcPr>
          <w:p w14:paraId="7363B4B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08060732" w14:textId="77777777" w:rsidTr="009F2F59">
        <w:tc>
          <w:tcPr>
            <w:tcW w:w="15080" w:type="dxa"/>
            <w:gridSpan w:val="4"/>
          </w:tcPr>
          <w:p w14:paraId="55DFDBF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69CFEF70" w14:textId="77777777" w:rsidTr="009F2F59">
        <w:tc>
          <w:tcPr>
            <w:tcW w:w="15080" w:type="dxa"/>
            <w:gridSpan w:val="4"/>
          </w:tcPr>
          <w:p w14:paraId="6A4EBDB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372FE5" w14:paraId="466F6DA4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6921881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372FE5" w14:paraId="731F366C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13C1" w14:textId="77777777" w:rsidR="00350B97" w:rsidRPr="00372FE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B185" w14:textId="77777777" w:rsidR="00350B97" w:rsidRPr="00372FE5" w:rsidRDefault="00644519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372FE5" w14:paraId="692ADCCE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B7DC" w14:textId="77777777" w:rsidR="00350B97" w:rsidRPr="00372FE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EE6F" w14:textId="500404C7" w:rsidR="00350B97" w:rsidRPr="00A47719" w:rsidRDefault="00A47719" w:rsidP="00617DC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Style w:val="normaltextrun"/>
                <w:rFonts w:ascii="Times New Roman" w:hAnsi="Times New Roman" w:cs="Times New Roman"/>
                <w:color w:val="000000"/>
                <w:sz w:val="18"/>
                <w:szCs w:val="18"/>
              </w:rPr>
              <w:t>П</w:t>
            </w:r>
            <w:r w:rsidRPr="00A47719">
              <w:rPr>
                <w:rStyle w:val="normaltextrun"/>
                <w:rFonts w:ascii="Times New Roman" w:hAnsi="Times New Roman" w:cs="Times New Roman"/>
                <w:color w:val="000000"/>
                <w:sz w:val="18"/>
                <w:szCs w:val="18"/>
              </w:rPr>
              <w:t>овышение уровня и качества жизни сельского населения, замедление процессов депопуляции и стабилизация численности сельского населения, создание благоприятных условий для выполнения селом его производственной и других общенациональных функций, и задач территориального развития.</w:t>
            </w:r>
            <w:r w:rsidRPr="00A47719">
              <w:rPr>
                <w:rStyle w:val="eop"/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350B97" w:rsidRPr="00372FE5" w14:paraId="55DD7CA2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CBC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CF03" w14:textId="00A54E46" w:rsidR="00350B97" w:rsidRPr="00A47719" w:rsidRDefault="00A47719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7719">
              <w:rPr>
                <w:rFonts w:ascii="Times New Roman" w:hAnsi="Times New Roman"/>
                <w:sz w:val="20"/>
                <w:szCs w:val="20"/>
              </w:rPr>
              <w:t>Комплексное развитие сельских территорий в сельском поселении Зуевка муниципального района Нефтегорский Самарской области</w:t>
            </w:r>
          </w:p>
        </w:tc>
      </w:tr>
    </w:tbl>
    <w:p w14:paraId="2D0324D3" w14:textId="77777777" w:rsidR="00350B97" w:rsidRPr="00372FE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372FE5" w14:paraId="177EE254" w14:textId="77777777" w:rsidTr="00B5548C">
        <w:tc>
          <w:tcPr>
            <w:tcW w:w="15080" w:type="dxa"/>
          </w:tcPr>
          <w:p w14:paraId="6CA8818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79BD7DC3" w14:textId="77777777" w:rsidR="00350B97" w:rsidRPr="00372FE5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372FE5" w14:paraId="6E4F7DB5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AC7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DFD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252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3DB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E136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A9E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381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AC68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EF8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372FE5" w14:paraId="0468B29F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722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181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176C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5C9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8B8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C9B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B3B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865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6BF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3A1E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800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019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D5F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372FE5" w14:paraId="52544D74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3E9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6BCF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DF4E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9DF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AC2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25A8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9CA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D85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260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724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976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942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689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951E16" w14:paraId="33FB316C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3FA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807E" w14:textId="4E920030" w:rsidR="00350B97" w:rsidRPr="00372FE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 комплекса процессных мероприятий</w:t>
            </w:r>
            <w:r w:rsidR="00A47719" w:rsidRPr="00A4771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47719">
              <w:rPr>
                <w:rFonts w:ascii="Times New Roman" w:hAnsi="Times New Roman"/>
                <w:sz w:val="20"/>
                <w:szCs w:val="20"/>
              </w:rPr>
              <w:t>«</w:t>
            </w:r>
            <w:r w:rsidR="00A47719" w:rsidRPr="00A47719">
              <w:rPr>
                <w:rFonts w:ascii="Times New Roman" w:hAnsi="Times New Roman"/>
                <w:sz w:val="20"/>
                <w:szCs w:val="20"/>
              </w:rPr>
              <w:t>Комплексное развитие сельских территорий в сельском поселении Зуевка муниципального района Нефтегорский Самарской области</w:t>
            </w:r>
            <w:r w:rsidR="00A47719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350B97" w:rsidRPr="00951E16" w14:paraId="14D957B7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D94C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0304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7217" w14:textId="77777777"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BAB1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E613" w14:textId="77777777"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559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A6BE" w14:textId="77777777" w:rsidR="00350B97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A5A8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07A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7C65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14E5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65B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E79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106CD9C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51E16" w14:paraId="146C3717" w14:textId="77777777" w:rsidTr="00B5548C">
        <w:tc>
          <w:tcPr>
            <w:tcW w:w="14938" w:type="dxa"/>
            <w:gridSpan w:val="17"/>
          </w:tcPr>
          <w:p w14:paraId="2D0ADA7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951E16" w14:paraId="4DE3687D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168A2CBF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51E16" w14:paraId="6E79D46B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59B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180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934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545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5689A59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00A6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DC3C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51E16" w14:paraId="7141AF9A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F8FE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065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DCF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C886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798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D009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D89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D5E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E039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A94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951E16" w14:paraId="771D9BF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AA9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689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BEA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E26E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7BC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C87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DC56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B30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AB1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D2D2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951E16" w14:paraId="7D6AAC00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AFEB" w14:textId="67B45CAB" w:rsidR="00350B97" w:rsidRPr="00372FE5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</w:t>
            </w:r>
            <w:r w:rsidR="00047B99" w:rsidRPr="00372FE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04E8C" w:rsidRPr="00372FE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A47719" w:rsidRPr="00A47719">
              <w:rPr>
                <w:rFonts w:ascii="Times New Roman" w:hAnsi="Times New Roman"/>
                <w:sz w:val="20"/>
                <w:szCs w:val="20"/>
              </w:rPr>
              <w:t>Комплексное развитие сельских территорий в сельском поселении Зуевка муниципального района Нефтегорский Самарской области</w:t>
            </w:r>
            <w:r w:rsidR="00904E8C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526977" w:rsidRPr="00951E16" w14:paraId="59B9A49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6FD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5E0D" w14:textId="77777777" w:rsidR="00526977" w:rsidRPr="00372FE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F57C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2C1A795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58D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1B5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3C9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FC84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2C5E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F8E1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8469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72FE5" w:rsidRPr="00951E16" w14:paraId="44623C67" w14:textId="77777777" w:rsidTr="00BA7A8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CC4F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09C6EC" w14:textId="1D53FFCD" w:rsidR="00372FE5" w:rsidRPr="00372FE5" w:rsidRDefault="00A47719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Строительство (приобретение) жилого помещения (жилого дома) на сельских территориях, в том числе путем участия в долевом строительстве жилых домов (квартир), участия в строительстве жилого помещения (жилого дома) на основании договора инвестирования, приобретения у юридического лица объекта индивидуального жилищного строительства, введенного в эксплуатацию не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позднее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чем за 3 года до заключения государственного (муниципального) контракта на его приобретение, предоставляемого гражданам Российской Федерации,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проживающим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на сельских территориях, по договору найма жилого помещения в сельском поселении Зуевка муниципального района Нефтегорский Самарской области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0582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016E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8B16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B8B0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0EC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D624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E17E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8461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0DA4095A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1E46652C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5E5208B7" w14:textId="77777777" w:rsidTr="00B5548C">
        <w:tc>
          <w:tcPr>
            <w:tcW w:w="14938" w:type="dxa"/>
            <w:gridSpan w:val="17"/>
          </w:tcPr>
          <w:p w14:paraId="6907764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4. Финансовое обеспечение комплекса процессных мероприятий</w:t>
            </w:r>
          </w:p>
        </w:tc>
      </w:tr>
      <w:tr w:rsidR="00526977" w:rsidRPr="00951E16" w14:paraId="0B99988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0C253CC9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4CA07FDC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4A2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AA56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7BDD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14:paraId="4810817D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0C1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A64B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54F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CA78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3AA7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0970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CF5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372FE5" w14:paraId="15F38C0A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663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07B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E8B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063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E28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A65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57A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A624CD" w:rsidRPr="00372FE5" w14:paraId="4C7DEB1D" w14:textId="77777777" w:rsidTr="00E71FD3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501939" w14:textId="2E36A086" w:rsidR="00A624CD" w:rsidRPr="00372FE5" w:rsidRDefault="00A47719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Строительство (приобретение) жилого помещения (жилого дома) на сельских территориях, в том числе путем участия в долевом строительстве жилых домов (квартир), участия в строительстве жилого помещения (жилого дома) на основании договора инвестирования, приобретения у юридического лица объекта индивидуального жилищного строительства, введенного в эксплуатацию не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позднее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чем за 3 года до заключения государственного (муниципального) контракта на его приобретение, предоставляемого гражданам Российской Федерации,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проживающим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на сельских территориях, по договору найма жилого помещения в сельском поселении Зуевка муниципального района Нефтегорский Самарской области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8563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7BDDED18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B286" w14:textId="6EDC0D9C" w:rsidR="00A624CD" w:rsidRPr="00372FE5" w:rsidRDefault="00877855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рамках текущей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7B72" w14:textId="0FFC0406" w:rsidR="00A624CD" w:rsidRPr="00372FE5" w:rsidRDefault="00877855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рамках текущей деятельности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AA2B" w14:textId="4E5C355B" w:rsidR="00A624CD" w:rsidRPr="00372FE5" w:rsidRDefault="00877855" w:rsidP="00A624CD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рамках текущей деятельности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00BA" w14:textId="07A00803" w:rsidR="00A624CD" w:rsidRPr="00372FE5" w:rsidRDefault="00877855" w:rsidP="00A624CD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рамках текущей деятельности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8F87" w14:textId="258E50B2" w:rsidR="00A624CD" w:rsidRPr="00372FE5" w:rsidRDefault="00877855" w:rsidP="00A624CD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рамках текущей деятельности</w:t>
            </w:r>
            <w:bookmarkStart w:id="0" w:name="_GoBack"/>
            <w:bookmarkEnd w:id="0"/>
          </w:p>
        </w:tc>
      </w:tr>
      <w:tr w:rsidR="00A624CD" w:rsidRPr="00372FE5" w14:paraId="353D131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EE4C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</w:t>
            </w:r>
            <w:r w:rsidRPr="00372FE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Повышение эффективности управления имуществом и распоряжения земельными участками сельского поселения Зуевка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 Самарской области»</w:t>
            </w:r>
            <w:r w:rsidRPr="00372F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372FE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ВСЕГО)</w:t>
            </w:r>
            <w:proofErr w:type="gram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DC0F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E730E6D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69C7" w14:textId="302D1B47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CCA2" w14:textId="4D7C2EBC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5EC9" w14:textId="3019C820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0948" w14:textId="681F47B1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D4D7" w14:textId="130E49DD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526977" w:rsidRPr="00372FE5" w14:paraId="3ED4C2F4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7B8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BA09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D1A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B65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67C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AD56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7BA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707A3EC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E0F6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FA6E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4F97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278E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21F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EC9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7F7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2F81B84B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8C8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71E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C11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D00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FD2E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969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FB1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624CD" w:rsidRPr="00372FE5" w14:paraId="57E62726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DB88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B26B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8DB0" w14:textId="3ADB70B3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521B" w14:textId="2531636A" w:rsidR="00A624CD" w:rsidRPr="00A624CD" w:rsidRDefault="00A624CD" w:rsidP="00A624CD">
            <w:pPr>
              <w:jc w:val="center"/>
              <w:rPr>
                <w:b/>
                <w:bCs/>
                <w:sz w:val="18"/>
                <w:szCs w:val="18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C659" w14:textId="3D2B27B5" w:rsidR="00A624CD" w:rsidRPr="00A624CD" w:rsidRDefault="00A624CD" w:rsidP="00A624CD">
            <w:pPr>
              <w:jc w:val="center"/>
              <w:rPr>
                <w:b/>
                <w:bCs/>
                <w:sz w:val="18"/>
                <w:szCs w:val="18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3DCB" w14:textId="60774D7B" w:rsidR="00A624CD" w:rsidRPr="00A624CD" w:rsidRDefault="00A624CD" w:rsidP="00A624CD">
            <w:pPr>
              <w:jc w:val="center"/>
              <w:rPr>
                <w:b/>
                <w:bCs/>
                <w:sz w:val="18"/>
                <w:szCs w:val="18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5927" w14:textId="5F08BF78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526977" w:rsidRPr="00372FE5" w14:paraId="4CFDF3F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D1E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FA8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55A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BEA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08B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59B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269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18C36F0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989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384C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61C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C7B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629D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D2F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19F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07C5D7E7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1C8725E7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13EA75CC" w14:textId="77777777" w:rsidTr="00B5548C">
        <w:tc>
          <w:tcPr>
            <w:tcW w:w="14938" w:type="dxa"/>
            <w:gridSpan w:val="17"/>
          </w:tcPr>
          <w:p w14:paraId="4BF8693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372FE5" w14:paraId="3BF847D0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1AA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808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077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372FE5" w14:paraId="362701EE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C4A3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856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47E9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95C7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CEDC" w14:textId="77777777" w:rsidR="00526977" w:rsidRPr="00372FE5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800D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3A0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372FE5" w14:paraId="039DED91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CEF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D85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F41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086D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1C2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0D36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B2ED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372FE5" w14:paraId="614665D9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816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5ECC" w14:textId="77777777" w:rsidR="00526977" w:rsidRPr="00372FE5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D24AF9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9BE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37C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8F2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985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362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4BE18B3" w14:textId="77777777" w:rsidR="00350B97" w:rsidRPr="00372FE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372FE5" w14:paraId="36183ED0" w14:textId="77777777" w:rsidTr="00B5548C">
        <w:tc>
          <w:tcPr>
            <w:tcW w:w="15014" w:type="dxa"/>
            <w:gridSpan w:val="6"/>
          </w:tcPr>
          <w:p w14:paraId="6BC66B88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372FE5" w14:paraId="205F65DB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5B2E758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372FE5" w14:paraId="35148B71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43A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F16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E70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56C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081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923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372FE5" w14:paraId="1D78B45C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360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3658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AC0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7AA2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4B4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C60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372FE5" w14:paraId="7218A41B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F66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372FE5" w14:paraId="3400E50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A61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3A4A" w14:textId="77777777" w:rsidR="00350B97" w:rsidRPr="00372FE5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</w:t>
            </w:r>
            <w:r w:rsidR="00902707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904E8C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904E8C" w:rsidRPr="00372FE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Повышение эффективности управления имуществом и распоряжения земельными участками сельского поселения Зуевка </w:t>
            </w:r>
            <w:r w:rsidR="00904E8C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 Самарской области»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E76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141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4B0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773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72FE5" w:rsidRPr="00372FE5" w14:paraId="14C4D40C" w14:textId="77777777" w:rsidTr="002F690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F16D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DA3EF" w14:textId="20502D61" w:rsidR="00372FE5" w:rsidRPr="00372FE5" w:rsidRDefault="0087785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Строительство (приобретение) жилого помещения (жилого дома) на сельских территориях, в том числе путем участия в долевом строительстве жилых домов (квартир), участия в строительстве жилого помещения (жилого дома) на основании договора инвестирования, приобретения у юридического лица объекта индивидуального жилищного строительства, введенного в эксплуатацию не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позднее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чем за 3 года до заключения государственного (муниципального) контракта на его приобретение, предоставляемого гражданам Российской Федерации,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проживающим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на сельских территориях, по договору найма жилого помещения в сельском поселении Зуевка муниципального района Нефтегорский Самарской области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F0A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EEA4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6F1D75B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865D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827E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FBCB3D6" w14:textId="77777777" w:rsidR="00350B97" w:rsidRPr="00372FE5" w:rsidRDefault="00350B97" w:rsidP="00350B97">
      <w:pPr>
        <w:rPr>
          <w:sz w:val="18"/>
          <w:szCs w:val="18"/>
        </w:rPr>
      </w:pPr>
    </w:p>
    <w:p w14:paraId="154BEE17" w14:textId="77777777" w:rsidR="00350B97" w:rsidRPr="00372FE5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1CF99790" w14:textId="77777777" w:rsidR="008B1542" w:rsidRPr="00372FE5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2E38336C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3D199458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B8D7EB" w14:textId="77777777" w:rsidR="00364E77" w:rsidRDefault="00364E77" w:rsidP="00DB0086">
      <w:pPr>
        <w:spacing w:after="0" w:line="240" w:lineRule="auto"/>
      </w:pPr>
      <w:r>
        <w:separator/>
      </w:r>
    </w:p>
  </w:endnote>
  <w:endnote w:type="continuationSeparator" w:id="0">
    <w:p w14:paraId="631348AA" w14:textId="77777777" w:rsidR="00364E77" w:rsidRDefault="00364E77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842DF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51FC7D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EBD8C2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A09BBB" w14:textId="77777777" w:rsidR="00364E77" w:rsidRDefault="00364E77" w:rsidP="00DB0086">
      <w:pPr>
        <w:spacing w:after="0" w:line="240" w:lineRule="auto"/>
      </w:pPr>
      <w:r>
        <w:separator/>
      </w:r>
    </w:p>
  </w:footnote>
  <w:footnote w:type="continuationSeparator" w:id="0">
    <w:p w14:paraId="7C8B7B49" w14:textId="77777777" w:rsidR="00364E77" w:rsidRDefault="00364E77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267D0E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0D683A2F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785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8CDE1C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96894A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47B99"/>
    <w:rsid w:val="000550C6"/>
    <w:rsid w:val="00067114"/>
    <w:rsid w:val="00084563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93055"/>
    <w:rsid w:val="001D442B"/>
    <w:rsid w:val="00213442"/>
    <w:rsid w:val="00227FF3"/>
    <w:rsid w:val="00256570"/>
    <w:rsid w:val="00264013"/>
    <w:rsid w:val="00292FC5"/>
    <w:rsid w:val="002A1A6A"/>
    <w:rsid w:val="002B4585"/>
    <w:rsid w:val="002E6264"/>
    <w:rsid w:val="002E72A1"/>
    <w:rsid w:val="002F4992"/>
    <w:rsid w:val="00310E01"/>
    <w:rsid w:val="00330871"/>
    <w:rsid w:val="00335D38"/>
    <w:rsid w:val="00350B97"/>
    <w:rsid w:val="00364E77"/>
    <w:rsid w:val="00372FE5"/>
    <w:rsid w:val="003828E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A3ECB"/>
    <w:rsid w:val="004A4A4E"/>
    <w:rsid w:val="004A7F40"/>
    <w:rsid w:val="005208B1"/>
    <w:rsid w:val="00526977"/>
    <w:rsid w:val="0053098B"/>
    <w:rsid w:val="0053269A"/>
    <w:rsid w:val="0054222B"/>
    <w:rsid w:val="005528C8"/>
    <w:rsid w:val="005977BF"/>
    <w:rsid w:val="005D0C3D"/>
    <w:rsid w:val="005F7BB6"/>
    <w:rsid w:val="006001B4"/>
    <w:rsid w:val="0060518B"/>
    <w:rsid w:val="00617DCD"/>
    <w:rsid w:val="00623CB7"/>
    <w:rsid w:val="006377DA"/>
    <w:rsid w:val="00644519"/>
    <w:rsid w:val="00646DCB"/>
    <w:rsid w:val="006B7B99"/>
    <w:rsid w:val="006C45C9"/>
    <w:rsid w:val="006D69DB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3D66"/>
    <w:rsid w:val="007A7735"/>
    <w:rsid w:val="008246D5"/>
    <w:rsid w:val="008354DC"/>
    <w:rsid w:val="00876B1F"/>
    <w:rsid w:val="00877855"/>
    <w:rsid w:val="00877F40"/>
    <w:rsid w:val="00884AB0"/>
    <w:rsid w:val="008921FF"/>
    <w:rsid w:val="008A526D"/>
    <w:rsid w:val="008B1542"/>
    <w:rsid w:val="008D370E"/>
    <w:rsid w:val="008D4FEE"/>
    <w:rsid w:val="008E0C4F"/>
    <w:rsid w:val="008F50D6"/>
    <w:rsid w:val="00902707"/>
    <w:rsid w:val="00904869"/>
    <w:rsid w:val="00904E8C"/>
    <w:rsid w:val="00910976"/>
    <w:rsid w:val="0092521A"/>
    <w:rsid w:val="00934515"/>
    <w:rsid w:val="00951E16"/>
    <w:rsid w:val="00955787"/>
    <w:rsid w:val="00992107"/>
    <w:rsid w:val="009E004A"/>
    <w:rsid w:val="009F0336"/>
    <w:rsid w:val="009F2F59"/>
    <w:rsid w:val="00A00305"/>
    <w:rsid w:val="00A137D9"/>
    <w:rsid w:val="00A201D5"/>
    <w:rsid w:val="00A21824"/>
    <w:rsid w:val="00A24C80"/>
    <w:rsid w:val="00A47719"/>
    <w:rsid w:val="00A537DD"/>
    <w:rsid w:val="00A624CD"/>
    <w:rsid w:val="00A87E82"/>
    <w:rsid w:val="00A93F3B"/>
    <w:rsid w:val="00A976FD"/>
    <w:rsid w:val="00AA2FB9"/>
    <w:rsid w:val="00AD1F25"/>
    <w:rsid w:val="00B14C17"/>
    <w:rsid w:val="00B30108"/>
    <w:rsid w:val="00B521E0"/>
    <w:rsid w:val="00B62571"/>
    <w:rsid w:val="00BA3225"/>
    <w:rsid w:val="00BA731B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CF04D9"/>
    <w:rsid w:val="00D071EF"/>
    <w:rsid w:val="00D24AF9"/>
    <w:rsid w:val="00D32EBA"/>
    <w:rsid w:val="00D86DD5"/>
    <w:rsid w:val="00D86E4C"/>
    <w:rsid w:val="00DB0086"/>
    <w:rsid w:val="00E4550D"/>
    <w:rsid w:val="00E62B0B"/>
    <w:rsid w:val="00E725C5"/>
    <w:rsid w:val="00EC0F2C"/>
    <w:rsid w:val="00EC378A"/>
    <w:rsid w:val="00ED66A1"/>
    <w:rsid w:val="00EE410A"/>
    <w:rsid w:val="00EF0EC2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4D5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  <w:style w:type="character" w:customStyle="1" w:styleId="ac">
    <w:name w:val="Основной текст Знак"/>
    <w:uiPriority w:val="99"/>
    <w:rsid w:val="00372FE5"/>
    <w:rPr>
      <w:rFonts w:ascii="Microsoft Sans Serif" w:eastAsia="Times New Roman" w:hAnsi="Microsoft Sans Serif" w:cs="Microsoft Sans Serif"/>
      <w:kern w:val="0"/>
      <w:lang w:eastAsia="ru-RU" w:bidi="ar-SA"/>
    </w:rPr>
  </w:style>
  <w:style w:type="character" w:customStyle="1" w:styleId="normaltextrun">
    <w:name w:val="normaltextrun"/>
    <w:basedOn w:val="a0"/>
    <w:rsid w:val="00A47719"/>
  </w:style>
  <w:style w:type="character" w:customStyle="1" w:styleId="eop">
    <w:name w:val="eop"/>
    <w:basedOn w:val="a0"/>
    <w:rsid w:val="00A477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8F532-DB1F-4924-9282-05E3103D3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7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45</cp:revision>
  <cp:lastPrinted>2025-01-10T09:39:00Z</cp:lastPrinted>
  <dcterms:created xsi:type="dcterms:W3CDTF">2024-10-29T07:58:00Z</dcterms:created>
  <dcterms:modified xsi:type="dcterms:W3CDTF">2025-01-10T09:49:00Z</dcterms:modified>
</cp:coreProperties>
</file>