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298" w:rsidRPr="006E7298" w:rsidRDefault="006E7298" w:rsidP="006E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 мая 2006 года N 59-ФЗ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p w:rsidR="006E7298" w:rsidRPr="006E7298" w:rsidRDefault="006E7298" w:rsidP="006E72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42633E" w:rsidRDefault="006E7298" w:rsidP="006E7298"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РОССИЙСКАЯ ФЕДЕРАЦИЯ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ФЕДЕРАЛЬНЫЙ ЗАКОН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О ПОРЯДКЕ РАССМОТРЕНИЯ ОБРАЩЕНИЙ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ГРАЖДАН РОССИЙСКОЙ ФЕДЕРАЦИИ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Принят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Государственной Думой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21 апреля 2006 года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Одобрен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Советом Федерации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26 апреля 2006 года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1. Сфера применения настоящего Федерального 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Конституцией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(часть 4 введена Федеральным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07.05.2013 N 80-ФЗ)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2. Право граждан на обращение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(часть 1 в ред. Федерального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07.05.2013 N 80-ФЗ)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3. Рассмотрение обращений граждан осуществляется бесплатно.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3. Правовое регулирование правоотношений, связанных с рассмотрением обращений граждан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 Правоотношения, связанные с рассмотрением обращений граждан, регулируются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Конституцией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4. Основные термины, используемые в настоящем Федеральном законе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Для целей настоящего Федерального закона используются следующие основные термины: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(в ред. Федерального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27.07.2010 N 227-ФЗ)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5) должностное лицо - лицо, постоянно, временно или по специальному полномочию осуществляющее функции представителя власти либо 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5. Права гражданина при рассмотрении обращения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(в ред. Федерального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27.07.2010 N 227-ФЗ)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тайну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3) получать письменный ответ по существу поставленных в обращении вопросов, за исключением случаев, указанных в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 11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Российской Федерации;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5) обращаться с заявлением о прекращении рассмотрения обращения.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6. Гарантии безопасности гражданина в связи с его обращением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7. Требования к письменному обращению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2. В случае необходимости в подтверждение своих доводов гражданин 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прилагает к письменному обращению документы и материалы либо их копии.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(часть 3 в ред. Федерального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27.07.2010 N 227-ФЗ)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8. Направление и регистрация письменного обращения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гражданина, направившего обращение, о переадресации обращения, за исключением случая, указанного в части 4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11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настоящего Федерального закона.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3.1. Письменное обращение, содержащее информацию о фактах возможных нарушений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4 статьи 11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настоящего Федерального закона.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(часть 3.1 введена Федеральным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24.11.2014 N 357-ФЗ)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7. В случае, если в соответствии с запретом, предусмотренным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в суд.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9. Обязательность принятия обращения к рассмотрению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10. Рассмотрение обращения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 Государственный орган, орган местного самоуправления или должностное лицо: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br/>
        <w:t>(в ред. Федерального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27.07.2010 N 227-ФЗ)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3) принимает меры, направленные на восстановление или защиту нарушенных прав, свобод и законных интересов гражданина;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4) дает письменный ответ по существу поставленных в обращении вопросов, за исключением случаев, указанных в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 11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настоящего Федерального закона;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тайну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и для которых установлен особый порядок предоставления.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(часть 4 в ред. Федерального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27.07.2010 N 227-ФЗ)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11. Порядок рассмотрения отдельных обращений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(в ред. Федерального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02.07.2013 N 182-ФЗ)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обжалования данного судебного решения.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(в ред. Федерального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29.06.2010 N 126-ФЗ)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(в ред. Федерального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29.06.2010 N 126-ФЗ)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(в ред. Федерального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02.07.2013 N 182-ФЗ)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тайну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br/>
        <w:t>Статья 12. Сроки рассмотрения письменного обращения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1.1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настоящей статьи.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(в ред. Федерального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24.11.2014 N 357-ФЗ)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(часть 1.1 введена Федеральным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24.11.2014 N 357-ФЗ)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2. В исключительных случаях, а также в случае направления запроса, предусмотренного частью 2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10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13. Личный прием граждан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2. При личном приеме гражданин предъявляет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удостоверяющий его личность.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4. Письменное обращение, принятое в ходе личного приема, подлежит регистрации и рассмотрению в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установленном настоящим Федеральным законом.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7. Отдельные категории граждан в случаях, предусмотренных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Российской Федерации, пользуются правом на личный прием в первоочередном порядке.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(часть 7 введена Федеральным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от 03.11.2015 N 305-ФЗ)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14. Контроль за соблюдением порядка рассмотрения обращений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15. Ответственность за нарушение настоящего Федерального 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Лица, виновные в нарушении настоящего Федерального закона, несут ответственность, предусмотренную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Российской Федерации.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16. Возмещение причиненных убытков и взыскание понесенных расходов при рассмотрении обращений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Статья 17. Признание не действующими на территории Российской Федерации отдельных нормативных правовых актов Союза ССР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Признать не действующими на территории Российской Федерации: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1) </w:t>
      </w:r>
      <w:r w:rsidRPr="006E729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 xml:space="preserve"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Указ Президиума Верховного Совета СССР "О порядке рассмотрения предложений, заявлений и жалоб граждан".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Статья 18. Вступление в силу настоящего Федерального закона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Настоящий Федеральный закон вступает в силу по истечении 180 дней после дня его официального опубликования.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Президент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Российской Федерации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В.ПУТИН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Москва, Кремль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2 мая 2006 года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N 59-ФЗ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6E7298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 </w:t>
      </w:r>
      <w:bookmarkStart w:id="0" w:name="_GoBack"/>
      <w:bookmarkEnd w:id="0"/>
    </w:p>
    <w:sectPr w:rsidR="00426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B4F"/>
    <w:rsid w:val="0042633E"/>
    <w:rsid w:val="006E7298"/>
    <w:rsid w:val="00ED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E72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E7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9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3562</Words>
  <Characters>20304</Characters>
  <Application>Microsoft Office Word</Application>
  <DocSecurity>0</DocSecurity>
  <Lines>169</Lines>
  <Paragraphs>47</Paragraphs>
  <ScaleCrop>false</ScaleCrop>
  <Company/>
  <LinksUpToDate>false</LinksUpToDate>
  <CharactersWithSpaces>23819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manager-pc</dc:creator>
  <cp:keywords/>
  <dc:description/>
  <cp:lastModifiedBy>manager-pc</cp:lastModifiedBy>
  <cp:revision>2</cp:revision>
  <dcterms:created xsi:type="dcterms:W3CDTF">2016-09-06T09:29:00Z</dcterms:created>
  <dcterms:modified xsi:type="dcterms:W3CDTF">2016-09-06T09:29:00Z</dcterms:modified>
</cp:coreProperties>
</file>