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947" w:rsidRDefault="00F44947" w:rsidP="00F44947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F44947" w:rsidRDefault="00F44947" w:rsidP="00F44947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F44947" w:rsidRDefault="00F44947" w:rsidP="00F44947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F44947" w:rsidRDefault="00F44947" w:rsidP="00F44947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F44947" w:rsidRDefault="00F44947" w:rsidP="00F44947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F44947" w:rsidRDefault="00F44947" w:rsidP="00F44947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F44947" w:rsidRDefault="00F44947" w:rsidP="00F44947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</w:t>
      </w:r>
    </w:p>
    <w:p w:rsidR="00F44947" w:rsidRDefault="00F44947" w:rsidP="00F44947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:rsidR="00F44947" w:rsidRDefault="00F44947" w:rsidP="00F44947">
      <w:pPr>
        <w:jc w:val="center"/>
        <w:outlineLvl w:val="0"/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Е Н И Е</w:t>
      </w:r>
    </w:p>
    <w:p w:rsidR="00F44947" w:rsidRDefault="00F44947" w:rsidP="00F44947">
      <w:pPr>
        <w:jc w:val="center"/>
        <w:outlineLvl w:val="0"/>
        <w:rPr>
          <w:b/>
          <w:bCs/>
        </w:rPr>
      </w:pPr>
    </w:p>
    <w:p w:rsidR="00F44947" w:rsidRDefault="00F44947" w:rsidP="00F44947">
      <w:pPr>
        <w:outlineLvl w:val="0"/>
        <w:rPr>
          <w:b/>
          <w:bCs/>
        </w:rPr>
      </w:pPr>
      <w:r>
        <w:rPr>
          <w:b/>
          <w:bCs/>
        </w:rPr>
        <w:t xml:space="preserve">    от 08 апреля </w:t>
      </w:r>
      <w:smartTag w:uri="urn:schemas-microsoft-com:office:smarttags" w:element="metricconverter">
        <w:smartTagPr>
          <w:attr w:name="ProductID" w:val="2016 г"/>
        </w:smartTagPr>
        <w:r>
          <w:rPr>
            <w:b/>
            <w:bCs/>
          </w:rPr>
          <w:t>2016 г</w:t>
        </w:r>
      </w:smartTag>
      <w:r>
        <w:rPr>
          <w:b/>
          <w:bCs/>
        </w:rPr>
        <w:t>.                                                                                                     № 40</w:t>
      </w:r>
    </w:p>
    <w:p w:rsidR="00F44947" w:rsidRDefault="00F44947" w:rsidP="00F44947">
      <w:pPr>
        <w:rPr>
          <w:b/>
          <w:bCs/>
        </w:rPr>
      </w:pPr>
      <w:r>
        <w:rPr>
          <w:b/>
          <w:bCs/>
        </w:rPr>
        <w:t xml:space="preserve">                                                           </w:t>
      </w:r>
    </w:p>
    <w:p w:rsidR="00F44947" w:rsidRDefault="00F44947" w:rsidP="00F44947">
      <w:pPr>
        <w:jc w:val="center"/>
        <w:outlineLvl w:val="0"/>
        <w:rPr>
          <w:b/>
        </w:rPr>
      </w:pPr>
      <w:r>
        <w:rPr>
          <w:b/>
        </w:rPr>
        <w:t xml:space="preserve">«О внесении изменений в Решение Собрания представителей от 14 декабря 2015 года </w:t>
      </w:r>
    </w:p>
    <w:p w:rsidR="00F44947" w:rsidRDefault="00F44947" w:rsidP="00F44947">
      <w:pPr>
        <w:jc w:val="center"/>
        <w:outlineLvl w:val="0"/>
        <w:rPr>
          <w:b/>
        </w:rPr>
      </w:pPr>
      <w:r>
        <w:rPr>
          <w:b/>
        </w:rPr>
        <w:t>№ 16 «Об утверждении бюджета сельского поселения Зуевка муниципального района Нефтегорский Самарской области на 2016 год и плановый период 2017-2018г.</w:t>
      </w:r>
    </w:p>
    <w:p w:rsidR="00F44947" w:rsidRDefault="00F44947" w:rsidP="00F44947">
      <w:pPr>
        <w:jc w:val="center"/>
      </w:pPr>
    </w:p>
    <w:p w:rsidR="00F44947" w:rsidRDefault="00F44947" w:rsidP="00F44947">
      <w:pPr>
        <w:jc w:val="center"/>
      </w:pPr>
      <w:r>
        <w:rPr>
          <w:b/>
          <w:sz w:val="22"/>
          <w:szCs w:val="22"/>
        </w:rPr>
        <w:t xml:space="preserve">           </w:t>
      </w:r>
      <w:r>
        <w:t xml:space="preserve">В связи с передачей полномочий в части дорожного хозяйства: ремонт дороги  села </w:t>
      </w:r>
      <w:proofErr w:type="spellStart"/>
      <w:r>
        <w:t>Верхнесьезжее</w:t>
      </w:r>
      <w:proofErr w:type="spellEnd"/>
      <w:r>
        <w:t xml:space="preserve"> по улице  Центральная</w:t>
      </w:r>
      <w:proofErr w:type="gramStart"/>
      <w:r>
        <w:t xml:space="preserve"> ,</w:t>
      </w:r>
      <w:proofErr w:type="gramEnd"/>
      <w:r>
        <w:t xml:space="preserve"> Собрание представителей сельского поселения Зуевка</w:t>
      </w:r>
    </w:p>
    <w:p w:rsidR="00F44947" w:rsidRDefault="00F44947" w:rsidP="00F44947">
      <w:pPr>
        <w:pStyle w:val="aa"/>
        <w:rPr>
          <w:b w:val="0"/>
          <w:sz w:val="20"/>
        </w:rPr>
      </w:pPr>
    </w:p>
    <w:p w:rsidR="00F44947" w:rsidRDefault="00F44947" w:rsidP="00F44947">
      <w:pPr>
        <w:pStyle w:val="aa"/>
        <w:rPr>
          <w:b w:val="0"/>
          <w:sz w:val="20"/>
        </w:rPr>
      </w:pPr>
    </w:p>
    <w:p w:rsidR="00F44947" w:rsidRPr="00F44947" w:rsidRDefault="00F44947" w:rsidP="00F44947">
      <w:pPr>
        <w:ind w:left="360"/>
        <w:jc w:val="center"/>
        <w:rPr>
          <w:b/>
        </w:rPr>
      </w:pPr>
      <w:r w:rsidRPr="00F44947">
        <w:rPr>
          <w:b/>
        </w:rPr>
        <w:t>РЕШИЛО:</w:t>
      </w:r>
    </w:p>
    <w:p w:rsidR="00F44947" w:rsidRDefault="00F44947" w:rsidP="00F44947">
      <w:pPr>
        <w:ind w:firstLine="561"/>
        <w:jc w:val="center"/>
        <w:rPr>
          <w:b/>
          <w:sz w:val="20"/>
          <w:szCs w:val="20"/>
        </w:rPr>
      </w:pPr>
    </w:p>
    <w:p w:rsidR="00F44947" w:rsidRPr="00F44947" w:rsidRDefault="00F44947" w:rsidP="00F44947">
      <w:pPr>
        <w:ind w:left="360"/>
        <w:jc w:val="both"/>
      </w:pPr>
      <w:r w:rsidRPr="00F44947">
        <w:t xml:space="preserve">Внести в Решение Собрания представителей сельского поселения  Зуевка №16 от 14.12.2016г. «Об утверждении бюджета  сельского поселения Зуевка муниципального района Нефтегорский на 2016 год и плановый период 2017 и 2018 г.г.» (в редакции №20 от </w:t>
      </w:r>
      <w:r>
        <w:t xml:space="preserve">19.01.2016г., №26 от 28.01.2016г, </w:t>
      </w:r>
      <w:r w:rsidRPr="00F44947">
        <w:t xml:space="preserve">№ 30 от </w:t>
      </w:r>
      <w:r>
        <w:t xml:space="preserve">24.02.2016, </w:t>
      </w:r>
      <w:r w:rsidRPr="00F44947">
        <w:t>№ 37от 30.03.2016) следующие изменения:</w:t>
      </w:r>
    </w:p>
    <w:p w:rsidR="00F44947" w:rsidRPr="00F44947" w:rsidRDefault="00F44947" w:rsidP="00F44947">
      <w:pPr>
        <w:jc w:val="both"/>
      </w:pPr>
      <w:r w:rsidRPr="00F44947">
        <w:rPr>
          <w:bCs/>
        </w:rPr>
        <w:t>1) Внести изменения в приложение №3 «</w:t>
      </w:r>
      <w:r w:rsidRPr="00F44947">
        <w:rPr>
          <w:bCs/>
          <w:color w:val="000000"/>
        </w:rPr>
        <w:t>Ведомственная структура расходов бюджета сельского поселения Зуевка муниципального района Нефтегорский Самарской области на 2016 год,</w:t>
      </w:r>
    </w:p>
    <w:p w:rsidR="00F44947" w:rsidRPr="00F44947" w:rsidRDefault="00F44947" w:rsidP="00F44947">
      <w:pPr>
        <w:jc w:val="both"/>
      </w:pPr>
      <w:r w:rsidRPr="00F44947">
        <w:t xml:space="preserve">2) внести изменения в приложение № 5 «Распределение бюджетных ассигнований по целевым статьям (муниципальным программам сельского поселения Зуевка и </w:t>
      </w:r>
      <w:proofErr w:type="spellStart"/>
      <w:r w:rsidRPr="00F44947">
        <w:t>непрограммным</w:t>
      </w:r>
      <w:proofErr w:type="spellEnd"/>
      <w:r w:rsidRPr="00F44947">
        <w:t xml:space="preserve"> направлениям деятельности), группам и подгруппам видов расходов классификации</w:t>
      </w:r>
      <w:r>
        <w:t xml:space="preserve">, </w:t>
      </w:r>
      <w:r w:rsidRPr="00F44947">
        <w:t xml:space="preserve"> расходов бюджета сельского поселения Зуевка муниципального района Нефтегорский Самарской области на 2016 год» (приложение №</w:t>
      </w:r>
      <w:r>
        <w:t xml:space="preserve"> </w:t>
      </w:r>
      <w:r w:rsidRPr="00F44947">
        <w:t>3,5 к настоящему решению).</w:t>
      </w:r>
    </w:p>
    <w:p w:rsidR="00F44947" w:rsidRPr="00F44947" w:rsidRDefault="00F44947" w:rsidP="00F44947">
      <w:pPr>
        <w:jc w:val="both"/>
      </w:pPr>
      <w:r w:rsidRPr="00F44947">
        <w:t>3) Пу</w:t>
      </w:r>
      <w:r>
        <w:t>нкт 4.2 статьи 4 в абзаце 2 –объ</w:t>
      </w:r>
      <w:r w:rsidRPr="00F44947">
        <w:t>ём межбюджетных трансфертов,</w:t>
      </w:r>
      <w:r>
        <w:t xml:space="preserve"> </w:t>
      </w:r>
      <w:r w:rsidRPr="00F44947">
        <w:t>передаваемых в другие бюджеты в 2016 году сумму «1535533,00» заменить суммой «4593002,51».</w:t>
      </w:r>
    </w:p>
    <w:p w:rsidR="00F44947" w:rsidRDefault="00F44947" w:rsidP="00F44947">
      <w:pPr>
        <w:jc w:val="both"/>
      </w:pPr>
      <w:r w:rsidRPr="00F44947">
        <w:t>6).Опубликовать настоящее решение в газете «Зуевская весточка».</w:t>
      </w:r>
    </w:p>
    <w:p w:rsidR="00F44947" w:rsidRDefault="00F44947" w:rsidP="00F44947">
      <w:pPr>
        <w:jc w:val="both"/>
      </w:pPr>
    </w:p>
    <w:p w:rsidR="00F44947" w:rsidRPr="00F44947" w:rsidRDefault="00F44947" w:rsidP="00F44947">
      <w:pPr>
        <w:jc w:val="both"/>
      </w:pPr>
    </w:p>
    <w:p w:rsidR="00F44947" w:rsidRDefault="00F44947" w:rsidP="00F44947">
      <w:pPr>
        <w:rPr>
          <w:b/>
          <w:color w:val="000000"/>
        </w:rPr>
      </w:pPr>
    </w:p>
    <w:p w:rsidR="00F44947" w:rsidRPr="00F44947" w:rsidRDefault="00F44947" w:rsidP="00F44947">
      <w:r w:rsidRPr="00F44947">
        <w:t xml:space="preserve">   Председатель Собрания представителей</w:t>
      </w:r>
    </w:p>
    <w:p w:rsidR="00F44947" w:rsidRPr="00F44947" w:rsidRDefault="00F44947" w:rsidP="00F44947">
      <w:r w:rsidRPr="00F44947">
        <w:t xml:space="preserve"> Сельского поселения Зуевка муниципального района </w:t>
      </w:r>
    </w:p>
    <w:p w:rsidR="00F44947" w:rsidRDefault="00F44947" w:rsidP="00F44947">
      <w:r w:rsidRPr="00F44947">
        <w:t xml:space="preserve">Нефтегорский Самарской области                                                       </w:t>
      </w:r>
      <w:r>
        <w:t xml:space="preserve">                         </w:t>
      </w:r>
      <w:r w:rsidRPr="00F44947">
        <w:t xml:space="preserve">  А.В.Скоков   </w:t>
      </w:r>
    </w:p>
    <w:p w:rsidR="00F44947" w:rsidRPr="00F44947" w:rsidRDefault="00F44947" w:rsidP="00F44947"/>
    <w:p w:rsidR="00F44947" w:rsidRPr="00F44947" w:rsidRDefault="00F44947" w:rsidP="00F44947">
      <w:r w:rsidRPr="00F44947">
        <w:t xml:space="preserve">                                              </w:t>
      </w:r>
    </w:p>
    <w:p w:rsidR="00F44947" w:rsidRPr="00F44947" w:rsidRDefault="00F44947" w:rsidP="00F44947">
      <w:pPr>
        <w:jc w:val="both"/>
      </w:pPr>
      <w:r w:rsidRPr="00F44947">
        <w:t>Глава сельского поселения Зуевка</w:t>
      </w:r>
    </w:p>
    <w:p w:rsidR="00F44947" w:rsidRPr="00F44947" w:rsidRDefault="00F44947" w:rsidP="00F44947">
      <w:pPr>
        <w:jc w:val="both"/>
      </w:pPr>
      <w:r w:rsidRPr="00F44947">
        <w:t xml:space="preserve">Муниципального района Нефтегорский </w:t>
      </w:r>
    </w:p>
    <w:p w:rsidR="00F44947" w:rsidRPr="00F44947" w:rsidRDefault="00F44947" w:rsidP="00F44947">
      <w:pPr>
        <w:jc w:val="both"/>
      </w:pPr>
      <w:r w:rsidRPr="00F44947">
        <w:t xml:space="preserve">Самарской  области                                                                          </w:t>
      </w:r>
      <w:r>
        <w:t xml:space="preserve">                         </w:t>
      </w:r>
      <w:r w:rsidRPr="00F44947">
        <w:t xml:space="preserve">    М.А.Решетов</w:t>
      </w:r>
      <w:r w:rsidRPr="00F44947">
        <w:tab/>
      </w:r>
    </w:p>
    <w:p w:rsidR="00F44947" w:rsidRPr="00F44947" w:rsidRDefault="00F44947" w:rsidP="00F44947">
      <w:pPr>
        <w:jc w:val="both"/>
      </w:pPr>
    </w:p>
    <w:p w:rsidR="00F44947" w:rsidRDefault="00F44947" w:rsidP="00F44947">
      <w:pPr>
        <w:jc w:val="both"/>
        <w:rPr>
          <w:bCs/>
          <w:color w:val="000000"/>
          <w:sz w:val="20"/>
          <w:szCs w:val="20"/>
        </w:rPr>
      </w:pPr>
    </w:p>
    <w:p w:rsidR="00F44947" w:rsidRDefault="00F44947" w:rsidP="00F44947">
      <w:pPr>
        <w:jc w:val="both"/>
        <w:rPr>
          <w:bCs/>
          <w:color w:val="000000"/>
          <w:sz w:val="20"/>
          <w:szCs w:val="20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F44947" w:rsidTr="00F44947">
        <w:tc>
          <w:tcPr>
            <w:tcW w:w="4785" w:type="dxa"/>
          </w:tcPr>
          <w:p w:rsidR="00F44947" w:rsidRDefault="00F4494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786" w:type="dxa"/>
            <w:hideMark/>
          </w:tcPr>
          <w:p w:rsidR="00F44947" w:rsidRDefault="00F4494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Приложение № 3</w:t>
            </w:r>
          </w:p>
          <w:p w:rsidR="00F44947" w:rsidRDefault="00F4494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к  решению</w:t>
            </w:r>
          </w:p>
          <w:p w:rsidR="00F44947" w:rsidRDefault="00F4494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Собрания представителей</w:t>
            </w:r>
          </w:p>
          <w:p w:rsidR="00F44947" w:rsidRDefault="00F4494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сельского поселения Зуевка</w:t>
            </w:r>
          </w:p>
          <w:p w:rsidR="00F44947" w:rsidRDefault="00F44947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от  </w:t>
            </w:r>
            <w:r>
              <w:rPr>
                <w:color w:val="000000"/>
                <w:u w:val="single"/>
              </w:rPr>
              <w:t>08.04.2016 г. № 40</w:t>
            </w:r>
          </w:p>
        </w:tc>
      </w:tr>
    </w:tbl>
    <w:p w:rsidR="00F44947" w:rsidRDefault="00F44947" w:rsidP="00F44947">
      <w:pPr>
        <w:jc w:val="center"/>
        <w:rPr>
          <w:rFonts w:ascii="Calibri" w:hAnsi="Calibri"/>
          <w:b/>
          <w:sz w:val="22"/>
          <w:szCs w:val="22"/>
          <w:lang w:eastAsia="en-US"/>
        </w:rPr>
      </w:pPr>
      <w:r>
        <w:rPr>
          <w:b/>
        </w:rPr>
        <w:t>Ведомственная структура расходов бюджета сельского поселения Зуевка муниципального района Нефтегорский Самарской области  на 2016 год.</w:t>
      </w:r>
    </w:p>
    <w:p w:rsidR="00F44947" w:rsidRDefault="00F44947" w:rsidP="00F44947"/>
    <w:tbl>
      <w:tblPr>
        <w:tblW w:w="10920" w:type="dxa"/>
        <w:tblInd w:w="-679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852"/>
        <w:gridCol w:w="271"/>
        <w:gridCol w:w="415"/>
        <w:gridCol w:w="2151"/>
        <w:gridCol w:w="567"/>
        <w:gridCol w:w="567"/>
        <w:gridCol w:w="567"/>
        <w:gridCol w:w="418"/>
        <w:gridCol w:w="149"/>
        <w:gridCol w:w="418"/>
        <w:gridCol w:w="432"/>
        <w:gridCol w:w="851"/>
        <w:gridCol w:w="709"/>
        <w:gridCol w:w="1277"/>
        <w:gridCol w:w="1276"/>
      </w:tblGrid>
      <w:tr w:rsidR="00F44947" w:rsidTr="008926F4">
        <w:trPr>
          <w:gridAfter w:val="12"/>
          <w:wAfter w:w="9382" w:type="dxa"/>
          <w:trHeight w:val="864"/>
        </w:trPr>
        <w:tc>
          <w:tcPr>
            <w:tcW w:w="112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F44947" w:rsidTr="008926F4">
        <w:trPr>
          <w:trHeight w:val="562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Код главного</w:t>
            </w: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распоря-дителя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бюджет-ных</w:t>
            </w:r>
            <w:proofErr w:type="spellEnd"/>
            <w:r>
              <w:rPr>
                <w:color w:val="000000"/>
              </w:rPr>
              <w:t xml:space="preserve"> средств</w:t>
            </w:r>
          </w:p>
        </w:tc>
        <w:tc>
          <w:tcPr>
            <w:tcW w:w="283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Наименование главного распорядителя средств районного</w:t>
            </w: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бюджета, раздела, подраздела, целевой статьи, вида расходов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</w:rPr>
              <w:t>ПР</w:t>
            </w:r>
            <w:proofErr w:type="gramEnd"/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ЦСР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ВР</w:t>
            </w:r>
          </w:p>
        </w:tc>
        <w:tc>
          <w:tcPr>
            <w:tcW w:w="25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Сумма, </w:t>
            </w: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рублей</w:t>
            </w:r>
          </w:p>
        </w:tc>
      </w:tr>
      <w:tr w:rsidR="00F44947" w:rsidTr="008926F4">
        <w:trPr>
          <w:cantSplit/>
          <w:trHeight w:val="1134"/>
        </w:trPr>
        <w:tc>
          <w:tcPr>
            <w:tcW w:w="8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программа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подпрограмма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ind w:left="47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Основные </w:t>
            </w:r>
            <w:proofErr w:type="spellStart"/>
            <w:r>
              <w:rPr>
                <w:color w:val="000000"/>
              </w:rPr>
              <w:t>мепорме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ind w:left="47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направление расходов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2016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в т.ч. за счет </w:t>
            </w: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субсидий и субвенций областного и федерального бюджетов</w:t>
            </w: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381</w:t>
            </w:r>
          </w:p>
        </w:tc>
        <w:tc>
          <w:tcPr>
            <w:tcW w:w="5105" w:type="dxa"/>
            <w:gridSpan w:val="8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429395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429395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429395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811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Функционирование Правительства Российской Федерации,</w:t>
            </w: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 xml:space="preserve">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2062032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2037032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1456332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554600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26100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Муниципальная программа «Улучшение условий и охраны труда в </w:t>
            </w:r>
            <w:proofErr w:type="spellStart"/>
            <w:r>
              <w:rPr>
                <w:color w:val="000000"/>
              </w:rPr>
              <w:t>мунипальном</w:t>
            </w:r>
            <w:proofErr w:type="spellEnd"/>
            <w:r>
              <w:rPr>
                <w:color w:val="000000"/>
              </w:rPr>
              <w:t xml:space="preserve"> районе Нефтегорский на 2014 – 2016 годы»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25000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25000</w:t>
            </w:r>
          </w:p>
          <w:p w:rsidR="00F44947" w:rsidRDefault="00F44947">
            <w:pPr>
              <w:spacing w:before="240" w:after="200" w:line="276" w:lineRule="auto"/>
              <w:ind w:firstLine="709"/>
              <w:rPr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25000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25000</w:t>
            </w: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1677000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tabs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62000</w:t>
            </w:r>
            <w:r>
              <w:rPr>
                <w:b/>
                <w:color w:val="000000"/>
              </w:rPr>
              <w:tab/>
            </w:r>
          </w:p>
        </w:tc>
      </w:tr>
      <w:tr w:rsidR="00F44947" w:rsidTr="008926F4">
        <w:trPr>
          <w:trHeight w:val="823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Муниципальная программа «Проведение праздничных мероприятий в </w:t>
            </w:r>
            <w:proofErr w:type="spellStart"/>
            <w:r>
              <w:rPr>
                <w:color w:val="000000"/>
              </w:rPr>
              <w:t>сельскогом</w:t>
            </w:r>
            <w:proofErr w:type="spellEnd"/>
            <w:r>
              <w:rPr>
                <w:color w:val="000000"/>
              </w:rPr>
              <w:t xml:space="preserve"> поселении Зуевка муниципального района Нефтегорский на 2015-2017 годы"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62000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62000</w:t>
            </w: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62000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62000</w:t>
            </w:r>
          </w:p>
        </w:tc>
      </w:tr>
      <w:tr w:rsidR="00F44947" w:rsidTr="008926F4">
        <w:trPr>
          <w:trHeight w:val="1512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«Повышение эффективности управления имуществом и земельными участками  с/</w:t>
            </w:r>
            <w:proofErr w:type="spellStart"/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  <w:r>
              <w:rPr>
                <w:color w:val="000000"/>
              </w:rPr>
              <w:t xml:space="preserve"> Зуевка»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1555000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1555000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Мобилизационная и военная подготовка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75650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75650</w:t>
            </w: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75650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75650</w:t>
            </w: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Расходы на выплату персоналу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64800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64800</w:t>
            </w: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</w:t>
            </w: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10850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10850</w:t>
            </w: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Защита населения и территории от ЧС природного и техногенного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10000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before="240" w:after="200" w:line="276" w:lineRule="auto"/>
              <w:ind w:firstLine="70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Предупреждение и ликвидация последствий природного и техногенного характера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90000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tabs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90000</w:t>
            </w:r>
            <w:r>
              <w:rPr>
                <w:b/>
                <w:bCs/>
                <w:color w:val="000000"/>
              </w:rPr>
              <w:tab/>
            </w: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ind w:left="396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tabs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90000</w:t>
            </w:r>
            <w:r>
              <w:rPr>
                <w:color w:val="000000"/>
              </w:rPr>
              <w:tab/>
            </w: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</w:t>
            </w:r>
            <w:proofErr w:type="gramStart"/>
            <w:r>
              <w:rPr>
                <w:color w:val="000000"/>
              </w:rPr>
              <w:t>.л</w:t>
            </w:r>
            <w:proofErr w:type="gramEnd"/>
            <w:r>
              <w:rPr>
                <w:color w:val="000000"/>
              </w:rPr>
              <w:t>ицам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ab/>
              <w:t>90000</w:t>
            </w:r>
            <w:r>
              <w:rPr>
                <w:color w:val="000000"/>
              </w:rPr>
              <w:tab/>
            </w: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1286000,00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F44947" w:rsidTr="008926F4">
        <w:trPr>
          <w:trHeight w:val="1109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2015-2017 годы"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1286000,00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1286000,00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65000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65000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65000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52481,13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Муниципальная программа «Повышение эффективности управления имуществом и земельными участками  с/</w:t>
            </w:r>
            <w:proofErr w:type="spellStart"/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  <w:r>
              <w:rPr>
                <w:color w:val="000000"/>
              </w:rPr>
              <w:t xml:space="preserve"> Зуевка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 </w:t>
            </w: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17481,13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17481,13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35000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35000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1059930,82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tabs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708000</w:t>
            </w:r>
            <w:r>
              <w:rPr>
                <w:b/>
                <w:bCs/>
                <w:color w:val="000000"/>
              </w:rPr>
              <w:tab/>
            </w:r>
          </w:p>
        </w:tc>
      </w:tr>
      <w:tr w:rsidR="00F44947" w:rsidTr="008926F4">
        <w:trPr>
          <w:trHeight w:val="823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Муниципальная программа "Благоустройство территории сельского поселения Зуевка муниципального района Нефтегорский на 2015-2017 годы"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908960,00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708000</w:t>
            </w:r>
          </w:p>
          <w:p w:rsidR="00F44947" w:rsidRDefault="00F44947">
            <w:pPr>
              <w:spacing w:before="240" w:after="200" w:line="276" w:lineRule="auto"/>
              <w:ind w:firstLine="709"/>
              <w:rPr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908960,00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ab/>
            </w:r>
          </w:p>
          <w:p w:rsidR="00F44947" w:rsidRDefault="00F44947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708000</w:t>
            </w:r>
            <w:r>
              <w:rPr>
                <w:color w:val="000000"/>
              </w:rPr>
              <w:tab/>
            </w:r>
          </w:p>
          <w:p w:rsidR="00F44947" w:rsidRDefault="00F44947">
            <w:pPr>
              <w:spacing w:before="240" w:after="200" w:line="276" w:lineRule="auto"/>
              <w:ind w:firstLine="709"/>
              <w:rPr>
                <w:lang w:eastAsia="en-US"/>
              </w:rPr>
            </w:pPr>
          </w:p>
        </w:tc>
      </w:tr>
      <w:tr w:rsidR="00F44947" w:rsidTr="008926F4">
        <w:trPr>
          <w:trHeight w:val="1099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Муниципальная программа муниципального образования муниципального района Нефтегорский на 2015-2017 годы "Пропаганда здорового образа жизни, профилактика наркомании и алкоголизма среди населения"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72000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Иные закупки товаров, </w:t>
            </w:r>
            <w:r>
              <w:rPr>
                <w:color w:val="000000"/>
              </w:rP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72000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78970,82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78970,82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3900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23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Муниципальная программа "Охрана окружающей среды, экологического образования, просвещения и формирования экологической культуры в сельском поселении Зуевка в 2015-2017г.г."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550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108000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F44947" w:rsidTr="008926F4">
        <w:trPr>
          <w:trHeight w:val="282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108000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497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Публичные нормативно-социальные выплаты гражданам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108000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130000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130000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Прочие бюджетные трансферты </w:t>
            </w:r>
            <w:proofErr w:type="spellStart"/>
            <w:r>
              <w:rPr>
                <w:color w:val="000000"/>
              </w:rPr>
              <w:t>субьектов</w:t>
            </w:r>
            <w:proofErr w:type="spellEnd"/>
            <w:r>
              <w:rPr>
                <w:color w:val="000000"/>
              </w:rPr>
              <w:t xml:space="preserve"> РФ и муниципальных образований общего характера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4593002,51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3008550,00</w:t>
            </w: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Межбюджетные трансферты бюджету муниципального района </w:t>
            </w:r>
            <w:proofErr w:type="spellStart"/>
            <w:r>
              <w:rPr>
                <w:color w:val="000000"/>
              </w:rPr>
              <w:t>избюджета</w:t>
            </w:r>
            <w:proofErr w:type="spellEnd"/>
            <w:r>
              <w:rPr>
                <w:color w:val="000000"/>
              </w:rPr>
              <w:t xml:space="preserve"> поселения на осуществление части полномочий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spacing w:line="276" w:lineRule="auto"/>
              <w:rPr>
                <w:color w:val="000000"/>
              </w:rPr>
            </w:pPr>
          </w:p>
          <w:p w:rsidR="00F44947" w:rsidRDefault="00F44947">
            <w:pPr>
              <w:spacing w:line="276" w:lineRule="auto"/>
            </w:pPr>
            <w:r>
              <w:rPr>
                <w:color w:val="000000"/>
              </w:rPr>
              <w:t>4593002,51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3008550,00</w:t>
            </w: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spacing w:line="276" w:lineRule="auto"/>
            </w:pPr>
            <w:r>
              <w:rPr>
                <w:color w:val="000000"/>
              </w:rPr>
              <w:t>4593002,51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3008550,00</w:t>
            </w:r>
          </w:p>
        </w:tc>
      </w:tr>
      <w:tr w:rsidR="00F44947" w:rsidTr="008926F4">
        <w:trPr>
          <w:trHeight w:val="274"/>
        </w:trPr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8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Итого</w:t>
            </w:r>
            <w:proofErr w:type="gramStart"/>
            <w:r>
              <w:rPr>
                <w:b/>
                <w:color w:val="000000"/>
              </w:rPr>
              <w:t xml:space="preserve"> :</w:t>
            </w:r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autoSpaceDE w:val="0"/>
              <w:autoSpaceDN w:val="0"/>
              <w:adjustRightInd w:val="0"/>
              <w:spacing w:line="276" w:lineRule="auto"/>
              <w:ind w:hanging="172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111652391,46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F44947" w:rsidRDefault="00F44947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ab/>
              <w:t>3969200</w:t>
            </w:r>
            <w:r>
              <w:rPr>
                <w:b/>
                <w:color w:val="000000"/>
              </w:rPr>
              <w:tab/>
            </w:r>
          </w:p>
        </w:tc>
      </w:tr>
    </w:tbl>
    <w:p w:rsidR="00F44947" w:rsidRDefault="00F44947" w:rsidP="00F44947">
      <w:pPr>
        <w:jc w:val="both"/>
      </w:pPr>
    </w:p>
    <w:p w:rsidR="00F44947" w:rsidRDefault="00F44947" w:rsidP="00F44947">
      <w:pPr>
        <w:jc w:val="both"/>
      </w:pPr>
    </w:p>
    <w:tbl>
      <w:tblPr>
        <w:tblW w:w="0" w:type="auto"/>
        <w:tblLook w:val="04A0"/>
      </w:tblPr>
      <w:tblGrid>
        <w:gridCol w:w="4993"/>
        <w:gridCol w:w="5144"/>
      </w:tblGrid>
      <w:tr w:rsidR="00F44947" w:rsidTr="00F44947">
        <w:tc>
          <w:tcPr>
            <w:tcW w:w="5494" w:type="dxa"/>
          </w:tcPr>
          <w:p w:rsidR="00F44947" w:rsidRDefault="00F44947"/>
        </w:tc>
        <w:tc>
          <w:tcPr>
            <w:tcW w:w="5494" w:type="dxa"/>
          </w:tcPr>
          <w:p w:rsidR="00F44947" w:rsidRDefault="00F44947">
            <w:r>
              <w:t xml:space="preserve">                            Приложение №5</w:t>
            </w:r>
          </w:p>
          <w:p w:rsidR="00F44947" w:rsidRDefault="00F44947">
            <w:pPr>
              <w:ind w:left="35" w:hanging="35"/>
              <w:jc w:val="center"/>
            </w:pPr>
            <w:r>
              <w:t xml:space="preserve">к Решению Собрания представителей </w:t>
            </w:r>
          </w:p>
          <w:p w:rsidR="00F44947" w:rsidRDefault="00F44947">
            <w:pPr>
              <w:ind w:left="35" w:hanging="35"/>
              <w:jc w:val="center"/>
            </w:pPr>
            <w:r>
              <w:t>сельского поселения Зуевка от 08.04.2016г. №40</w:t>
            </w:r>
          </w:p>
          <w:p w:rsidR="00F44947" w:rsidRDefault="00F44947"/>
        </w:tc>
      </w:tr>
    </w:tbl>
    <w:p w:rsidR="00F44947" w:rsidRDefault="00F44947" w:rsidP="00F44947"/>
    <w:tbl>
      <w:tblPr>
        <w:tblW w:w="5103" w:type="dxa"/>
        <w:jc w:val="right"/>
        <w:tblLook w:val="04A0"/>
      </w:tblPr>
      <w:tblGrid>
        <w:gridCol w:w="5103"/>
      </w:tblGrid>
      <w:tr w:rsidR="00F44947" w:rsidTr="00F44947">
        <w:trPr>
          <w:jc w:val="right"/>
        </w:trPr>
        <w:tc>
          <w:tcPr>
            <w:tcW w:w="5103" w:type="dxa"/>
          </w:tcPr>
          <w:p w:rsidR="00F44947" w:rsidRDefault="00F44947">
            <w:pPr>
              <w:spacing w:line="276" w:lineRule="auto"/>
            </w:pPr>
          </w:p>
        </w:tc>
      </w:tr>
    </w:tbl>
    <w:p w:rsidR="00F44947" w:rsidRDefault="00F44947" w:rsidP="008926F4">
      <w:pPr>
        <w:jc w:val="center"/>
        <w:rPr>
          <w:b/>
        </w:rPr>
      </w:pPr>
      <w:r>
        <w:rPr>
          <w:b/>
        </w:rPr>
        <w:t xml:space="preserve">Утвердить распределение бюджетных ассигнований по целевым статьям (муниципальным программам сельского поселения </w:t>
      </w:r>
      <w:proofErr w:type="spellStart"/>
      <w:r>
        <w:rPr>
          <w:b/>
        </w:rPr>
        <w:t>Зуевкаи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непрограммным</w:t>
      </w:r>
      <w:proofErr w:type="spellEnd"/>
      <w:r>
        <w:rPr>
          <w:b/>
        </w:rPr>
        <w:t xml:space="preserve"> направлениям деятельности), группам и подгруппам </w:t>
      </w:r>
      <w:proofErr w:type="gramStart"/>
      <w:r>
        <w:rPr>
          <w:b/>
        </w:rPr>
        <w:t>видов расходов классификации расходов бюджета сельского поселения</w:t>
      </w:r>
      <w:proofErr w:type="gramEnd"/>
      <w:r>
        <w:rPr>
          <w:b/>
        </w:rPr>
        <w:t xml:space="preserve"> Зуевка</w:t>
      </w:r>
    </w:p>
    <w:p w:rsidR="00F44947" w:rsidRDefault="00F44947" w:rsidP="00F44947">
      <w:pPr>
        <w:ind w:firstLine="720"/>
        <w:jc w:val="center"/>
        <w:rPr>
          <w:b/>
        </w:rPr>
      </w:pPr>
      <w:r>
        <w:rPr>
          <w:b/>
        </w:rPr>
        <w:t>муниципального района Нефтегорский Самарской области на 2016 год</w:t>
      </w:r>
    </w:p>
    <w:p w:rsidR="00F44947" w:rsidRDefault="00F44947" w:rsidP="00F44947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W w:w="10650" w:type="dxa"/>
        <w:jc w:val="right"/>
        <w:tblInd w:w="64" w:type="dxa"/>
        <w:tblLayout w:type="fixed"/>
        <w:tblLook w:val="04A0"/>
      </w:tblPr>
      <w:tblGrid>
        <w:gridCol w:w="4586"/>
        <w:gridCol w:w="1559"/>
        <w:gridCol w:w="850"/>
        <w:gridCol w:w="1624"/>
        <w:gridCol w:w="13"/>
        <w:gridCol w:w="2018"/>
      </w:tblGrid>
      <w:tr w:rsidR="00F44947" w:rsidTr="00F44947">
        <w:trPr>
          <w:cantSplit/>
          <w:trHeight w:val="113"/>
          <w:tblHeader/>
          <w:jc w:val="right"/>
        </w:trPr>
        <w:tc>
          <w:tcPr>
            <w:tcW w:w="4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44947" w:rsidRDefault="00F4494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44947" w:rsidRDefault="00F4494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44947" w:rsidRDefault="00F4494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4947" w:rsidRDefault="00F4494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Сумма, тыс. рублей</w:t>
            </w:r>
          </w:p>
        </w:tc>
      </w:tr>
      <w:tr w:rsidR="00F44947" w:rsidTr="00F44947">
        <w:trPr>
          <w:cantSplit/>
          <w:trHeight w:val="113"/>
          <w:tblHeader/>
          <w:jc w:val="right"/>
        </w:trPr>
        <w:tc>
          <w:tcPr>
            <w:tcW w:w="4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44947" w:rsidRDefault="00F44947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44947" w:rsidRDefault="00F44947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44947" w:rsidRDefault="00F44947">
            <w:pPr>
              <w:rPr>
                <w:b/>
                <w:sz w:val="22"/>
                <w:szCs w:val="22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44947" w:rsidRDefault="00F4494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4947" w:rsidRDefault="00F4494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том числе за счет </w:t>
            </w:r>
            <w:proofErr w:type="gramStart"/>
            <w:r>
              <w:rPr>
                <w:b/>
                <w:sz w:val="22"/>
                <w:szCs w:val="22"/>
              </w:rPr>
              <w:t>областного</w:t>
            </w:r>
            <w:proofErr w:type="gramEnd"/>
            <w:r>
              <w:rPr>
                <w:b/>
                <w:sz w:val="22"/>
                <w:szCs w:val="22"/>
              </w:rPr>
              <w:t xml:space="preserve"> и федерального</w:t>
            </w:r>
          </w:p>
          <w:p w:rsidR="00F44947" w:rsidRDefault="00F4494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бюджета</w:t>
            </w: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44947" w:rsidRDefault="00F44947" w:rsidP="008926F4">
            <w:pPr>
              <w:spacing w:beforeLines="20" w:afterLines="20" w:line="218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«Благоустройство территории сельского поселения Зуевка муниципального района Нефтегорский на 2016 – 2018 годы»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908960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708000</w:t>
            </w: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F44947" w:rsidRDefault="00F44947" w:rsidP="008926F4">
            <w:pPr>
              <w:spacing w:beforeLines="20" w:afterLines="20" w:line="218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0200000000</w:t>
            </w:r>
          </w:p>
        </w:tc>
        <w:tc>
          <w:tcPr>
            <w:tcW w:w="850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908960</w:t>
            </w:r>
          </w:p>
        </w:tc>
        <w:tc>
          <w:tcPr>
            <w:tcW w:w="2032" w:type="dxa"/>
            <w:gridSpan w:val="2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708000</w:t>
            </w: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F44947" w:rsidRDefault="00F44947" w:rsidP="008926F4">
            <w:pPr>
              <w:spacing w:beforeLines="20" w:afterLines="20" w:line="218" w:lineRule="auto"/>
              <w:rPr>
                <w:b/>
                <w:bCs/>
              </w:rPr>
            </w:pPr>
            <w:r>
              <w:rPr>
                <w:b/>
                <w:color w:val="000000"/>
              </w:rPr>
              <w:lastRenderedPageBreak/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2016-2018 годы"</w:t>
            </w:r>
          </w:p>
        </w:tc>
        <w:tc>
          <w:tcPr>
            <w:tcW w:w="1559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0200000000</w:t>
            </w:r>
          </w:p>
        </w:tc>
        <w:tc>
          <w:tcPr>
            <w:tcW w:w="850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1286000,00</w:t>
            </w:r>
          </w:p>
        </w:tc>
        <w:tc>
          <w:tcPr>
            <w:tcW w:w="2032" w:type="dxa"/>
            <w:gridSpan w:val="2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F44947" w:rsidRDefault="00F44947" w:rsidP="008926F4">
            <w:pPr>
              <w:spacing w:beforeLines="20" w:afterLines="20" w:line="218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  <w:p w:rsidR="00F44947" w:rsidRDefault="00F44947" w:rsidP="008926F4">
            <w:pPr>
              <w:spacing w:beforeLines="20" w:afterLines="20" w:line="218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Муниципальная программа «Улучшение условий и охраны труда в </w:t>
            </w:r>
            <w:proofErr w:type="spellStart"/>
            <w:r>
              <w:rPr>
                <w:b/>
                <w:color w:val="000000"/>
              </w:rPr>
              <w:t>мунипальном</w:t>
            </w:r>
            <w:proofErr w:type="spellEnd"/>
            <w:r>
              <w:rPr>
                <w:b/>
                <w:color w:val="000000"/>
              </w:rPr>
              <w:t xml:space="preserve"> районе Нефтегорский на 2016 – 2018 годы»                                                                                    </w:t>
            </w:r>
          </w:p>
          <w:p w:rsidR="00F44947" w:rsidRDefault="00F44947" w:rsidP="008926F4">
            <w:pPr>
              <w:spacing w:beforeLines="20" w:afterLines="20" w:line="218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0200000000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03 00000000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03 00000000</w:t>
            </w:r>
          </w:p>
        </w:tc>
        <w:tc>
          <w:tcPr>
            <w:tcW w:w="850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240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240</w:t>
            </w:r>
          </w:p>
        </w:tc>
        <w:tc>
          <w:tcPr>
            <w:tcW w:w="1624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1286000,00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</w:rPr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25000  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 xml:space="preserve">25000                </w:t>
            </w:r>
          </w:p>
        </w:tc>
        <w:tc>
          <w:tcPr>
            <w:tcW w:w="2032" w:type="dxa"/>
            <w:gridSpan w:val="2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</w:rPr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F44947" w:rsidRDefault="00F44947" w:rsidP="008926F4">
            <w:pPr>
              <w:spacing w:beforeLines="20" w:afterLines="20" w:line="276" w:lineRule="auto"/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:rsidR="00F44947" w:rsidRDefault="00F44947" w:rsidP="008926F4">
            <w:pPr>
              <w:spacing w:beforeLines="20" w:afterLines="20" w:line="276" w:lineRule="auto"/>
              <w:rPr>
                <w:b/>
              </w:rPr>
            </w:pPr>
            <w:r>
              <w:rPr>
                <w:b/>
              </w:rPr>
              <w:t>25000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25000</w:t>
            </w: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F44947" w:rsidRDefault="00F44947" w:rsidP="008926F4">
            <w:pPr>
              <w:spacing w:beforeLines="20" w:afterLines="20" w:line="218" w:lineRule="auto"/>
              <w:rPr>
                <w:b/>
                <w:bCs/>
              </w:rPr>
            </w:pPr>
            <w:r>
              <w:rPr>
                <w:b/>
                <w:color w:val="000000"/>
              </w:rPr>
              <w:t>Муниципальная программа "Охрана окружающей среды</w:t>
            </w:r>
            <w:proofErr w:type="gramStart"/>
            <w:r>
              <w:rPr>
                <w:b/>
                <w:color w:val="000000"/>
              </w:rPr>
              <w:t xml:space="preserve"> ,</w:t>
            </w:r>
            <w:proofErr w:type="gramEnd"/>
            <w:r>
              <w:rPr>
                <w:b/>
                <w:color w:val="000000"/>
              </w:rPr>
              <w:t xml:space="preserve"> экологического </w:t>
            </w:r>
            <w:proofErr w:type="spellStart"/>
            <w:r>
              <w:rPr>
                <w:b/>
                <w:color w:val="000000"/>
              </w:rPr>
              <w:t>образования,просвещения</w:t>
            </w:r>
            <w:proofErr w:type="spellEnd"/>
            <w:r>
              <w:rPr>
                <w:b/>
                <w:color w:val="000000"/>
              </w:rPr>
              <w:t xml:space="preserve"> и формирования экологической культуры в </w:t>
            </w:r>
            <w:proofErr w:type="spellStart"/>
            <w:r>
              <w:rPr>
                <w:b/>
                <w:color w:val="000000"/>
              </w:rPr>
              <w:t>сельскомпоселения</w:t>
            </w:r>
            <w:proofErr w:type="spellEnd"/>
            <w:r>
              <w:rPr>
                <w:b/>
                <w:color w:val="000000"/>
              </w:rPr>
              <w:t xml:space="preserve"> Зуевка муниципального района Нефтегорский Самарской области на 2016-2018 годы"</w:t>
            </w:r>
          </w:p>
        </w:tc>
        <w:tc>
          <w:tcPr>
            <w:tcW w:w="1559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0400000000</w:t>
            </w:r>
          </w:p>
        </w:tc>
        <w:tc>
          <w:tcPr>
            <w:tcW w:w="850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3900</w:t>
            </w:r>
          </w:p>
        </w:tc>
        <w:tc>
          <w:tcPr>
            <w:tcW w:w="2032" w:type="dxa"/>
            <w:gridSpan w:val="2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F44947" w:rsidRDefault="00F44947" w:rsidP="008926F4">
            <w:pPr>
              <w:spacing w:beforeLines="20" w:afterLines="20" w:line="218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0400000000</w:t>
            </w:r>
          </w:p>
        </w:tc>
        <w:tc>
          <w:tcPr>
            <w:tcW w:w="850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3900</w:t>
            </w:r>
          </w:p>
        </w:tc>
        <w:tc>
          <w:tcPr>
            <w:tcW w:w="2032" w:type="dxa"/>
            <w:gridSpan w:val="2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</w:tcPr>
          <w:p w:rsidR="00F44947" w:rsidRDefault="00F44947" w:rsidP="008926F4">
            <w:pPr>
              <w:spacing w:beforeLines="20" w:afterLines="20" w:line="218" w:lineRule="auto"/>
              <w:rPr>
                <w:b/>
                <w:bCs/>
              </w:rPr>
            </w:pPr>
          </w:p>
          <w:p w:rsidR="00F44947" w:rsidRDefault="00F44947" w:rsidP="008926F4">
            <w:pPr>
              <w:spacing w:beforeLines="20" w:afterLines="20" w:line="218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</w:t>
            </w:r>
            <w:r>
              <w:rPr>
                <w:b/>
                <w:color w:val="000000"/>
              </w:rPr>
              <w:t xml:space="preserve">Проведение праздничных мероприятий в </w:t>
            </w:r>
            <w:proofErr w:type="spellStart"/>
            <w:r>
              <w:rPr>
                <w:b/>
                <w:color w:val="000000"/>
              </w:rPr>
              <w:t>сельскогом</w:t>
            </w:r>
            <w:proofErr w:type="spellEnd"/>
            <w:r>
              <w:rPr>
                <w:b/>
                <w:color w:val="000000"/>
              </w:rPr>
              <w:t xml:space="preserve"> поселении Зуевка муниципального района Нефтегорский на 2016-2018 годы</w:t>
            </w:r>
            <w:r>
              <w:rPr>
                <w:color w:val="000000"/>
              </w:rPr>
              <w:t>"</w:t>
            </w:r>
            <w:r>
              <w:rPr>
                <w:b/>
                <w:bCs/>
              </w:rPr>
              <w:t>»</w:t>
            </w:r>
          </w:p>
        </w:tc>
        <w:tc>
          <w:tcPr>
            <w:tcW w:w="1559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0500000000</w:t>
            </w:r>
          </w:p>
        </w:tc>
        <w:tc>
          <w:tcPr>
            <w:tcW w:w="850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62000</w:t>
            </w:r>
          </w:p>
        </w:tc>
        <w:tc>
          <w:tcPr>
            <w:tcW w:w="2032" w:type="dxa"/>
            <w:gridSpan w:val="2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</w:rPr>
            </w:pPr>
            <w:r>
              <w:rPr>
                <w:b/>
              </w:rPr>
              <w:t>62000</w:t>
            </w: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F44947" w:rsidRDefault="00F44947" w:rsidP="008926F4">
            <w:pPr>
              <w:spacing w:beforeLines="20" w:afterLines="20" w:line="218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0500000000</w:t>
            </w:r>
          </w:p>
        </w:tc>
        <w:tc>
          <w:tcPr>
            <w:tcW w:w="850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62000</w:t>
            </w:r>
          </w:p>
        </w:tc>
        <w:tc>
          <w:tcPr>
            <w:tcW w:w="2032" w:type="dxa"/>
            <w:gridSpan w:val="2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62000</w:t>
            </w: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noWrap/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noWrap/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24" w:type="dxa"/>
            <w:noWrap/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</w:tcPr>
          <w:p w:rsidR="00F44947" w:rsidRDefault="00F44947" w:rsidP="008926F4">
            <w:pPr>
              <w:spacing w:beforeLines="20" w:afterLines="20" w:line="218" w:lineRule="auto"/>
              <w:rPr>
                <w:b/>
                <w:bCs/>
              </w:rPr>
            </w:pPr>
          </w:p>
          <w:p w:rsidR="00F44947" w:rsidRDefault="00F44947" w:rsidP="008926F4">
            <w:pPr>
              <w:spacing w:beforeLines="20" w:afterLines="20" w:line="218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муниципального образования муниципального района Нефтегорский на 2016-2018 годы «Пропаганда   здорового образа жизни, профилактика наркомании и алкоголизма среди населения»</w:t>
            </w:r>
          </w:p>
        </w:tc>
        <w:tc>
          <w:tcPr>
            <w:tcW w:w="1559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0700000000</w:t>
            </w:r>
          </w:p>
        </w:tc>
        <w:tc>
          <w:tcPr>
            <w:tcW w:w="850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F44947" w:rsidRDefault="00F4494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72000</w:t>
            </w:r>
          </w:p>
        </w:tc>
        <w:tc>
          <w:tcPr>
            <w:tcW w:w="2032" w:type="dxa"/>
            <w:gridSpan w:val="2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</w:rPr>
            </w:pP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F44947" w:rsidRDefault="00F44947" w:rsidP="008926F4">
            <w:pPr>
              <w:spacing w:beforeLines="20" w:afterLines="20" w:line="218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 xml:space="preserve">070000000 </w:t>
            </w:r>
          </w:p>
        </w:tc>
        <w:tc>
          <w:tcPr>
            <w:tcW w:w="850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72000</w:t>
            </w:r>
          </w:p>
        </w:tc>
        <w:tc>
          <w:tcPr>
            <w:tcW w:w="2032" w:type="dxa"/>
            <w:gridSpan w:val="2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F44947" w:rsidRDefault="00F44947" w:rsidP="008926F4">
            <w:pPr>
              <w:spacing w:beforeLines="20" w:afterLines="20" w:line="218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Муниципальная программа «Повышение эффективности управления  имуществом и земельными участками с/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 xml:space="preserve"> Зуевка»</w:t>
            </w:r>
          </w:p>
          <w:p w:rsidR="00F44947" w:rsidRDefault="00F44947" w:rsidP="008926F4">
            <w:pPr>
              <w:spacing w:beforeLines="20" w:afterLines="20" w:line="218" w:lineRule="auto"/>
              <w:rPr>
                <w:b/>
                <w:bCs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0800000000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  <w:rPr>
                <w:bCs/>
              </w:rPr>
            </w:pPr>
            <w:r>
              <w:rPr>
                <w:bCs/>
              </w:rPr>
              <w:t>0800000000</w:t>
            </w:r>
          </w:p>
        </w:tc>
        <w:tc>
          <w:tcPr>
            <w:tcW w:w="850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  <w:rPr>
                <w:bCs/>
              </w:rPr>
            </w:pPr>
            <w:r>
              <w:rPr>
                <w:bCs/>
              </w:rPr>
              <w:t>240</w:t>
            </w:r>
          </w:p>
        </w:tc>
        <w:tc>
          <w:tcPr>
            <w:tcW w:w="1624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77481,13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  <w:rPr>
                <w:bCs/>
              </w:rPr>
            </w:pPr>
            <w:r>
              <w:rPr>
                <w:bCs/>
              </w:rPr>
              <w:t>77181,13</w:t>
            </w:r>
          </w:p>
        </w:tc>
        <w:tc>
          <w:tcPr>
            <w:tcW w:w="2032" w:type="dxa"/>
            <w:gridSpan w:val="2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Cs/>
              </w:rPr>
            </w:pP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noWrap/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noWrap/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noWrap/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24" w:type="dxa"/>
            <w:noWrap/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F44947" w:rsidRDefault="00F4494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vAlign w:val="center"/>
            <w:hideMark/>
          </w:tcPr>
          <w:p w:rsidR="00F44947" w:rsidRDefault="00F44947" w:rsidP="008926F4">
            <w:pPr>
              <w:spacing w:beforeLines="20" w:afterLines="20"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Непрограммные</w:t>
            </w:r>
            <w:proofErr w:type="spellEnd"/>
            <w:r>
              <w:rPr>
                <w:b/>
                <w:bCs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noWrap/>
            <w:vAlign w:val="center"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9900000000</w:t>
            </w:r>
          </w:p>
        </w:tc>
        <w:tc>
          <w:tcPr>
            <w:tcW w:w="850" w:type="dxa"/>
            <w:noWrap/>
            <w:vAlign w:val="center"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  <w:vAlign w:val="center"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9217050,33  </w:t>
            </w:r>
          </w:p>
        </w:tc>
        <w:tc>
          <w:tcPr>
            <w:tcW w:w="2032" w:type="dxa"/>
            <w:gridSpan w:val="2"/>
            <w:noWrap/>
            <w:vAlign w:val="center"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vAlign w:val="center"/>
            <w:hideMark/>
          </w:tcPr>
          <w:p w:rsidR="00F44947" w:rsidRDefault="00F44947" w:rsidP="008926F4">
            <w:pPr>
              <w:spacing w:beforeLines="20" w:afterLines="20" w:line="276" w:lineRule="auto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noWrap/>
            <w:vAlign w:val="center"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  <w:vAlign w:val="center"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120</w:t>
            </w:r>
          </w:p>
        </w:tc>
        <w:tc>
          <w:tcPr>
            <w:tcW w:w="1624" w:type="dxa"/>
            <w:noWrap/>
            <w:vAlign w:val="center"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1950527</w:t>
            </w:r>
          </w:p>
        </w:tc>
        <w:tc>
          <w:tcPr>
            <w:tcW w:w="2032" w:type="dxa"/>
            <w:gridSpan w:val="2"/>
            <w:noWrap/>
            <w:vAlign w:val="center"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64800</w:t>
            </w: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vAlign w:val="center"/>
            <w:hideMark/>
          </w:tcPr>
          <w:p w:rsidR="00F44947" w:rsidRDefault="00F44947" w:rsidP="008926F4">
            <w:pPr>
              <w:spacing w:beforeLines="20" w:afterLines="20" w:line="276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vAlign w:val="center"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  <w:vAlign w:val="center"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240</w:t>
            </w:r>
          </w:p>
        </w:tc>
        <w:tc>
          <w:tcPr>
            <w:tcW w:w="1624" w:type="dxa"/>
            <w:noWrap/>
            <w:vAlign w:val="center"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2439420,82</w:t>
            </w:r>
          </w:p>
        </w:tc>
        <w:tc>
          <w:tcPr>
            <w:tcW w:w="2032" w:type="dxa"/>
            <w:gridSpan w:val="2"/>
            <w:noWrap/>
            <w:vAlign w:val="center"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10850</w:t>
            </w: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F44947" w:rsidRDefault="00F44947" w:rsidP="008926F4">
            <w:pPr>
              <w:spacing w:beforeLines="20" w:afterLines="20" w:line="276" w:lineRule="auto"/>
            </w:pPr>
            <w:r>
              <w:t>Иные межбюджетные трансферты</w:t>
            </w:r>
          </w:p>
        </w:tc>
        <w:tc>
          <w:tcPr>
            <w:tcW w:w="1559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540</w:t>
            </w:r>
          </w:p>
        </w:tc>
        <w:tc>
          <w:tcPr>
            <w:tcW w:w="1624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4593002,51</w:t>
            </w:r>
          </w:p>
        </w:tc>
        <w:tc>
          <w:tcPr>
            <w:tcW w:w="2032" w:type="dxa"/>
            <w:gridSpan w:val="2"/>
            <w:noWrap/>
            <w:vAlign w:val="center"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F44947" w:rsidRDefault="00F44947" w:rsidP="008926F4">
            <w:pPr>
              <w:spacing w:beforeLines="20" w:afterLines="20" w:line="276" w:lineRule="auto"/>
            </w:pPr>
            <w: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  <w:p w:rsidR="00F44947" w:rsidRDefault="00F44947" w:rsidP="008926F4">
            <w:pPr>
              <w:spacing w:beforeLines="20" w:afterLines="20" w:line="276" w:lineRule="auto"/>
            </w:pPr>
            <w:r>
              <w:t>Уплата налогов, сборов и иных платежей</w:t>
            </w:r>
          </w:p>
        </w:tc>
        <w:tc>
          <w:tcPr>
            <w:tcW w:w="1559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9900000000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810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850</w:t>
            </w:r>
          </w:p>
        </w:tc>
        <w:tc>
          <w:tcPr>
            <w:tcW w:w="1624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90000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26100</w:t>
            </w:r>
          </w:p>
        </w:tc>
        <w:tc>
          <w:tcPr>
            <w:tcW w:w="2032" w:type="dxa"/>
            <w:gridSpan w:val="2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90000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</w:tc>
      </w:tr>
      <w:tr w:rsidR="00F44947" w:rsidTr="00F44947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F44947" w:rsidRDefault="00F44947" w:rsidP="008926F4">
            <w:pPr>
              <w:spacing w:beforeLines="20" w:afterLines="20" w:line="276" w:lineRule="auto"/>
            </w:pPr>
            <w:r>
              <w:t>Резервные средства</w:t>
            </w:r>
          </w:p>
          <w:p w:rsidR="00F44947" w:rsidRDefault="00F44947" w:rsidP="008926F4">
            <w:pPr>
              <w:spacing w:beforeLines="20" w:afterLines="20" w:line="276" w:lineRule="auto"/>
            </w:pPr>
            <w:r>
              <w:t>Пенсионное обеспечение</w:t>
            </w:r>
          </w:p>
        </w:tc>
        <w:tc>
          <w:tcPr>
            <w:tcW w:w="1559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 xml:space="preserve">9900000000 </w:t>
            </w:r>
            <w:proofErr w:type="spellStart"/>
            <w:r>
              <w:t>9900000000</w:t>
            </w:r>
            <w:proofErr w:type="spellEnd"/>
          </w:p>
        </w:tc>
        <w:tc>
          <w:tcPr>
            <w:tcW w:w="850" w:type="dxa"/>
            <w:noWrap/>
            <w:hideMark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870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 xml:space="preserve">310      </w:t>
            </w:r>
          </w:p>
        </w:tc>
        <w:tc>
          <w:tcPr>
            <w:tcW w:w="1624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10000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  <w:r>
              <w:t>108000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</w:tc>
        <w:tc>
          <w:tcPr>
            <w:tcW w:w="2032" w:type="dxa"/>
            <w:gridSpan w:val="2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color w:val="FF0000"/>
              </w:rPr>
            </w:pPr>
          </w:p>
        </w:tc>
      </w:tr>
      <w:tr w:rsidR="00F44947" w:rsidTr="008926F4">
        <w:trPr>
          <w:cantSplit/>
          <w:trHeight w:val="609"/>
          <w:jc w:val="right"/>
        </w:trPr>
        <w:tc>
          <w:tcPr>
            <w:tcW w:w="4588" w:type="dxa"/>
            <w:hideMark/>
          </w:tcPr>
          <w:p w:rsidR="00F44947" w:rsidRDefault="00F44947" w:rsidP="008926F4">
            <w:pPr>
              <w:spacing w:beforeLines="20" w:afterLines="20" w:line="276" w:lineRule="auto"/>
              <w:rPr>
                <w:b/>
              </w:rPr>
            </w:pPr>
            <w:r>
              <w:rPr>
                <w:b/>
              </w:rPr>
              <w:t xml:space="preserve">ВСЕГО </w:t>
            </w:r>
          </w:p>
        </w:tc>
        <w:tc>
          <w:tcPr>
            <w:tcW w:w="1559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</w:tc>
        <w:tc>
          <w:tcPr>
            <w:tcW w:w="850" w:type="dxa"/>
            <w:noWrap/>
          </w:tcPr>
          <w:p w:rsidR="00F44947" w:rsidRDefault="00F44947" w:rsidP="008926F4">
            <w:pPr>
              <w:spacing w:beforeLines="20" w:afterLines="20" w:line="276" w:lineRule="auto"/>
              <w:jc w:val="center"/>
            </w:pPr>
          </w:p>
        </w:tc>
        <w:tc>
          <w:tcPr>
            <w:tcW w:w="1624" w:type="dxa"/>
            <w:noWrap/>
            <w:vAlign w:val="center"/>
          </w:tcPr>
          <w:p w:rsidR="00F44947" w:rsidRDefault="00F44947" w:rsidP="008926F4">
            <w:pPr>
              <w:spacing w:beforeLines="20" w:afterLines="2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11652391,46</w:t>
            </w:r>
          </w:p>
          <w:p w:rsidR="00F44947" w:rsidRDefault="00F44947" w:rsidP="008926F4">
            <w:pPr>
              <w:spacing w:beforeLines="20" w:afterLines="20" w:line="276" w:lineRule="auto"/>
              <w:rPr>
                <w:b/>
                <w:bCs/>
              </w:rPr>
            </w:pPr>
          </w:p>
          <w:p w:rsidR="00F44947" w:rsidRDefault="00F44947" w:rsidP="008926F4">
            <w:pPr>
              <w:spacing w:beforeLines="20" w:afterLines="20" w:line="276" w:lineRule="auto"/>
              <w:rPr>
                <w:b/>
                <w:bCs/>
              </w:rPr>
            </w:pPr>
          </w:p>
        </w:tc>
        <w:tc>
          <w:tcPr>
            <w:tcW w:w="2032" w:type="dxa"/>
            <w:gridSpan w:val="2"/>
            <w:noWrap/>
            <w:vAlign w:val="center"/>
          </w:tcPr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3969200</w:t>
            </w:r>
          </w:p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  <w:p w:rsidR="00F44947" w:rsidRDefault="00F44947" w:rsidP="008926F4">
            <w:pPr>
              <w:spacing w:beforeLines="20" w:afterLines="20" w:line="276" w:lineRule="auto"/>
              <w:jc w:val="center"/>
              <w:rPr>
                <w:b/>
                <w:bCs/>
              </w:rPr>
            </w:pPr>
          </w:p>
        </w:tc>
      </w:tr>
    </w:tbl>
    <w:p w:rsidR="00F44947" w:rsidRDefault="00F44947" w:rsidP="00F44947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</w:t>
      </w:r>
      <w:r w:rsidR="008926F4">
        <w:rPr>
          <w:b/>
          <w:sz w:val="20"/>
          <w:szCs w:val="20"/>
        </w:rPr>
        <w:t xml:space="preserve">           </w:t>
      </w:r>
      <w:r>
        <w:rPr>
          <w:b/>
          <w:sz w:val="20"/>
          <w:szCs w:val="20"/>
        </w:rPr>
        <w:t xml:space="preserve">             </w:t>
      </w:r>
    </w:p>
    <w:p w:rsidR="00F44947" w:rsidRDefault="00F44947" w:rsidP="00F44947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>Приложение № 7</w:t>
      </w:r>
    </w:p>
    <w:p w:rsidR="00F44947" w:rsidRDefault="00F44947" w:rsidP="00F4494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к решению Собрания представителей</w:t>
      </w:r>
    </w:p>
    <w:p w:rsidR="00F44947" w:rsidRDefault="00F44947" w:rsidP="00F4494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сельского поселения Зуевка</w:t>
      </w:r>
    </w:p>
    <w:p w:rsidR="00F44947" w:rsidRDefault="00F44947" w:rsidP="00F4494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от 30 марта 2016 года № 37</w:t>
      </w:r>
    </w:p>
    <w:p w:rsidR="00F44947" w:rsidRDefault="00F44947" w:rsidP="00F44947">
      <w:pPr>
        <w:jc w:val="center"/>
        <w:rPr>
          <w:sz w:val="28"/>
          <w:szCs w:val="28"/>
        </w:rPr>
      </w:pPr>
    </w:p>
    <w:p w:rsidR="00F44947" w:rsidRDefault="00F44947" w:rsidP="00F44947">
      <w:pPr>
        <w:jc w:val="center"/>
      </w:pPr>
      <w:r>
        <w:t xml:space="preserve">Источники внутреннего финансирования </w:t>
      </w:r>
    </w:p>
    <w:p w:rsidR="00F44947" w:rsidRDefault="00F44947" w:rsidP="00F44947">
      <w:pPr>
        <w:jc w:val="center"/>
      </w:pPr>
      <w:r>
        <w:t xml:space="preserve"> дефицита бюджета сельского поселения Зуевка муниципального района Нефтегорский на 2016год и плановый период  2017-2018 гг.</w:t>
      </w:r>
    </w:p>
    <w:tbl>
      <w:tblPr>
        <w:tblW w:w="101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70"/>
        <w:gridCol w:w="2491"/>
        <w:gridCol w:w="2126"/>
        <w:gridCol w:w="1536"/>
        <w:gridCol w:w="1079"/>
        <w:gridCol w:w="1068"/>
      </w:tblGrid>
      <w:tr w:rsidR="00F44947" w:rsidTr="008926F4">
        <w:trPr>
          <w:trHeight w:val="465"/>
        </w:trPr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Код</w:t>
            </w:r>
          </w:p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администратора</w:t>
            </w:r>
          </w:p>
        </w:tc>
        <w:tc>
          <w:tcPr>
            <w:tcW w:w="2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Коды БК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кода бюджетной классификации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Сумма рублей</w:t>
            </w:r>
          </w:p>
        </w:tc>
      </w:tr>
      <w:tr w:rsidR="00F44947" w:rsidTr="008926F4">
        <w:trPr>
          <w:trHeight w:val="360"/>
        </w:trPr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47" w:rsidRDefault="00F44947">
            <w:pPr>
              <w:rPr>
                <w:b/>
                <w:color w:val="000000"/>
              </w:rPr>
            </w:pPr>
          </w:p>
        </w:tc>
        <w:tc>
          <w:tcPr>
            <w:tcW w:w="2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47" w:rsidRDefault="00F44947">
            <w:pPr>
              <w:rPr>
                <w:b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47" w:rsidRDefault="00F44947">
            <w:pPr>
              <w:rPr>
                <w:b/>
                <w:color w:val="00000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2018</w:t>
            </w:r>
          </w:p>
        </w:tc>
      </w:tr>
      <w:tr w:rsidR="00F44947" w:rsidTr="008926F4">
        <w:trPr>
          <w:trHeight w:val="360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334120,33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</w:tr>
      <w:tr w:rsidR="00F44947" w:rsidTr="008926F4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00 0000 000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Изменение остатков средств бюджета</w:t>
            </w:r>
          </w:p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334120,33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47" w:rsidRDefault="00F44947">
            <w:pPr>
              <w:spacing w:line="276" w:lineRule="auto"/>
              <w:jc w:val="right"/>
              <w:rPr>
                <w:b/>
                <w:color w:val="000000"/>
              </w:rPr>
            </w:pPr>
          </w:p>
          <w:p w:rsidR="00F44947" w:rsidRDefault="00F44947">
            <w:pPr>
              <w:spacing w:line="276" w:lineRule="auto"/>
              <w:jc w:val="right"/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47" w:rsidRDefault="00F44947">
            <w:pPr>
              <w:spacing w:line="276" w:lineRule="auto"/>
              <w:jc w:val="right"/>
              <w:rPr>
                <w:b/>
                <w:color w:val="000000"/>
              </w:rPr>
            </w:pPr>
          </w:p>
          <w:p w:rsidR="00F44947" w:rsidRDefault="00F44947">
            <w:pPr>
              <w:spacing w:line="276" w:lineRule="auto"/>
              <w:jc w:val="right"/>
            </w:pPr>
            <w:r>
              <w:rPr>
                <w:b/>
                <w:color w:val="000000"/>
                <w:sz w:val="22"/>
                <w:szCs w:val="22"/>
              </w:rPr>
              <w:t>178800</w:t>
            </w:r>
          </w:p>
        </w:tc>
      </w:tr>
      <w:tr w:rsidR="00F44947" w:rsidTr="008926F4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-11318271,13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-3767400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-3888000</w:t>
            </w:r>
          </w:p>
        </w:tc>
      </w:tr>
      <w:tr w:rsidR="00F44947" w:rsidTr="008926F4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47" w:rsidRDefault="00F44947">
            <w:pPr>
              <w:shd w:val="clear" w:color="auto" w:fill="FFFFFF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</w:p>
          <w:p w:rsidR="00F44947" w:rsidRDefault="00F44947">
            <w:pPr>
              <w:shd w:val="clear" w:color="auto" w:fill="FFFFFF"/>
              <w:spacing w:line="276" w:lineRule="auto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11652391,46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47" w:rsidRDefault="00F44947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</w:rPr>
            </w:pPr>
          </w:p>
          <w:p w:rsidR="00F44947" w:rsidRDefault="00F44947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3946200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47" w:rsidRDefault="00F44947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</w:rPr>
            </w:pPr>
          </w:p>
          <w:p w:rsidR="00F44947" w:rsidRDefault="00F44947">
            <w:pPr>
              <w:shd w:val="clear" w:color="auto" w:fill="FFFFFF"/>
              <w:spacing w:line="276" w:lineRule="auto"/>
              <w:ind w:left="44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4066800</w:t>
            </w:r>
          </w:p>
        </w:tc>
      </w:tr>
    </w:tbl>
    <w:p w:rsidR="00F44947" w:rsidRDefault="00F44947" w:rsidP="00F44947">
      <w:pPr>
        <w:shd w:val="clear" w:color="auto" w:fill="FFFFFF"/>
        <w:tabs>
          <w:tab w:val="left" w:pos="7230"/>
        </w:tabs>
        <w:jc w:val="right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  </w:t>
      </w:r>
    </w:p>
    <w:p w:rsidR="004358CA" w:rsidRDefault="004358CA"/>
    <w:sectPr w:rsidR="004358CA" w:rsidSect="00F44947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44947"/>
    <w:rsid w:val="000938FF"/>
    <w:rsid w:val="0022006C"/>
    <w:rsid w:val="004358CA"/>
    <w:rsid w:val="00510BFF"/>
    <w:rsid w:val="00687E0E"/>
    <w:rsid w:val="00844073"/>
    <w:rsid w:val="008926F4"/>
    <w:rsid w:val="008A19FE"/>
    <w:rsid w:val="00B00E0E"/>
    <w:rsid w:val="00CC6F1B"/>
    <w:rsid w:val="00F44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94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4947"/>
    <w:pPr>
      <w:keepNext/>
      <w:outlineLvl w:val="0"/>
    </w:pPr>
    <w:rPr>
      <w:color w:val="000000"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uiPriority w:val="9"/>
    <w:qFormat/>
    <w:rsid w:val="008A19FE"/>
    <w:pPr>
      <w:keepNext/>
      <w:jc w:val="both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4947"/>
    <w:pPr>
      <w:keepNext/>
      <w:keepLines/>
      <w:spacing w:before="200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uiPriority w:val="9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uiPriority w:val="9"/>
    <w:rsid w:val="008A19FE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F44947"/>
    <w:rPr>
      <w:color w:val="000000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4947"/>
    <w:rPr>
      <w:rFonts w:ascii="Cambria" w:hAnsi="Cambria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F44947"/>
    <w:rPr>
      <w:sz w:val="24"/>
      <w:szCs w:val="24"/>
    </w:rPr>
  </w:style>
  <w:style w:type="paragraph" w:styleId="a4">
    <w:name w:val="header"/>
    <w:basedOn w:val="a"/>
    <w:link w:val="a3"/>
    <w:uiPriority w:val="99"/>
    <w:semiHidden/>
    <w:unhideWhenUsed/>
    <w:rsid w:val="00F4494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F44947"/>
    <w:rPr>
      <w:sz w:val="24"/>
      <w:szCs w:val="24"/>
    </w:rPr>
  </w:style>
  <w:style w:type="paragraph" w:styleId="a6">
    <w:name w:val="footer"/>
    <w:basedOn w:val="a"/>
    <w:link w:val="a5"/>
    <w:uiPriority w:val="99"/>
    <w:semiHidden/>
    <w:unhideWhenUsed/>
    <w:rsid w:val="00F44947"/>
    <w:pPr>
      <w:tabs>
        <w:tab w:val="center" w:pos="4677"/>
        <w:tab w:val="right" w:pos="9355"/>
      </w:tabs>
    </w:pPr>
  </w:style>
  <w:style w:type="character" w:customStyle="1" w:styleId="a7">
    <w:name w:val="Название Знак"/>
    <w:basedOn w:val="a0"/>
    <w:link w:val="a8"/>
    <w:uiPriority w:val="10"/>
    <w:rsid w:val="00F44947"/>
    <w:rPr>
      <w:b/>
      <w:color w:val="000000"/>
      <w:sz w:val="28"/>
      <w:shd w:val="clear" w:color="auto" w:fill="FFFFFF"/>
    </w:rPr>
  </w:style>
  <w:style w:type="paragraph" w:styleId="a8">
    <w:name w:val="Title"/>
    <w:basedOn w:val="a"/>
    <w:link w:val="a7"/>
    <w:uiPriority w:val="10"/>
    <w:qFormat/>
    <w:rsid w:val="00F44947"/>
    <w:pPr>
      <w:shd w:val="clear" w:color="auto" w:fill="FFFFFF"/>
      <w:jc w:val="center"/>
    </w:pPr>
    <w:rPr>
      <w:b/>
      <w:color w:val="000000"/>
      <w:sz w:val="28"/>
      <w:szCs w:val="20"/>
    </w:rPr>
  </w:style>
  <w:style w:type="character" w:customStyle="1" w:styleId="a9">
    <w:name w:val="Основной текст Знак"/>
    <w:basedOn w:val="a0"/>
    <w:link w:val="aa"/>
    <w:uiPriority w:val="99"/>
    <w:semiHidden/>
    <w:rsid w:val="00F44947"/>
    <w:rPr>
      <w:b/>
      <w:color w:val="000000"/>
      <w:sz w:val="28"/>
      <w:shd w:val="clear" w:color="auto" w:fill="FFFFFF"/>
    </w:rPr>
  </w:style>
  <w:style w:type="paragraph" w:styleId="aa">
    <w:name w:val="Body Text"/>
    <w:basedOn w:val="a"/>
    <w:link w:val="a9"/>
    <w:uiPriority w:val="99"/>
    <w:semiHidden/>
    <w:unhideWhenUsed/>
    <w:rsid w:val="00F44947"/>
    <w:pPr>
      <w:shd w:val="clear" w:color="auto" w:fill="FFFFFF"/>
      <w:tabs>
        <w:tab w:val="left" w:pos="7230"/>
      </w:tabs>
      <w:jc w:val="center"/>
    </w:pPr>
    <w:rPr>
      <w:b/>
      <w:color w:val="000000"/>
      <w:sz w:val="28"/>
      <w:szCs w:val="20"/>
    </w:rPr>
  </w:style>
  <w:style w:type="character" w:customStyle="1" w:styleId="ab">
    <w:name w:val="Схема документа Знак"/>
    <w:basedOn w:val="a0"/>
    <w:link w:val="ac"/>
    <w:uiPriority w:val="99"/>
    <w:semiHidden/>
    <w:rsid w:val="00F44947"/>
    <w:rPr>
      <w:rFonts w:ascii="Tahoma" w:hAnsi="Tahoma" w:cs="Tahoma"/>
      <w:shd w:val="clear" w:color="auto" w:fill="000080"/>
    </w:rPr>
  </w:style>
  <w:style w:type="paragraph" w:styleId="ac">
    <w:name w:val="Document Map"/>
    <w:basedOn w:val="a"/>
    <w:link w:val="ab"/>
    <w:uiPriority w:val="99"/>
    <w:semiHidden/>
    <w:unhideWhenUsed/>
    <w:rsid w:val="00F4494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Текст выноски Знак"/>
    <w:basedOn w:val="a0"/>
    <w:link w:val="ae"/>
    <w:uiPriority w:val="99"/>
    <w:semiHidden/>
    <w:rsid w:val="00F44947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d"/>
    <w:uiPriority w:val="99"/>
    <w:semiHidden/>
    <w:unhideWhenUsed/>
    <w:rsid w:val="00F449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1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11</Pages>
  <Words>2216</Words>
  <Characters>12634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4</cp:revision>
  <cp:lastPrinted>2016-04-25T05:56:00Z</cp:lastPrinted>
  <dcterms:created xsi:type="dcterms:W3CDTF">2016-04-25T05:39:00Z</dcterms:created>
  <dcterms:modified xsi:type="dcterms:W3CDTF">2016-04-25T06:09:00Z</dcterms:modified>
</cp:coreProperties>
</file>