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:rsidR="00350B97" w:rsidRDefault="00350B97" w:rsidP="00350B97"/>
    <w:p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C34AE5">
        <w:rPr>
          <w:rFonts w:ascii="Times New Roman" w:hAnsi="Times New Roman" w:cs="Times New Roman"/>
          <w:b/>
          <w:sz w:val="24"/>
          <w:szCs w:val="24"/>
        </w:rPr>
        <w:t>7</w:t>
      </w:r>
      <w:r w:rsidR="00381C11">
        <w:rPr>
          <w:rFonts w:ascii="Times New Roman" w:hAnsi="Times New Roman" w:cs="Times New Roman"/>
          <w:b/>
          <w:sz w:val="24"/>
          <w:szCs w:val="24"/>
        </w:rPr>
        <w:t>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1C1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C34AE5">
        <w:rPr>
          <w:rFonts w:ascii="Times New Roman" w:hAnsi="Times New Roman" w:cs="Times New Roman"/>
          <w:b/>
          <w:sz w:val="24"/>
          <w:szCs w:val="24"/>
        </w:rPr>
        <w:t>1</w:t>
      </w:r>
      <w:r w:rsidR="00233054">
        <w:rPr>
          <w:rFonts w:ascii="Times New Roman" w:hAnsi="Times New Roman" w:cs="Times New Roman"/>
          <w:b/>
          <w:sz w:val="24"/>
          <w:szCs w:val="24"/>
        </w:rPr>
        <w:t>2</w:t>
      </w:r>
    </w:p>
    <w:p w:rsidR="00350B97" w:rsidRPr="00951E16" w:rsidRDefault="00381C1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81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30</w:t>
      </w:r>
      <w:r w:rsidR="00C34AE5">
        <w:rPr>
          <w:rFonts w:ascii="Times New Roman" w:hAnsi="Times New Roman" w:cs="Times New Roman"/>
          <w:b/>
          <w:sz w:val="24"/>
          <w:szCs w:val="24"/>
        </w:rPr>
        <w:t xml:space="preserve"> (в редакции распоряжения от 0.02.2025 г. № 8)</w:t>
      </w:r>
    </w:p>
    <w:p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C11" w:rsidRPr="000B1D7E" w:rsidRDefault="00350B97" w:rsidP="00381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C11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81C11">
        <w:rPr>
          <w:rFonts w:ascii="Times New Roman" w:hAnsi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81C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  <w:r w:rsidR="00381C11">
        <w:rPr>
          <w:rFonts w:ascii="Times New Roman" w:hAnsi="Times New Roman" w:cs="Times New Roman"/>
          <w:sz w:val="24"/>
          <w:szCs w:val="24"/>
        </w:rPr>
        <w:t>,</w:t>
      </w:r>
      <w:r w:rsidR="00381C11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81C11">
        <w:rPr>
          <w:rFonts w:ascii="Times New Roman" w:hAnsi="Times New Roman" w:cs="Times New Roman"/>
          <w:sz w:val="24"/>
          <w:szCs w:val="24"/>
        </w:rPr>
        <w:t>30</w:t>
      </w:r>
      <w:r w:rsidR="00C34AE5">
        <w:rPr>
          <w:rFonts w:ascii="Times New Roman" w:hAnsi="Times New Roman" w:cs="Times New Roman"/>
          <w:sz w:val="24"/>
          <w:szCs w:val="24"/>
        </w:rPr>
        <w:t xml:space="preserve"> </w:t>
      </w:r>
      <w:r w:rsidR="00C34AE5" w:rsidRPr="00C34AE5">
        <w:rPr>
          <w:rFonts w:ascii="Times New Roman" w:hAnsi="Times New Roman" w:cs="Times New Roman"/>
          <w:sz w:val="24"/>
          <w:szCs w:val="24"/>
        </w:rPr>
        <w:t>(в редакции распоряжения от 0.02.2025 г. № 8)</w:t>
      </w:r>
      <w:r w:rsidR="00381C11" w:rsidRPr="00C34A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B97" w:rsidRDefault="00350B97" w:rsidP="00350B97"/>
    <w:p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A93F3B">
        <w:rPr>
          <w:rFonts w:ascii="Times New Roman" w:hAnsi="Times New Roman" w:cs="Times New Roman"/>
        </w:rPr>
        <w:t xml:space="preserve"> 2</w:t>
      </w:r>
      <w:r w:rsidR="00C34AE5">
        <w:rPr>
          <w:rFonts w:ascii="Times New Roman" w:hAnsi="Times New Roman" w:cs="Times New Roman"/>
        </w:rPr>
        <w:t>7</w:t>
      </w:r>
      <w:r w:rsidR="00381C11">
        <w:rPr>
          <w:rFonts w:ascii="Times New Roman" w:hAnsi="Times New Roman" w:cs="Times New Roman"/>
        </w:rPr>
        <w:t>.0</w:t>
      </w:r>
      <w:r w:rsidR="00A93F3B">
        <w:rPr>
          <w:rFonts w:ascii="Times New Roman" w:hAnsi="Times New Roman" w:cs="Times New Roman"/>
        </w:rPr>
        <w:t>2.202</w:t>
      </w:r>
      <w:r w:rsidR="00381C11">
        <w:rPr>
          <w:rFonts w:ascii="Times New Roman" w:hAnsi="Times New Roman" w:cs="Times New Roman"/>
        </w:rPr>
        <w:t>5</w:t>
      </w:r>
      <w:r w:rsidR="00A93F3B">
        <w:rPr>
          <w:rFonts w:ascii="Times New Roman" w:hAnsi="Times New Roman" w:cs="Times New Roman"/>
        </w:rPr>
        <w:t xml:space="preserve"> г. № </w:t>
      </w:r>
      <w:r w:rsidR="00C34AE5">
        <w:rPr>
          <w:rFonts w:ascii="Times New Roman" w:hAnsi="Times New Roman" w:cs="Times New Roman"/>
        </w:rPr>
        <w:t>1</w:t>
      </w:r>
      <w:r w:rsidR="00233054">
        <w:rPr>
          <w:rFonts w:ascii="Times New Roman" w:hAnsi="Times New Roman" w:cs="Times New Roman"/>
        </w:rPr>
        <w:t>2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:rsidTr="009F2F59">
        <w:tc>
          <w:tcPr>
            <w:tcW w:w="15080" w:type="dxa"/>
            <w:gridSpan w:val="4"/>
          </w:tcPr>
          <w:p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:rsidTr="009F2F59">
        <w:tc>
          <w:tcPr>
            <w:tcW w:w="2940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:rsidTr="00B5548C">
        <w:tc>
          <w:tcPr>
            <w:tcW w:w="15080" w:type="dxa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:rsidTr="00B5548C">
        <w:tc>
          <w:tcPr>
            <w:tcW w:w="14938" w:type="dxa"/>
            <w:gridSpan w:val="17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9A011B" w:rsidP="009A0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D24AF9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9A011B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9A011B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2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</w:t>
            </w:r>
            <w:r w:rsidR="00BA2F40"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="00BA2F40"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7,0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9A011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="004A7F40"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,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:rsidTr="00B5548C">
        <w:tc>
          <w:tcPr>
            <w:tcW w:w="15014" w:type="dxa"/>
            <w:gridSpan w:val="6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rPr>
          <w:sz w:val="20"/>
          <w:szCs w:val="20"/>
        </w:rPr>
      </w:pPr>
    </w:p>
    <w:p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DBC" w:rsidRDefault="00380DBC" w:rsidP="00DB0086">
      <w:pPr>
        <w:spacing w:after="0" w:line="240" w:lineRule="auto"/>
      </w:pPr>
      <w:r>
        <w:separator/>
      </w:r>
    </w:p>
  </w:endnote>
  <w:endnote w:type="continuationSeparator" w:id="0">
    <w:p w:rsidR="00380DBC" w:rsidRDefault="00380DBC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DBC" w:rsidRDefault="00380DBC" w:rsidP="00DB0086">
      <w:pPr>
        <w:spacing w:after="0" w:line="240" w:lineRule="auto"/>
      </w:pPr>
      <w:r>
        <w:separator/>
      </w:r>
    </w:p>
  </w:footnote>
  <w:footnote w:type="continuationSeparator" w:id="0">
    <w:p w:rsidR="00380DBC" w:rsidRDefault="00380DBC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05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A6A23"/>
    <w:rsid w:val="000B1D7E"/>
    <w:rsid w:val="000B2D74"/>
    <w:rsid w:val="000B59F8"/>
    <w:rsid w:val="000E00B7"/>
    <w:rsid w:val="000E58C9"/>
    <w:rsid w:val="000E5B88"/>
    <w:rsid w:val="00111D5C"/>
    <w:rsid w:val="001220EF"/>
    <w:rsid w:val="00163BC8"/>
    <w:rsid w:val="001666C7"/>
    <w:rsid w:val="00174BF7"/>
    <w:rsid w:val="00175BE7"/>
    <w:rsid w:val="00186FCE"/>
    <w:rsid w:val="00193055"/>
    <w:rsid w:val="001C7119"/>
    <w:rsid w:val="001D442B"/>
    <w:rsid w:val="00213442"/>
    <w:rsid w:val="00227FF3"/>
    <w:rsid w:val="00233054"/>
    <w:rsid w:val="00234744"/>
    <w:rsid w:val="00256570"/>
    <w:rsid w:val="00264013"/>
    <w:rsid w:val="00292FC5"/>
    <w:rsid w:val="002A1A4A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0DBC"/>
    <w:rsid w:val="00381C11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87413"/>
    <w:rsid w:val="005977BF"/>
    <w:rsid w:val="00597D57"/>
    <w:rsid w:val="005A6601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A011B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BF0777"/>
    <w:rsid w:val="00C27D6C"/>
    <w:rsid w:val="00C34AE5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3461F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F301E-E3D2-4357-83AB-5CC99A4FE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</cp:revision>
  <cp:lastPrinted>2025-03-02T07:08:00Z</cp:lastPrinted>
  <dcterms:created xsi:type="dcterms:W3CDTF">2024-10-29T07:58:00Z</dcterms:created>
  <dcterms:modified xsi:type="dcterms:W3CDTF">2025-03-02T07:16:00Z</dcterms:modified>
</cp:coreProperties>
</file>