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286125" cy="1152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258.75pt;height:90.75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0</w:t>
      </w:r>
      <w:r>
        <w:rPr>
          <w:rFonts w:ascii="Times New Roman" w:hAnsi="Times New Roman" w:cs="Times New Roman"/>
          <w:b/>
          <w:sz w:val="26"/>
          <w:szCs w:val="26"/>
        </w:rPr>
        <w:t xml:space="preserve">.09.2026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center"/>
        <w:spacing w:line="276" w:lineRule="auto"/>
        <w:rPr>
          <w:rFonts w:ascii="Tinos" w:hAnsi="Tinos" w:eastAsia="Tinos" w:cs="Tinos"/>
          <w:b/>
          <w:bCs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sz w:val="28"/>
          <w:szCs w:val="28"/>
        </w:rPr>
        <w:t xml:space="preserve">В самарском Росреестре прошли спортивные соревнования</w:t>
      </w:r>
      <w:r>
        <w:rPr>
          <w:rFonts w:ascii="Tinos" w:hAnsi="Tinos" w:eastAsia="Tinos" w:cs="Tinos"/>
          <w:b/>
          <w:bCs/>
          <w:sz w:val="28"/>
          <w:szCs w:val="28"/>
        </w:rPr>
      </w:r>
      <w:r>
        <w:rPr>
          <w:rFonts w:ascii="Tinos" w:hAnsi="Tinos" w:eastAsia="Tinos" w:cs="Tinos"/>
          <w:b/>
          <w:bCs/>
          <w:sz w:val="28"/>
          <w:szCs w:val="28"/>
        </w:rPr>
      </w:r>
    </w:p>
    <w:p>
      <w:pPr>
        <w:ind w:left="0" w:right="0" w:firstLine="850"/>
        <w:jc w:val="both"/>
        <w:spacing w:line="276" w:lineRule="auto"/>
        <w:rPr>
          <w:rFonts w:ascii="Tinos" w:hAnsi="Tinos" w:eastAsia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В Управлении Росреестра по Самарской области состоялись традиционные спортивные соревнования для сотрудников ведомства. Б</w:t>
      </w:r>
      <w:r>
        <w:rPr>
          <w:rFonts w:ascii="Tinos" w:hAnsi="Tinos" w:eastAsia="Tinos" w:cs="Tinos"/>
          <w:sz w:val="28"/>
          <w:szCs w:val="28"/>
        </w:rPr>
        <w:t xml:space="preserve">орьба за победу развернулась в мини‑футболе, пляжном волейболе и настольном теннисе. М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ероприятие объединило работников разных подразделений и стало площадкой для демонстрации силы, ловкости и командного духа.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850"/>
        <w:jc w:val="both"/>
        <w:spacing w:line="276" w:lineRule="auto"/>
        <w:rPr>
          <w:rFonts w:ascii="Tinos" w:hAnsi="Tinos" w:eastAsia="Tinos" w:cs="Tinos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</w:r>
      <w:r>
        <w:rPr>
          <w:rFonts w:ascii="Tinos" w:hAnsi="Tinos" w:eastAsia="Tinos" w:cs="Tinos"/>
          <w:color w:val="000000"/>
          <w:sz w:val="28"/>
          <w:szCs w:val="28"/>
        </w:rPr>
        <w:t xml:space="preserve">В каждом из спортивных направлений развернулась напряженная борьба — участники стремились показать лучшие результаты и принести очки своим командам. Соревнования прошли в атмо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сфере здоровой конкуренции и взаимной поддержки, а зрители активно болели за спортсменов на протяжении всех этапов состязаний.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По итогам были определены победители в каждом виде спорта, а также выявлены команды‑лидеры общекомандного зачета - «Регистроник» и «На троих».  Лучшие спортсмены получили грамоты и памятные призы.</w:t>
      </w:r>
      <w:r>
        <w:rPr>
          <w:rFonts w:ascii="Tinos" w:hAnsi="Tinos" w:eastAsia="Tinos" w:cs="Tinos"/>
          <w:color w:val="000000"/>
          <w:sz w:val="28"/>
          <w:szCs w:val="28"/>
        </w:rPr>
      </w:r>
      <w:r>
        <w:rPr>
          <w:rFonts w:ascii="Tinos" w:hAnsi="Tinos" w:eastAsia="Tinos" w:cs="Tinos"/>
          <w:color w:val="000000"/>
          <w:sz w:val="28"/>
          <w:szCs w:val="28"/>
        </w:rPr>
      </w:r>
    </w:p>
    <w:p>
      <w:pPr>
        <w:ind w:left="0" w:right="0" w:firstLine="850"/>
        <w:jc w:val="both"/>
        <w:spacing w:line="276" w:lineRule="auto"/>
        <w:rPr>
          <w:rFonts w:ascii="Tinos" w:hAnsi="Tinos" w:eastAsia="Tinos" w:cs="Tinos"/>
          <w:bCs/>
          <w:i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</w:r>
      <w:r>
        <w:rPr>
          <w:rFonts w:ascii="Tinos" w:hAnsi="Tinos" w:eastAsia="Tinos" w:cs="Tinos"/>
          <w:sz w:val="30"/>
          <w:szCs w:val="30"/>
        </w:rPr>
        <w:t xml:space="preserve">Главный судья соревнований, заместитель начальника отдела регистрации долевого участия в строительстве самарского Росреестра </w:t>
      </w:r>
      <w:r>
        <w:rPr>
          <w:rFonts w:ascii="Tinos" w:hAnsi="Tinos" w:eastAsia="Tinos" w:cs="Tinos"/>
          <w:b/>
          <w:bCs/>
          <w:sz w:val="30"/>
          <w:szCs w:val="30"/>
        </w:rPr>
        <w:t xml:space="preserve">Максим Сергеевич Колесников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отметил значимость подобных мероприятий: </w:t>
      </w:r>
      <w:r>
        <w:rPr>
          <w:rFonts w:ascii="Tinos" w:hAnsi="Tinos" w:eastAsia="Tinos" w:cs="Tinos"/>
          <w:i/>
          <w:iCs/>
          <w:color w:val="000000"/>
          <w:sz w:val="28"/>
          <w:szCs w:val="28"/>
        </w:rPr>
        <w:t xml:space="preserve">«Спортивные соревнования </w:t>
      </w:r>
      <w:r>
        <w:rPr>
          <w:rFonts w:ascii="Tinos" w:hAnsi="Tinos" w:eastAsia="Tinos" w:cs="Tinos"/>
          <w:i/>
          <w:iCs/>
          <w:color w:val="000000"/>
          <w:sz w:val="28"/>
          <w:szCs w:val="28"/>
        </w:rPr>
        <w:t xml:space="preserve">для наших сотрудников </w:t>
      </w:r>
      <w:r>
        <w:rPr>
          <w:rFonts w:ascii="Tinos" w:hAnsi="Tinos" w:eastAsia="Tinos" w:cs="Tinos"/>
          <w:i/>
          <w:iCs/>
          <w:color w:val="000000"/>
          <w:sz w:val="28"/>
          <w:szCs w:val="28"/>
        </w:rPr>
        <w:t xml:space="preserve">— это возможность  проявить себя вне привычной работы, укрепить командный дух и зарядиться позитивной энергией. Очень радует, что коллеги с энтузиазмом включились в</w:t>
      </w:r>
      <w:r>
        <w:rPr>
          <w:rFonts w:ascii="Tinos" w:hAnsi="Tinos" w:eastAsia="Tinos" w:cs="Tinos"/>
          <w:i/>
          <w:iCs/>
          <w:color w:val="000000"/>
          <w:sz w:val="28"/>
          <w:szCs w:val="28"/>
        </w:rPr>
        <w:t xml:space="preserve"> процесс, показали достойную спортивную подготовку и умение действовать сообща. Такие события сплачивают коллектив и помогают выстраивать дружеские отношения между подразделениями. От всей души поздравляю победителей, благодарю всех участников за </w:t>
      </w:r>
      <w:r>
        <w:rPr>
          <w:rFonts w:ascii="Tinos" w:hAnsi="Tinos" w:eastAsia="Tinos" w:cs="Tinos"/>
          <w:i/>
          <w:iCs/>
          <w:color w:val="000000"/>
          <w:sz w:val="28"/>
          <w:szCs w:val="28"/>
        </w:rPr>
        <w:t xml:space="preserve">яркие эмоции и честную борьбу!»</w:t>
      </w:r>
      <w:r>
        <w:rPr>
          <w:rFonts w:ascii="Tinos" w:hAnsi="Tinos" w:eastAsia="Tinos" w:cs="Tinos"/>
          <w:bCs/>
          <w:i/>
          <w:color w:val="000000"/>
          <w:sz w:val="28"/>
          <w:szCs w:val="28"/>
        </w:rPr>
      </w:r>
      <w:r>
        <w:rPr>
          <w:rFonts w:ascii="Tinos" w:hAnsi="Tinos" w:eastAsia="Tinos" w:cs="Tinos"/>
          <w:bCs/>
          <w:i/>
          <w:color w:val="000000"/>
          <w:sz w:val="28"/>
          <w:szCs w:val="28"/>
        </w:rPr>
      </w:r>
    </w:p>
    <w:p>
      <w:pPr>
        <w:ind w:left="0" w:right="0" w:firstLine="0"/>
        <w:jc w:val="both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96635" cy="18415"/>
                <wp:effectExtent l="0" t="0" r="0" b="63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75142645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096631" cy="1841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480.05pt;height:1.45pt;mso-wrap-distance-left:0.00pt;mso-wrap-distance-top:0.00pt;mso-wrap-distance-right:0.00pt;mso-wrap-distance-bottom:0.00pt;z-index:1;" stroked="false">
                <v:imagedata r:id="rId10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Материал подготовлен Управлением Росреестра по Самарской области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Symbol">
    <w:panose1 w:val="05010000000000000000"/>
  </w:font>
  <w:font w:name="Arial">
    <w:panose1 w:val="020B06040202020202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6">
    <w:name w:val="Heading 1 Char"/>
    <w:basedOn w:val="693"/>
    <w:link w:val="684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67">
    <w:name w:val="Heading 2 Char"/>
    <w:basedOn w:val="693"/>
    <w:link w:val="685"/>
    <w:uiPriority w:val="9"/>
    <w:rPr>
      <w:rFonts w:ascii="Liberation Sans" w:hAnsi="Liberation Sans" w:eastAsia="Liberation Sans" w:cs="Liberation Sans"/>
      <w:sz w:val="34"/>
    </w:rPr>
  </w:style>
  <w:style w:type="character" w:styleId="668">
    <w:name w:val="Heading 3 Char"/>
    <w:basedOn w:val="693"/>
    <w:link w:val="686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69">
    <w:name w:val="Heading 4 Char"/>
    <w:basedOn w:val="693"/>
    <w:link w:val="687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0">
    <w:name w:val="Heading 5 Char"/>
    <w:basedOn w:val="693"/>
    <w:link w:val="688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71">
    <w:name w:val="Heading 6 Char"/>
    <w:basedOn w:val="693"/>
    <w:link w:val="689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2">
    <w:name w:val="Heading 7 Char"/>
    <w:basedOn w:val="693"/>
    <w:link w:val="690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3">
    <w:name w:val="Heading 8 Char"/>
    <w:basedOn w:val="693"/>
    <w:link w:val="691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4">
    <w:name w:val="Heading 9 Char"/>
    <w:basedOn w:val="693"/>
    <w:link w:val="692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5">
    <w:name w:val="Title Char"/>
    <w:basedOn w:val="693"/>
    <w:link w:val="707"/>
    <w:uiPriority w:val="10"/>
    <w:rPr>
      <w:sz w:val="48"/>
      <w:szCs w:val="48"/>
    </w:rPr>
  </w:style>
  <w:style w:type="character" w:styleId="676">
    <w:name w:val="Subtitle Char"/>
    <w:basedOn w:val="693"/>
    <w:link w:val="709"/>
    <w:uiPriority w:val="11"/>
    <w:rPr>
      <w:sz w:val="24"/>
      <w:szCs w:val="24"/>
    </w:rPr>
  </w:style>
  <w:style w:type="character" w:styleId="677">
    <w:name w:val="Quote Char"/>
    <w:link w:val="711"/>
    <w:uiPriority w:val="29"/>
    <w:rPr>
      <w:i/>
    </w:rPr>
  </w:style>
  <w:style w:type="character" w:styleId="678">
    <w:name w:val="Intense Quote Char"/>
    <w:link w:val="713"/>
    <w:uiPriority w:val="30"/>
    <w:rPr>
      <w:i/>
    </w:rPr>
  </w:style>
  <w:style w:type="character" w:styleId="679">
    <w:name w:val="Header Char"/>
    <w:basedOn w:val="693"/>
    <w:link w:val="715"/>
    <w:uiPriority w:val="99"/>
  </w:style>
  <w:style w:type="character" w:styleId="680">
    <w:name w:val="Caption Char"/>
    <w:basedOn w:val="693"/>
    <w:link w:val="719"/>
    <w:uiPriority w:val="35"/>
    <w:rPr>
      <w:b/>
      <w:bCs/>
      <w:color w:val="4f81bd" w:themeColor="accent1"/>
      <w:sz w:val="18"/>
      <w:szCs w:val="18"/>
    </w:rPr>
  </w:style>
  <w:style w:type="character" w:styleId="681">
    <w:name w:val="Footnote Text Char"/>
    <w:link w:val="848"/>
    <w:uiPriority w:val="99"/>
    <w:rPr>
      <w:sz w:val="18"/>
    </w:rPr>
  </w:style>
  <w:style w:type="character" w:styleId="682">
    <w:name w:val="Endnote Text Char"/>
    <w:link w:val="851"/>
    <w:uiPriority w:val="99"/>
    <w:rPr>
      <w:sz w:val="20"/>
    </w:rPr>
  </w:style>
  <w:style w:type="paragraph" w:styleId="683" w:default="1">
    <w:name w:val="Normal"/>
    <w:qFormat/>
  </w:style>
  <w:style w:type="paragraph" w:styleId="684">
    <w:name w:val="Heading 1"/>
    <w:basedOn w:val="683"/>
    <w:next w:val="683"/>
    <w:link w:val="69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85">
    <w:name w:val="Heading 2"/>
    <w:basedOn w:val="683"/>
    <w:next w:val="683"/>
    <w:link w:val="69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86">
    <w:name w:val="Heading 3"/>
    <w:basedOn w:val="683"/>
    <w:next w:val="683"/>
    <w:link w:val="69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87">
    <w:name w:val="Heading 4"/>
    <w:basedOn w:val="683"/>
    <w:next w:val="683"/>
    <w:link w:val="69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8">
    <w:name w:val="Heading 5"/>
    <w:basedOn w:val="683"/>
    <w:next w:val="683"/>
    <w:link w:val="70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9">
    <w:name w:val="Heading 6"/>
    <w:basedOn w:val="683"/>
    <w:next w:val="683"/>
    <w:link w:val="70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90">
    <w:name w:val="Heading 7"/>
    <w:basedOn w:val="683"/>
    <w:next w:val="683"/>
    <w:link w:val="70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91">
    <w:name w:val="Heading 8"/>
    <w:basedOn w:val="683"/>
    <w:next w:val="683"/>
    <w:link w:val="70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692">
    <w:name w:val="Heading 9"/>
    <w:basedOn w:val="683"/>
    <w:next w:val="683"/>
    <w:link w:val="70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 w:default="1">
    <w:name w:val="Default Paragraph Font"/>
    <w:uiPriority w:val="1"/>
    <w:semiHidden/>
    <w:unhideWhenUsed/>
  </w:style>
  <w:style w:type="table" w:styleId="69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5" w:default="1">
    <w:name w:val="No List"/>
    <w:uiPriority w:val="99"/>
    <w:semiHidden/>
    <w:unhideWhenUsed/>
  </w:style>
  <w:style w:type="character" w:styleId="696" w:customStyle="1">
    <w:name w:val="Заголовок 1 Знак"/>
    <w:basedOn w:val="693"/>
    <w:link w:val="684"/>
    <w:uiPriority w:val="9"/>
    <w:rPr>
      <w:rFonts w:ascii="Arial" w:hAnsi="Arial" w:eastAsia="Arial" w:cs="Arial"/>
      <w:sz w:val="40"/>
      <w:szCs w:val="40"/>
    </w:rPr>
  </w:style>
  <w:style w:type="character" w:styleId="697" w:customStyle="1">
    <w:name w:val="Заголовок 2 Знак"/>
    <w:basedOn w:val="693"/>
    <w:link w:val="685"/>
    <w:uiPriority w:val="9"/>
    <w:rPr>
      <w:rFonts w:ascii="Arial" w:hAnsi="Arial" w:eastAsia="Arial" w:cs="Arial"/>
      <w:sz w:val="34"/>
    </w:rPr>
  </w:style>
  <w:style w:type="character" w:styleId="698" w:customStyle="1">
    <w:name w:val="Заголовок 3 Знак"/>
    <w:basedOn w:val="693"/>
    <w:link w:val="686"/>
    <w:uiPriority w:val="9"/>
    <w:rPr>
      <w:rFonts w:ascii="Arial" w:hAnsi="Arial" w:eastAsia="Arial" w:cs="Arial"/>
      <w:sz w:val="30"/>
      <w:szCs w:val="30"/>
    </w:rPr>
  </w:style>
  <w:style w:type="character" w:styleId="699" w:customStyle="1">
    <w:name w:val="Заголовок 4 Знак"/>
    <w:basedOn w:val="693"/>
    <w:link w:val="687"/>
    <w:uiPriority w:val="9"/>
    <w:rPr>
      <w:rFonts w:ascii="Arial" w:hAnsi="Arial" w:eastAsia="Arial" w:cs="Arial"/>
      <w:b/>
      <w:bCs/>
      <w:sz w:val="26"/>
      <w:szCs w:val="26"/>
    </w:rPr>
  </w:style>
  <w:style w:type="character" w:styleId="700" w:customStyle="1">
    <w:name w:val="Заголовок 5 Знак"/>
    <w:basedOn w:val="693"/>
    <w:link w:val="688"/>
    <w:uiPriority w:val="9"/>
    <w:rPr>
      <w:rFonts w:ascii="Arial" w:hAnsi="Arial" w:eastAsia="Arial" w:cs="Arial"/>
      <w:b/>
      <w:bCs/>
      <w:sz w:val="24"/>
      <w:szCs w:val="24"/>
    </w:rPr>
  </w:style>
  <w:style w:type="character" w:styleId="701" w:customStyle="1">
    <w:name w:val="Заголовок 6 Знак"/>
    <w:basedOn w:val="693"/>
    <w:link w:val="689"/>
    <w:uiPriority w:val="9"/>
    <w:rPr>
      <w:rFonts w:ascii="Arial" w:hAnsi="Arial" w:eastAsia="Arial" w:cs="Arial"/>
      <w:b/>
      <w:bCs/>
      <w:sz w:val="22"/>
      <w:szCs w:val="22"/>
    </w:rPr>
  </w:style>
  <w:style w:type="character" w:styleId="702" w:customStyle="1">
    <w:name w:val="Заголовок 7 Знак"/>
    <w:basedOn w:val="693"/>
    <w:link w:val="69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3" w:customStyle="1">
    <w:name w:val="Заголовок 8 Знак"/>
    <w:basedOn w:val="693"/>
    <w:link w:val="691"/>
    <w:uiPriority w:val="9"/>
    <w:rPr>
      <w:rFonts w:ascii="Arial" w:hAnsi="Arial" w:eastAsia="Arial" w:cs="Arial"/>
      <w:i/>
      <w:iCs/>
      <w:sz w:val="22"/>
      <w:szCs w:val="22"/>
    </w:rPr>
  </w:style>
  <w:style w:type="character" w:styleId="704" w:customStyle="1">
    <w:name w:val="Заголовок 9 Знак"/>
    <w:basedOn w:val="693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705">
    <w:name w:val="List Paragraph"/>
    <w:basedOn w:val="683"/>
    <w:uiPriority w:val="34"/>
    <w:qFormat/>
    <w:pPr>
      <w:contextualSpacing/>
      <w:ind w:left="720"/>
    </w:pPr>
  </w:style>
  <w:style w:type="paragraph" w:styleId="706">
    <w:name w:val="No Spacing"/>
    <w:uiPriority w:val="1"/>
    <w:qFormat/>
    <w:pPr>
      <w:spacing w:after="0" w:line="240" w:lineRule="auto"/>
    </w:pPr>
  </w:style>
  <w:style w:type="paragraph" w:styleId="707">
    <w:name w:val="Title"/>
    <w:basedOn w:val="683"/>
    <w:next w:val="683"/>
    <w:link w:val="70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8" w:customStyle="1">
    <w:name w:val="Заголовок Знак"/>
    <w:basedOn w:val="693"/>
    <w:link w:val="707"/>
    <w:uiPriority w:val="10"/>
    <w:rPr>
      <w:sz w:val="48"/>
      <w:szCs w:val="48"/>
    </w:rPr>
  </w:style>
  <w:style w:type="paragraph" w:styleId="709">
    <w:name w:val="Subtitle"/>
    <w:basedOn w:val="683"/>
    <w:next w:val="683"/>
    <w:link w:val="710"/>
    <w:uiPriority w:val="11"/>
    <w:qFormat/>
    <w:pPr>
      <w:spacing w:before="200" w:after="200"/>
    </w:pPr>
    <w:rPr>
      <w:sz w:val="24"/>
      <w:szCs w:val="24"/>
    </w:rPr>
  </w:style>
  <w:style w:type="character" w:styleId="710" w:customStyle="1">
    <w:name w:val="Подзаголовок Знак"/>
    <w:basedOn w:val="693"/>
    <w:link w:val="709"/>
    <w:uiPriority w:val="11"/>
    <w:rPr>
      <w:sz w:val="24"/>
      <w:szCs w:val="24"/>
    </w:rPr>
  </w:style>
  <w:style w:type="paragraph" w:styleId="711">
    <w:name w:val="Quote"/>
    <w:basedOn w:val="683"/>
    <w:next w:val="683"/>
    <w:link w:val="712"/>
    <w:uiPriority w:val="29"/>
    <w:qFormat/>
    <w:pPr>
      <w:ind w:left="720" w:right="720"/>
    </w:pPr>
    <w:rPr>
      <w:i/>
    </w:rPr>
  </w:style>
  <w:style w:type="character" w:styleId="712" w:customStyle="1">
    <w:name w:val="Цитата 2 Знак"/>
    <w:link w:val="711"/>
    <w:uiPriority w:val="29"/>
    <w:rPr>
      <w:i/>
    </w:rPr>
  </w:style>
  <w:style w:type="paragraph" w:styleId="713">
    <w:name w:val="Intense Quote"/>
    <w:basedOn w:val="683"/>
    <w:next w:val="683"/>
    <w:link w:val="71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4" w:customStyle="1">
    <w:name w:val="Выделенная цитата Знак"/>
    <w:link w:val="713"/>
    <w:uiPriority w:val="30"/>
    <w:rPr>
      <w:i/>
    </w:rPr>
  </w:style>
  <w:style w:type="paragraph" w:styleId="715">
    <w:name w:val="Header"/>
    <w:basedOn w:val="683"/>
    <w:link w:val="71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6" w:customStyle="1">
    <w:name w:val="Верхний колонтитул Знак"/>
    <w:basedOn w:val="693"/>
    <w:link w:val="715"/>
    <w:uiPriority w:val="99"/>
  </w:style>
  <w:style w:type="paragraph" w:styleId="717">
    <w:name w:val="Footer"/>
    <w:basedOn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8" w:customStyle="1">
    <w:name w:val="Footer Char"/>
    <w:basedOn w:val="693"/>
    <w:uiPriority w:val="99"/>
  </w:style>
  <w:style w:type="paragraph" w:styleId="719">
    <w:name w:val="Caption"/>
    <w:basedOn w:val="683"/>
    <w:next w:val="683"/>
    <w:link w:val="72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20" w:customStyle="1">
    <w:name w:val="Название объекта Знак"/>
    <w:link w:val="719"/>
    <w:uiPriority w:val="35"/>
  </w:style>
  <w:style w:type="table" w:styleId="721">
    <w:name w:val="Table Grid"/>
    <w:basedOn w:val="694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22" w:customStyle="1">
    <w:name w:val="Table Grid Light"/>
    <w:basedOn w:val="69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3">
    <w:name w:val="Plain Table 1"/>
    <w:basedOn w:val="69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4">
    <w:name w:val="Plain Table 2"/>
    <w:basedOn w:val="694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5">
    <w:name w:val="Plain Table 3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6">
    <w:name w:val="Plain Table 4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Plain Table 5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8">
    <w:name w:val="Grid Table 1 Light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 w:customStyle="1">
    <w:name w:val="Grid Table 1 Light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 w:customStyle="1">
    <w:name w:val="Grid Table 1 Light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 w:customStyle="1">
    <w:name w:val="Grid Table 1 Light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 w:customStyle="1">
    <w:name w:val="Grid Table 1 Light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1 Light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2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2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2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2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2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3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3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3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3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3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4"/>
    <w:basedOn w:val="694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0" w:customStyle="1">
    <w:name w:val="Grid Table 4 - Accent 1"/>
    <w:basedOn w:val="694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51" w:customStyle="1">
    <w:name w:val="Grid Table 4 - Accent 2"/>
    <w:basedOn w:val="694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52" w:customStyle="1">
    <w:name w:val="Grid Table 4 - Accent 3"/>
    <w:basedOn w:val="694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53" w:customStyle="1">
    <w:name w:val="Grid Table 4 - Accent 4"/>
    <w:basedOn w:val="694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54" w:customStyle="1">
    <w:name w:val="Grid Table 4 - Accent 5"/>
    <w:basedOn w:val="694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55" w:customStyle="1">
    <w:name w:val="Grid Table 4 - Accent 6"/>
    <w:basedOn w:val="694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56">
    <w:name w:val="Grid Table 5 Dark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7" w:customStyle="1">
    <w:name w:val="Grid Table 5 Dark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58" w:customStyle="1">
    <w:name w:val="Grid Table 5 Dark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59" w:customStyle="1">
    <w:name w:val="Grid Table 5 Dark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60" w:customStyle="1">
    <w:name w:val="Grid Table 5 Dark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61" w:customStyle="1">
    <w:name w:val="Grid Table 5 Dark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63">
    <w:name w:val="Grid Table 6 Colorful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4" w:customStyle="1">
    <w:name w:val="Grid Table 6 Colorful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65" w:customStyle="1">
    <w:name w:val="Grid Table 6 Colorful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66" w:customStyle="1">
    <w:name w:val="Grid Table 6 Colorful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67" w:customStyle="1">
    <w:name w:val="Grid Table 6 Colorful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68" w:customStyle="1">
    <w:name w:val="Grid Table 6 Colorful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9" w:customStyle="1">
    <w:name w:val="Grid Table 6 Colorful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0">
    <w:name w:val="Grid Table 7 Colorful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7 Colorful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7 Colorful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7 Colorful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7 Colorful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7 Colorful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7 Colorful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List Table 1 Light - Accent 1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List Table 1 Light - Accent 2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List Table 1 Light - Accent 3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List Table 1 Light - Accent 4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1 Light - Accent 5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6"/>
    <w:basedOn w:val="69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5" w:customStyle="1">
    <w:name w:val="List Table 2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86" w:customStyle="1">
    <w:name w:val="List Table 2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87" w:customStyle="1">
    <w:name w:val="List Table 2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88" w:customStyle="1">
    <w:name w:val="List Table 2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89" w:customStyle="1">
    <w:name w:val="List Table 2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91">
    <w:name w:val="List Table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3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3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3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3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3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4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4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4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4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5 Dark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6" w:customStyle="1">
    <w:name w:val="List Table 5 Dark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7" w:customStyle="1">
    <w:name w:val="List Table 5 Dark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8" w:customStyle="1">
    <w:name w:val="List Table 5 Dark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9" w:customStyle="1">
    <w:name w:val="List Table 5 Dark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0" w:customStyle="1">
    <w:name w:val="List Table 5 Dark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5 Dark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>
    <w:name w:val="List Table 6 Colorful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3" w:customStyle="1">
    <w:name w:val="List Table 6 Colorful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14" w:customStyle="1">
    <w:name w:val="List Table 6 Colorful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15" w:customStyle="1">
    <w:name w:val="List Table 6 Colorful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16" w:customStyle="1">
    <w:name w:val="List Table 6 Colorful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17" w:customStyle="1">
    <w:name w:val="List Table 6 Colorful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18" w:customStyle="1">
    <w:name w:val="List Table 6 Colorful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19">
    <w:name w:val="List Table 7 Colorful"/>
    <w:basedOn w:val="69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List Table 7 Colorful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List Table 7 Colorful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List Table 7 Colorful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List Table 7 Colorful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List Table 7 Colorful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st Table 7 Colorful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ned - Accent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7" w:customStyle="1">
    <w:name w:val="Lined - Accent 1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8" w:customStyle="1">
    <w:name w:val="Lined - Accent 2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9" w:customStyle="1">
    <w:name w:val="Lined - Accent 3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0" w:customStyle="1">
    <w:name w:val="Lined - Accent 4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1" w:customStyle="1">
    <w:name w:val="Lined - Accent 5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2" w:customStyle="1">
    <w:name w:val="Lined - Accent 6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3" w:customStyle="1">
    <w:name w:val="Bordered &amp; Lined - Accent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4" w:customStyle="1">
    <w:name w:val="Bordered &amp; Lined - Accent 1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5" w:customStyle="1">
    <w:name w:val="Bordered &amp; Lined - Accent 2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6" w:customStyle="1">
    <w:name w:val="Bordered &amp; Lined - Accent 3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7" w:customStyle="1">
    <w:name w:val="Bordered &amp; Lined - Accent 4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8" w:customStyle="1">
    <w:name w:val="Bordered &amp; Lined - Accent 5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9" w:customStyle="1">
    <w:name w:val="Bordered &amp; Lined - Accent 6"/>
    <w:basedOn w:val="69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0" w:customStyle="1">
    <w:name w:val="Bordered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1" w:customStyle="1">
    <w:name w:val="Bordered - Accent 1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42" w:customStyle="1">
    <w:name w:val="Bordered - Accent 2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43" w:customStyle="1">
    <w:name w:val="Bordered - Accent 3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44" w:customStyle="1">
    <w:name w:val="Bordered - Accent 4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45" w:customStyle="1">
    <w:name w:val="Bordered - Accent 5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46" w:customStyle="1">
    <w:name w:val="Bordered - Accent 6"/>
    <w:basedOn w:val="69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47">
    <w:name w:val="Hyperlink"/>
    <w:uiPriority w:val="99"/>
    <w:unhideWhenUsed/>
    <w:rPr>
      <w:color w:val="0563c1" w:themeColor="hyperlink"/>
      <w:u w:val="single"/>
    </w:rPr>
  </w:style>
  <w:style w:type="paragraph" w:styleId="848">
    <w:name w:val="footnote text"/>
    <w:basedOn w:val="683"/>
    <w:link w:val="849"/>
    <w:uiPriority w:val="99"/>
    <w:semiHidden/>
    <w:unhideWhenUsed/>
    <w:pPr>
      <w:spacing w:after="40" w:line="240" w:lineRule="auto"/>
    </w:pPr>
    <w:rPr>
      <w:sz w:val="18"/>
    </w:rPr>
  </w:style>
  <w:style w:type="character" w:styleId="849" w:customStyle="1">
    <w:name w:val="Текст сноски Знак"/>
    <w:link w:val="848"/>
    <w:uiPriority w:val="99"/>
    <w:rPr>
      <w:sz w:val="18"/>
    </w:rPr>
  </w:style>
  <w:style w:type="character" w:styleId="850">
    <w:name w:val="footnote reference"/>
    <w:basedOn w:val="693"/>
    <w:uiPriority w:val="99"/>
    <w:unhideWhenUsed/>
    <w:rPr>
      <w:vertAlign w:val="superscript"/>
    </w:rPr>
  </w:style>
  <w:style w:type="paragraph" w:styleId="851">
    <w:name w:val="endnote text"/>
    <w:basedOn w:val="683"/>
    <w:link w:val="852"/>
    <w:uiPriority w:val="99"/>
    <w:semiHidden/>
    <w:unhideWhenUsed/>
    <w:pPr>
      <w:spacing w:after="0" w:line="240" w:lineRule="auto"/>
    </w:pPr>
    <w:rPr>
      <w:sz w:val="20"/>
    </w:rPr>
  </w:style>
  <w:style w:type="character" w:styleId="852" w:customStyle="1">
    <w:name w:val="Текст концевой сноски Знак"/>
    <w:link w:val="851"/>
    <w:uiPriority w:val="99"/>
    <w:rPr>
      <w:sz w:val="20"/>
    </w:rPr>
  </w:style>
  <w:style w:type="character" w:styleId="853">
    <w:name w:val="endnote reference"/>
    <w:basedOn w:val="693"/>
    <w:uiPriority w:val="99"/>
    <w:semiHidden/>
    <w:unhideWhenUsed/>
    <w:rPr>
      <w:vertAlign w:val="superscript"/>
    </w:rPr>
  </w:style>
  <w:style w:type="paragraph" w:styleId="854">
    <w:name w:val="toc 1"/>
    <w:basedOn w:val="683"/>
    <w:next w:val="683"/>
    <w:uiPriority w:val="39"/>
    <w:unhideWhenUsed/>
    <w:pPr>
      <w:spacing w:after="57"/>
    </w:pPr>
  </w:style>
  <w:style w:type="paragraph" w:styleId="855">
    <w:name w:val="toc 2"/>
    <w:basedOn w:val="683"/>
    <w:next w:val="683"/>
    <w:uiPriority w:val="39"/>
    <w:unhideWhenUsed/>
    <w:pPr>
      <w:ind w:left="283"/>
      <w:spacing w:after="57"/>
    </w:pPr>
  </w:style>
  <w:style w:type="paragraph" w:styleId="856">
    <w:name w:val="toc 3"/>
    <w:basedOn w:val="683"/>
    <w:next w:val="683"/>
    <w:uiPriority w:val="39"/>
    <w:unhideWhenUsed/>
    <w:pPr>
      <w:ind w:left="567"/>
      <w:spacing w:after="57"/>
    </w:pPr>
  </w:style>
  <w:style w:type="paragraph" w:styleId="857">
    <w:name w:val="toc 4"/>
    <w:basedOn w:val="683"/>
    <w:next w:val="683"/>
    <w:uiPriority w:val="39"/>
    <w:unhideWhenUsed/>
    <w:pPr>
      <w:ind w:left="850"/>
      <w:spacing w:after="57"/>
    </w:pPr>
  </w:style>
  <w:style w:type="paragraph" w:styleId="858">
    <w:name w:val="toc 5"/>
    <w:basedOn w:val="683"/>
    <w:next w:val="683"/>
    <w:uiPriority w:val="39"/>
    <w:unhideWhenUsed/>
    <w:pPr>
      <w:ind w:left="1134"/>
      <w:spacing w:after="57"/>
    </w:pPr>
  </w:style>
  <w:style w:type="paragraph" w:styleId="859">
    <w:name w:val="toc 6"/>
    <w:basedOn w:val="683"/>
    <w:next w:val="683"/>
    <w:uiPriority w:val="39"/>
    <w:unhideWhenUsed/>
    <w:pPr>
      <w:ind w:left="1417"/>
      <w:spacing w:after="57"/>
    </w:pPr>
  </w:style>
  <w:style w:type="paragraph" w:styleId="860">
    <w:name w:val="toc 7"/>
    <w:basedOn w:val="683"/>
    <w:next w:val="683"/>
    <w:uiPriority w:val="39"/>
    <w:unhideWhenUsed/>
    <w:pPr>
      <w:ind w:left="1701"/>
      <w:spacing w:after="57"/>
    </w:pPr>
  </w:style>
  <w:style w:type="paragraph" w:styleId="861">
    <w:name w:val="toc 8"/>
    <w:basedOn w:val="683"/>
    <w:next w:val="683"/>
    <w:uiPriority w:val="39"/>
    <w:unhideWhenUsed/>
    <w:pPr>
      <w:ind w:left="1984"/>
      <w:spacing w:after="57"/>
    </w:pPr>
  </w:style>
  <w:style w:type="paragraph" w:styleId="862">
    <w:name w:val="toc 9"/>
    <w:basedOn w:val="683"/>
    <w:next w:val="683"/>
    <w:uiPriority w:val="39"/>
    <w:unhideWhenUsed/>
    <w:pPr>
      <w:ind w:left="2268"/>
      <w:spacing w:after="57"/>
    </w:pPr>
  </w:style>
  <w:style w:type="paragraph" w:styleId="863">
    <w:name w:val="TOC Heading"/>
    <w:uiPriority w:val="39"/>
    <w:unhideWhenUsed/>
  </w:style>
  <w:style w:type="paragraph" w:styleId="864">
    <w:name w:val="table of figures"/>
    <w:basedOn w:val="683"/>
    <w:next w:val="683"/>
    <w:uiPriority w:val="99"/>
    <w:unhideWhenUsed/>
    <w:pPr>
      <w:spacing w:after="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>reg.samregistr.ru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lastModifiedBy>shumilina_yug</cp:lastModifiedBy>
  <cp:revision>34</cp:revision>
  <dcterms:created xsi:type="dcterms:W3CDTF">2024-06-20T09:57:00Z</dcterms:created>
  <dcterms:modified xsi:type="dcterms:W3CDTF">2026-09-30T05:07:26Z</dcterms:modified>
</cp:coreProperties>
</file>