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326" w:rsidRPr="0082264B" w:rsidRDefault="00A429E1" w:rsidP="00DF2326">
      <w:pPr>
        <w:shd w:val="clear" w:color="auto" w:fill="FFFFFF"/>
        <w:spacing w:before="98" w:line="226" w:lineRule="exact"/>
        <w:jc w:val="center"/>
        <w:rPr>
          <w:b/>
          <w:noProof/>
        </w:rPr>
      </w:pPr>
      <w:r w:rsidRPr="0082264B">
        <w:rPr>
          <w:b/>
          <w:noProof/>
        </w:rPr>
        <w:t xml:space="preserve"> </w:t>
      </w:r>
    </w:p>
    <w:p w:rsidR="0082264B" w:rsidRPr="0082264B" w:rsidRDefault="0082264B" w:rsidP="0082264B">
      <w:pPr>
        <w:pStyle w:val="Standard"/>
        <w:jc w:val="center"/>
        <w:rPr>
          <w:b/>
        </w:rPr>
      </w:pPr>
      <w:r w:rsidRPr="0082264B">
        <w:rPr>
          <w:b/>
        </w:rPr>
        <w:t xml:space="preserve">    А Д М И Н И С Т </w:t>
      </w:r>
      <w:proofErr w:type="gramStart"/>
      <w:r w:rsidRPr="0082264B">
        <w:rPr>
          <w:b/>
        </w:rPr>
        <w:t>Р</w:t>
      </w:r>
      <w:proofErr w:type="gramEnd"/>
      <w:r w:rsidRPr="0082264B">
        <w:rPr>
          <w:b/>
        </w:rPr>
        <w:t xml:space="preserve"> А Ц И Я</w:t>
      </w:r>
      <w:r w:rsidRPr="0082264B">
        <w:rPr>
          <w:b/>
        </w:rPr>
        <w:tab/>
      </w:r>
    </w:p>
    <w:p w:rsidR="0082264B" w:rsidRPr="0082264B" w:rsidRDefault="0082264B" w:rsidP="0082264B">
      <w:pPr>
        <w:pStyle w:val="Standard"/>
        <w:jc w:val="center"/>
        <w:rPr>
          <w:b/>
        </w:rPr>
      </w:pPr>
      <w:r w:rsidRPr="0082264B">
        <w:rPr>
          <w:b/>
        </w:rPr>
        <w:t>СЕЛЬСКОГО ПОСЕЛЕНИЯ  ЗУЕВКА</w:t>
      </w:r>
    </w:p>
    <w:p w:rsidR="0082264B" w:rsidRPr="0082264B" w:rsidRDefault="0082264B" w:rsidP="0082264B">
      <w:pPr>
        <w:pStyle w:val="Standard"/>
        <w:jc w:val="center"/>
        <w:rPr>
          <w:b/>
        </w:rPr>
      </w:pPr>
      <w:r w:rsidRPr="0082264B">
        <w:rPr>
          <w:b/>
        </w:rPr>
        <w:t>МУНИЦИПАЛЬНОГО РАЙОНА НЕФТЕГОРСКИЙ</w:t>
      </w:r>
    </w:p>
    <w:p w:rsidR="0082264B" w:rsidRPr="0082264B" w:rsidRDefault="0082264B" w:rsidP="0082264B">
      <w:pPr>
        <w:pStyle w:val="Standard"/>
        <w:jc w:val="center"/>
        <w:rPr>
          <w:b/>
        </w:rPr>
      </w:pPr>
      <w:r w:rsidRPr="0082264B">
        <w:rPr>
          <w:b/>
        </w:rPr>
        <w:t>САМАРСКОЙ  ОБЛАСТИ</w:t>
      </w:r>
    </w:p>
    <w:p w:rsidR="0082264B" w:rsidRDefault="0082264B" w:rsidP="0082264B">
      <w:pPr>
        <w:pStyle w:val="Standard"/>
        <w:jc w:val="center"/>
      </w:pPr>
      <w:r>
        <w:t>______________________________________________________________________</w:t>
      </w:r>
    </w:p>
    <w:p w:rsidR="0082264B" w:rsidRDefault="0082264B" w:rsidP="0082264B">
      <w:pPr>
        <w:pStyle w:val="Standard"/>
        <w:jc w:val="center"/>
        <w:rPr>
          <w:b/>
          <w:sz w:val="28"/>
          <w:szCs w:val="28"/>
        </w:rPr>
      </w:pPr>
    </w:p>
    <w:p w:rsidR="0082264B" w:rsidRDefault="0082264B" w:rsidP="0082264B">
      <w:pPr>
        <w:pStyle w:val="Standard"/>
        <w:jc w:val="center"/>
        <w:rPr>
          <w:b/>
          <w:sz w:val="28"/>
          <w:szCs w:val="28"/>
        </w:rPr>
      </w:pPr>
    </w:p>
    <w:p w:rsidR="0082264B" w:rsidRDefault="0082264B" w:rsidP="0082264B">
      <w:pPr>
        <w:pStyle w:val="Standard"/>
        <w:jc w:val="center"/>
        <w:rPr>
          <w:b/>
          <w:sz w:val="28"/>
          <w:szCs w:val="28"/>
        </w:rPr>
      </w:pPr>
      <w:r w:rsidRPr="00646F6B">
        <w:rPr>
          <w:b/>
          <w:sz w:val="28"/>
          <w:szCs w:val="28"/>
        </w:rPr>
        <w:t>ПОСТАНОВЛЕНИЕ</w:t>
      </w:r>
    </w:p>
    <w:p w:rsidR="0082264B" w:rsidRPr="00646F6B" w:rsidRDefault="0082264B" w:rsidP="0082264B">
      <w:pPr>
        <w:pStyle w:val="Standard"/>
        <w:jc w:val="center"/>
        <w:rPr>
          <w:b/>
          <w:sz w:val="28"/>
          <w:szCs w:val="28"/>
        </w:rPr>
      </w:pPr>
    </w:p>
    <w:p w:rsidR="0082264B" w:rsidRPr="00BF55B4" w:rsidRDefault="0082264B" w:rsidP="0082264B">
      <w:pPr>
        <w:pStyle w:val="Standard"/>
        <w:jc w:val="center"/>
      </w:pPr>
      <w:r>
        <w:t xml:space="preserve"> от 18.08.2026 г.</w:t>
      </w:r>
      <w:r>
        <w:tab/>
        <w:t xml:space="preserve">                                                                                                          № 3</w:t>
      </w:r>
      <w:r w:rsidR="00A72553">
        <w:t>6</w:t>
      </w:r>
      <w:r>
        <w:t xml:space="preserve"> </w:t>
      </w:r>
    </w:p>
    <w:p w:rsidR="00DF2326" w:rsidRPr="007E45DC" w:rsidRDefault="00DF2326" w:rsidP="007E45DC">
      <w:pPr>
        <w:shd w:val="clear" w:color="auto" w:fill="FFFFFF"/>
        <w:spacing w:line="360" w:lineRule="auto"/>
        <w:jc w:val="center"/>
        <w:rPr>
          <w:b/>
          <w:noProof/>
        </w:rPr>
      </w:pPr>
    </w:p>
    <w:p w:rsidR="00DF2326" w:rsidRPr="007E45DC" w:rsidRDefault="00DF2326" w:rsidP="007E45DC">
      <w:pPr>
        <w:shd w:val="clear" w:color="auto" w:fill="FFFFFF"/>
        <w:spacing w:line="360" w:lineRule="auto"/>
        <w:jc w:val="center"/>
        <w:rPr>
          <w:b/>
          <w:noProof/>
        </w:rPr>
      </w:pPr>
    </w:p>
    <w:p w:rsidR="005212DB" w:rsidRPr="0082264B" w:rsidRDefault="005212DB" w:rsidP="0082264B">
      <w:pPr>
        <w:tabs>
          <w:tab w:val="left" w:pos="9355"/>
        </w:tabs>
        <w:ind w:right="-1"/>
        <w:jc w:val="center"/>
        <w:rPr>
          <w:b/>
        </w:rPr>
      </w:pPr>
      <w:r w:rsidRPr="0082264B">
        <w:rPr>
          <w:b/>
          <w:color w:val="000000"/>
        </w:rPr>
        <w:t>О</w:t>
      </w:r>
      <w:r w:rsidR="006B132A" w:rsidRPr="0082264B">
        <w:rPr>
          <w:b/>
          <w:color w:val="000000"/>
        </w:rPr>
        <w:t xml:space="preserve"> </w:t>
      </w:r>
      <w:r w:rsidR="006B132A" w:rsidRPr="0082264B">
        <w:rPr>
          <w:b/>
        </w:rPr>
        <w:t>внесении изменений и дополнений</w:t>
      </w:r>
      <w:r w:rsidR="006B132A" w:rsidRPr="0082264B">
        <w:rPr>
          <w:b/>
          <w:bCs/>
          <w:color w:val="000000"/>
        </w:rPr>
        <w:t xml:space="preserve"> </w:t>
      </w:r>
      <w:r w:rsidR="006B132A" w:rsidRPr="0082264B">
        <w:rPr>
          <w:b/>
        </w:rPr>
        <w:t xml:space="preserve">в Постановление Администрации </w:t>
      </w:r>
      <w:r w:rsidR="0082264B" w:rsidRPr="0082264B">
        <w:rPr>
          <w:b/>
        </w:rPr>
        <w:t>сельского</w:t>
      </w:r>
      <w:r w:rsidR="006B132A" w:rsidRPr="0082264B">
        <w:rPr>
          <w:b/>
        </w:rPr>
        <w:t xml:space="preserve"> поселения </w:t>
      </w:r>
      <w:r w:rsidR="0082264B" w:rsidRPr="0082264B">
        <w:rPr>
          <w:b/>
        </w:rPr>
        <w:t>Зуевка</w:t>
      </w:r>
      <w:r w:rsidR="006B132A" w:rsidRPr="0082264B">
        <w:rPr>
          <w:b/>
          <w:bCs/>
          <w:color w:val="000000"/>
        </w:rPr>
        <w:t xml:space="preserve"> </w:t>
      </w:r>
      <w:r w:rsidR="006B132A" w:rsidRPr="0082264B">
        <w:rPr>
          <w:b/>
          <w:color w:val="212121"/>
        </w:rPr>
        <w:t>муниципального района Нефтегорский Самарской области от 0</w:t>
      </w:r>
      <w:r w:rsidR="0082264B" w:rsidRPr="0082264B">
        <w:rPr>
          <w:b/>
          <w:color w:val="212121"/>
        </w:rPr>
        <w:t>8.10.2013</w:t>
      </w:r>
      <w:r w:rsidRPr="0082264B">
        <w:rPr>
          <w:b/>
          <w:color w:val="000000"/>
        </w:rPr>
        <w:t xml:space="preserve"> </w:t>
      </w:r>
      <w:r w:rsidR="006B132A" w:rsidRPr="0082264B">
        <w:rPr>
          <w:b/>
          <w:color w:val="000000"/>
        </w:rPr>
        <w:t>№</w:t>
      </w:r>
      <w:r w:rsidR="0082264B" w:rsidRPr="0082264B">
        <w:rPr>
          <w:b/>
          <w:color w:val="000000"/>
        </w:rPr>
        <w:t>57</w:t>
      </w:r>
      <w:r w:rsidR="006B132A" w:rsidRPr="0082264B">
        <w:rPr>
          <w:b/>
          <w:color w:val="000000"/>
        </w:rPr>
        <w:t xml:space="preserve"> «</w:t>
      </w:r>
      <w:r w:rsidR="006B132A" w:rsidRPr="0082264B">
        <w:rPr>
          <w:b/>
        </w:rPr>
        <w:t>О</w:t>
      </w:r>
      <w:r w:rsidR="0082264B" w:rsidRPr="0082264B">
        <w:rPr>
          <w:b/>
        </w:rPr>
        <w:t xml:space="preserve"> подготовке проекта правил землепользования и застройки сельского поселения Зуевка муниципального района Нефтегорский Самарской области</w:t>
      </w:r>
      <w:r w:rsidR="006B132A" w:rsidRPr="0082264B">
        <w:rPr>
          <w:b/>
        </w:rPr>
        <w:t>»</w:t>
      </w:r>
    </w:p>
    <w:p w:rsidR="006B132A" w:rsidRPr="007E45DC" w:rsidRDefault="006B132A" w:rsidP="007E45DC">
      <w:pPr>
        <w:tabs>
          <w:tab w:val="left" w:pos="9355"/>
        </w:tabs>
        <w:spacing w:line="360" w:lineRule="auto"/>
        <w:ind w:right="-1"/>
        <w:jc w:val="center"/>
      </w:pPr>
    </w:p>
    <w:p w:rsidR="00DF2326" w:rsidRPr="007E45DC" w:rsidRDefault="005212DB" w:rsidP="0082264B">
      <w:pPr>
        <w:shd w:val="clear" w:color="auto" w:fill="FFFFFF"/>
        <w:spacing w:after="240"/>
        <w:ind w:firstLine="709"/>
        <w:jc w:val="both"/>
        <w:rPr>
          <w:noProof/>
        </w:rPr>
      </w:pPr>
      <w:proofErr w:type="gramStart"/>
      <w:r w:rsidRPr="007E45DC">
        <w:t xml:space="preserve">В </w:t>
      </w:r>
      <w:r w:rsidR="00ED7B75">
        <w:t>соответствии со</w:t>
      </w:r>
      <w:r w:rsidR="007E45DC" w:rsidRPr="007E45DC">
        <w:t xml:space="preserve"> стать</w:t>
      </w:r>
      <w:r w:rsidR="00ED7B75">
        <w:t>ей</w:t>
      </w:r>
      <w:r w:rsidR="007E45DC" w:rsidRPr="007E45DC">
        <w:t xml:space="preserve"> 8 Закона Самарской области № 90-ГД «О градостроительной деятельности на территории Самарской области» с </w:t>
      </w:r>
      <w:r w:rsidRPr="007E45DC">
        <w:t>цел</w:t>
      </w:r>
      <w:r w:rsidR="007E45DC" w:rsidRPr="007E45DC">
        <w:t xml:space="preserve">ью </w:t>
      </w:r>
      <w:r w:rsidRPr="007E45DC">
        <w:t xml:space="preserve">обеспечения эффективности градостроительного процесса на территории </w:t>
      </w:r>
      <w:r w:rsidR="00A429E1">
        <w:t xml:space="preserve">сельского поселения Зуевка </w:t>
      </w:r>
      <w:r w:rsidRPr="007E45DC">
        <w:t>муниципального района Нефтегорский Самарской области и исполнения требований градостроительного и земельного законодательства РФ, руководствуясь Градостроительным кодексом Российской Федерации, Земельным кодексом Российской Федерации, Федеральным законом от 06.10.2003 года №131-ФЗ «Об общих принципах организации местного</w:t>
      </w:r>
      <w:proofErr w:type="gramEnd"/>
      <w:r w:rsidRPr="007E45DC">
        <w:t xml:space="preserve"> самоуправления в Российской Федерации», </w:t>
      </w:r>
      <w:r w:rsidR="00DF2326" w:rsidRPr="007E45DC">
        <w:rPr>
          <w:color w:val="212121"/>
        </w:rPr>
        <w:t xml:space="preserve">Уставом </w:t>
      </w:r>
      <w:r w:rsidR="00A429E1">
        <w:rPr>
          <w:color w:val="212121"/>
        </w:rPr>
        <w:t>сельского</w:t>
      </w:r>
      <w:r w:rsidR="00DF2326" w:rsidRPr="007E45DC">
        <w:rPr>
          <w:color w:val="212121"/>
        </w:rPr>
        <w:t xml:space="preserve"> поселения </w:t>
      </w:r>
      <w:r w:rsidR="00A429E1">
        <w:rPr>
          <w:color w:val="212121"/>
        </w:rPr>
        <w:t xml:space="preserve">Зуевка </w:t>
      </w:r>
      <w:r w:rsidR="00DF2326" w:rsidRPr="007E45DC">
        <w:rPr>
          <w:color w:val="212121"/>
        </w:rPr>
        <w:t>муниципального района Нефтегорский Самарской области</w:t>
      </w:r>
      <w:r w:rsidR="00DF2326" w:rsidRPr="007E45DC">
        <w:rPr>
          <w:color w:val="000000"/>
        </w:rPr>
        <w:t xml:space="preserve">, Администрация </w:t>
      </w:r>
      <w:r w:rsidR="00A429E1">
        <w:rPr>
          <w:color w:val="000000"/>
        </w:rPr>
        <w:t xml:space="preserve">сельского поселения Зуевка </w:t>
      </w:r>
      <w:r w:rsidR="00DF2326" w:rsidRPr="007E45DC">
        <w:rPr>
          <w:color w:val="000000"/>
        </w:rPr>
        <w:t>муниципального района Нефтегорский Самарской области</w:t>
      </w:r>
    </w:p>
    <w:p w:rsidR="00DF2326" w:rsidRPr="007E45DC" w:rsidRDefault="00DF2326" w:rsidP="007E45DC">
      <w:pPr>
        <w:shd w:val="clear" w:color="auto" w:fill="FFFFFF"/>
        <w:spacing w:line="360" w:lineRule="auto"/>
        <w:jc w:val="center"/>
        <w:rPr>
          <w:b/>
          <w:noProof/>
        </w:rPr>
      </w:pPr>
      <w:r w:rsidRPr="007E45DC">
        <w:rPr>
          <w:b/>
          <w:noProof/>
        </w:rPr>
        <w:t>ПОСТАНОВЛЯЕТ:</w:t>
      </w:r>
    </w:p>
    <w:p w:rsidR="0090295E" w:rsidRPr="007E45DC" w:rsidRDefault="005212DB" w:rsidP="007E45DC">
      <w:pPr>
        <w:pStyle w:val="a4"/>
        <w:spacing w:line="360" w:lineRule="auto"/>
        <w:ind w:firstLine="709"/>
      </w:pPr>
      <w:r w:rsidRPr="007E45DC">
        <w:t>1.</w:t>
      </w:r>
      <w:r w:rsidR="006B132A" w:rsidRPr="007E45DC">
        <w:t xml:space="preserve"> </w:t>
      </w:r>
      <w:r w:rsidR="0090295E" w:rsidRPr="007E45DC">
        <w:t>Внести следующие изменения в</w:t>
      </w:r>
      <w:r w:rsidRPr="007E45DC">
        <w:t xml:space="preserve"> постановлени</w:t>
      </w:r>
      <w:r w:rsidR="0090295E" w:rsidRPr="007E45DC">
        <w:t>е</w:t>
      </w:r>
      <w:r w:rsidRPr="007E45DC">
        <w:t xml:space="preserve"> Администрации </w:t>
      </w:r>
      <w:r w:rsidR="0082264B">
        <w:t xml:space="preserve">сельского </w:t>
      </w:r>
      <w:r w:rsidR="00410AB0" w:rsidRPr="007E45DC">
        <w:t xml:space="preserve">поселения </w:t>
      </w:r>
      <w:r w:rsidR="0082264B">
        <w:t>Зуевка</w:t>
      </w:r>
      <w:r w:rsidR="00410AB0" w:rsidRPr="007E45DC">
        <w:t xml:space="preserve"> </w:t>
      </w:r>
      <w:r w:rsidRPr="007E45DC">
        <w:t xml:space="preserve">муниципального района Нефтегорский </w:t>
      </w:r>
      <w:r w:rsidR="00410AB0" w:rsidRPr="007E45DC">
        <w:t xml:space="preserve">Самарской области </w:t>
      </w:r>
      <w:r w:rsidR="0082264B">
        <w:t>от 08.10.2013</w:t>
      </w:r>
      <w:r w:rsidRPr="007E45DC">
        <w:t xml:space="preserve"> №</w:t>
      </w:r>
      <w:r w:rsidR="0082264B">
        <w:t>57</w:t>
      </w:r>
      <w:r w:rsidRPr="007E45DC">
        <w:t xml:space="preserve"> </w:t>
      </w:r>
      <w:r w:rsidR="0082264B" w:rsidRPr="0082264B">
        <w:rPr>
          <w:color w:val="000000"/>
        </w:rPr>
        <w:t>«</w:t>
      </w:r>
      <w:r w:rsidR="0082264B" w:rsidRPr="0082264B">
        <w:t>О подготовке проекта правил землепользования и застройки сельского поселения Зуевка муниципального района Нефтегорский Самарской области</w:t>
      </w:r>
      <w:r w:rsidR="00410AB0" w:rsidRPr="0082264B">
        <w:t>»</w:t>
      </w:r>
      <w:r w:rsidR="0090295E" w:rsidRPr="007E45DC">
        <w:t xml:space="preserve"> </w:t>
      </w:r>
      <w:r w:rsidR="004B3820" w:rsidRPr="007E45DC">
        <w:t>(</w:t>
      </w:r>
      <w:r w:rsidR="0090295E" w:rsidRPr="007E45DC">
        <w:t>далее по тексту – Постановление):</w:t>
      </w:r>
    </w:p>
    <w:p w:rsidR="004B3820" w:rsidRPr="007E45DC" w:rsidRDefault="004B3820" w:rsidP="007E45DC">
      <w:pPr>
        <w:spacing w:line="360" w:lineRule="auto"/>
        <w:ind w:firstLine="709"/>
        <w:jc w:val="both"/>
        <w:rPr>
          <w:bCs/>
          <w:color w:val="000000"/>
        </w:rPr>
      </w:pPr>
      <w:r w:rsidRPr="007E45DC">
        <w:t>-</w:t>
      </w:r>
      <w:r w:rsidR="0090295E" w:rsidRPr="007E45DC">
        <w:t xml:space="preserve"> </w:t>
      </w:r>
      <w:r w:rsidRPr="007E45DC">
        <w:t>п</w:t>
      </w:r>
      <w:r w:rsidR="0090295E" w:rsidRPr="007E45DC">
        <w:t>риложени</w:t>
      </w:r>
      <w:r w:rsidR="00393EC6">
        <w:t>я</w:t>
      </w:r>
      <w:r w:rsidR="0090295E" w:rsidRPr="007E45DC">
        <w:t xml:space="preserve"> </w:t>
      </w:r>
      <w:r w:rsidRPr="007E45DC">
        <w:t>№2</w:t>
      </w:r>
      <w:r w:rsidR="00393EC6">
        <w:t>, №3</w:t>
      </w:r>
      <w:r w:rsidR="0090295E" w:rsidRPr="007E45DC">
        <w:t xml:space="preserve"> </w:t>
      </w:r>
      <w:r w:rsidRPr="007E45DC">
        <w:rPr>
          <w:bCs/>
          <w:color w:val="000000"/>
        </w:rPr>
        <w:t>изложить в редакци</w:t>
      </w:r>
      <w:r w:rsidR="00393EC6">
        <w:rPr>
          <w:bCs/>
          <w:color w:val="000000"/>
        </w:rPr>
        <w:t>ях</w:t>
      </w:r>
      <w:r w:rsidRPr="007E45DC">
        <w:rPr>
          <w:bCs/>
          <w:color w:val="000000"/>
        </w:rPr>
        <w:t xml:space="preserve"> согласно приложени</w:t>
      </w:r>
      <w:r w:rsidR="00393EC6">
        <w:rPr>
          <w:bCs/>
          <w:color w:val="000000"/>
        </w:rPr>
        <w:t>ям</w:t>
      </w:r>
      <w:r w:rsidRPr="007E45DC">
        <w:rPr>
          <w:bCs/>
          <w:color w:val="000000"/>
        </w:rPr>
        <w:t xml:space="preserve"> </w:t>
      </w:r>
      <w:r w:rsidR="00BA6D5A">
        <w:rPr>
          <w:bCs/>
          <w:color w:val="000000"/>
        </w:rPr>
        <w:t xml:space="preserve">№1, №2 </w:t>
      </w:r>
      <w:r w:rsidRPr="007E45DC">
        <w:rPr>
          <w:bCs/>
          <w:color w:val="000000"/>
        </w:rPr>
        <w:t>к настоящему постановлению</w:t>
      </w:r>
      <w:r w:rsidR="00BA6D5A">
        <w:rPr>
          <w:bCs/>
          <w:color w:val="000000"/>
        </w:rPr>
        <w:t xml:space="preserve"> соответственно</w:t>
      </w:r>
      <w:r w:rsidRPr="007E45DC">
        <w:rPr>
          <w:bCs/>
          <w:color w:val="000000"/>
        </w:rPr>
        <w:t>.</w:t>
      </w:r>
    </w:p>
    <w:p w:rsidR="006B132A" w:rsidRPr="007E45DC" w:rsidRDefault="006B132A" w:rsidP="007E45DC">
      <w:pPr>
        <w:shd w:val="clear" w:color="auto" w:fill="FFFFFF"/>
        <w:spacing w:line="360" w:lineRule="auto"/>
        <w:ind w:firstLine="709"/>
        <w:jc w:val="both"/>
        <w:rPr>
          <w:bCs/>
          <w:color w:val="000000"/>
        </w:rPr>
      </w:pPr>
      <w:r w:rsidRPr="007E45DC">
        <w:t>2</w:t>
      </w:r>
      <w:r w:rsidRPr="007E45DC">
        <w:rPr>
          <w:bCs/>
          <w:color w:val="000000"/>
        </w:rPr>
        <w:t>. Опубликовать настоящее постановление в средствах массовой информации.</w:t>
      </w:r>
    </w:p>
    <w:p w:rsidR="006B132A" w:rsidRPr="007E45DC" w:rsidRDefault="006B132A" w:rsidP="007E45DC">
      <w:pPr>
        <w:shd w:val="clear" w:color="auto" w:fill="FFFFFF"/>
        <w:spacing w:line="360" w:lineRule="auto"/>
        <w:ind w:firstLine="709"/>
        <w:jc w:val="both"/>
        <w:rPr>
          <w:bCs/>
          <w:color w:val="000000"/>
        </w:rPr>
      </w:pPr>
      <w:r w:rsidRPr="007E45DC">
        <w:rPr>
          <w:bCs/>
          <w:color w:val="000000"/>
        </w:rPr>
        <w:t>3. Настоящее постановление вступает в силу со дня его официального опубликования.</w:t>
      </w:r>
    </w:p>
    <w:p w:rsidR="00875CFD" w:rsidRPr="007E45DC" w:rsidRDefault="006B132A" w:rsidP="007E45DC">
      <w:pPr>
        <w:shd w:val="clear" w:color="auto" w:fill="FFFFFF"/>
        <w:spacing w:line="360" w:lineRule="auto"/>
        <w:ind w:firstLine="709"/>
        <w:jc w:val="both"/>
        <w:rPr>
          <w:color w:val="000000"/>
        </w:rPr>
      </w:pPr>
      <w:r w:rsidRPr="007E45DC">
        <w:t>4</w:t>
      </w:r>
      <w:r w:rsidR="005212DB" w:rsidRPr="007E45DC">
        <w:t>.</w:t>
      </w:r>
      <w:r w:rsidRPr="007E45DC">
        <w:t xml:space="preserve"> </w:t>
      </w:r>
      <w:proofErr w:type="gramStart"/>
      <w:r w:rsidR="00875CFD" w:rsidRPr="007E45DC">
        <w:rPr>
          <w:bCs/>
          <w:color w:val="000000"/>
        </w:rPr>
        <w:t xml:space="preserve">Контроль </w:t>
      </w:r>
      <w:r w:rsidR="00875CFD" w:rsidRPr="007E45DC">
        <w:rPr>
          <w:color w:val="000000"/>
        </w:rPr>
        <w:t>за</w:t>
      </w:r>
      <w:proofErr w:type="gramEnd"/>
      <w:r w:rsidR="00875CFD" w:rsidRPr="007E45DC">
        <w:rPr>
          <w:color w:val="000000"/>
        </w:rPr>
        <w:t xml:space="preserve"> исполнением настоящего Постановления </w:t>
      </w:r>
      <w:r w:rsidR="0082264B">
        <w:rPr>
          <w:color w:val="000000"/>
        </w:rPr>
        <w:t>оставляю за собой</w:t>
      </w:r>
    </w:p>
    <w:p w:rsidR="00DF2326" w:rsidRPr="007E45DC" w:rsidRDefault="00DF2326" w:rsidP="007E45DC">
      <w:pPr>
        <w:shd w:val="clear" w:color="auto" w:fill="FFFFFF"/>
        <w:spacing w:line="360" w:lineRule="auto"/>
        <w:rPr>
          <w:b/>
          <w:noProof/>
        </w:rPr>
      </w:pPr>
    </w:p>
    <w:p w:rsidR="00DF2326" w:rsidRPr="007E45DC" w:rsidRDefault="00DF2326" w:rsidP="007E45DC">
      <w:pPr>
        <w:ind w:right="-11"/>
        <w:jc w:val="both"/>
        <w:outlineLvl w:val="0"/>
      </w:pPr>
      <w:r w:rsidRPr="007E45DC">
        <w:t xml:space="preserve">           </w:t>
      </w:r>
      <w:r w:rsidR="004B3820" w:rsidRPr="007E45DC">
        <w:t xml:space="preserve">   </w:t>
      </w:r>
      <w:proofErr w:type="spellStart"/>
      <w:r w:rsidR="0082264B">
        <w:t>И.о</w:t>
      </w:r>
      <w:proofErr w:type="gramStart"/>
      <w:r w:rsidR="0082264B">
        <w:t>.</w:t>
      </w:r>
      <w:r w:rsidRPr="007E45DC">
        <w:t>Г</w:t>
      </w:r>
      <w:proofErr w:type="gramEnd"/>
      <w:r w:rsidRPr="007E45DC">
        <w:t>лав</w:t>
      </w:r>
      <w:r w:rsidR="0082264B">
        <w:t>ы</w:t>
      </w:r>
      <w:proofErr w:type="spellEnd"/>
    </w:p>
    <w:p w:rsidR="00DF2326" w:rsidRPr="007E45DC" w:rsidRDefault="0082264B" w:rsidP="007E45DC">
      <w:pPr>
        <w:ind w:right="-11"/>
        <w:jc w:val="both"/>
      </w:pPr>
      <w:r>
        <w:t>сельского поселения Зуевка</w:t>
      </w:r>
      <w:r w:rsidR="00DF2326" w:rsidRPr="007E45DC">
        <w:tab/>
      </w:r>
      <w:r w:rsidR="00DF2326" w:rsidRPr="007E45DC">
        <w:tab/>
      </w:r>
      <w:r w:rsidR="00DF2326" w:rsidRPr="007E45DC">
        <w:tab/>
      </w:r>
      <w:r w:rsidR="00DF2326" w:rsidRPr="007E45DC">
        <w:tab/>
        <w:t xml:space="preserve">            </w:t>
      </w:r>
      <w:r w:rsidR="00DF2326" w:rsidRPr="007E45DC">
        <w:tab/>
        <w:t xml:space="preserve">      </w:t>
      </w:r>
      <w:r w:rsidR="004B3820" w:rsidRPr="007E45DC">
        <w:t xml:space="preserve"> </w:t>
      </w:r>
      <w:r w:rsidR="00DF2326" w:rsidRPr="007E45DC">
        <w:t xml:space="preserve">    </w:t>
      </w:r>
      <w:r w:rsidR="007E45DC">
        <w:t xml:space="preserve">    </w:t>
      </w:r>
      <w:proofErr w:type="spellStart"/>
      <w:r>
        <w:t>А.С.Колмакова</w:t>
      </w:r>
      <w:proofErr w:type="spellEnd"/>
      <w:r w:rsidR="007E45DC">
        <w:t xml:space="preserve">                    </w:t>
      </w:r>
      <w:r w:rsidR="006B132A" w:rsidRPr="007E45DC">
        <w:t xml:space="preserve">     </w:t>
      </w:r>
      <w:r w:rsidR="00DF2326" w:rsidRPr="007E45DC">
        <w:t xml:space="preserve"> </w:t>
      </w:r>
      <w:r>
        <w:t xml:space="preserve"> </w:t>
      </w:r>
    </w:p>
    <w:p w:rsidR="00DF2326" w:rsidRPr="007E45DC" w:rsidRDefault="00DF2326" w:rsidP="007E45DC">
      <w:pPr>
        <w:shd w:val="clear" w:color="auto" w:fill="FFFFFF"/>
        <w:autoSpaceDE w:val="0"/>
        <w:autoSpaceDN w:val="0"/>
        <w:adjustRightInd w:val="0"/>
        <w:spacing w:line="360" w:lineRule="auto"/>
        <w:jc w:val="both"/>
        <w:rPr>
          <w:bCs/>
          <w:color w:val="000000"/>
        </w:rPr>
      </w:pPr>
    </w:p>
    <w:p w:rsidR="005212DB" w:rsidRDefault="00875CFD" w:rsidP="005212DB">
      <w:pPr>
        <w:ind w:left="5670"/>
        <w:jc w:val="center"/>
      </w:pPr>
      <w:r>
        <w:lastRenderedPageBreak/>
        <w:t>ПРИЛОЖЕНИЕ</w:t>
      </w:r>
      <w:r w:rsidR="00393EC6">
        <w:t xml:space="preserve"> </w:t>
      </w:r>
      <w:r w:rsidR="00BA6D5A">
        <w:t>№</w:t>
      </w:r>
      <w:r w:rsidR="00393EC6">
        <w:t>1</w:t>
      </w:r>
    </w:p>
    <w:p w:rsidR="005212DB" w:rsidRDefault="005212DB" w:rsidP="005212DB">
      <w:pPr>
        <w:ind w:left="5670"/>
        <w:jc w:val="center"/>
      </w:pPr>
      <w:r>
        <w:t>к постановлению Администрации</w:t>
      </w:r>
    </w:p>
    <w:p w:rsidR="005212DB" w:rsidRDefault="0082264B" w:rsidP="005212DB">
      <w:pPr>
        <w:ind w:left="5670"/>
        <w:jc w:val="center"/>
      </w:pPr>
      <w:r>
        <w:t xml:space="preserve">сельского поселения Зуевка </w:t>
      </w:r>
      <w:r w:rsidR="005212DB">
        <w:t>муниципального района Нефтегорский</w:t>
      </w:r>
    </w:p>
    <w:p w:rsidR="005212DB" w:rsidRDefault="005212DB" w:rsidP="005212DB">
      <w:pPr>
        <w:ind w:left="5670"/>
        <w:jc w:val="center"/>
      </w:pPr>
      <w:r>
        <w:t>Самарской области</w:t>
      </w:r>
    </w:p>
    <w:p w:rsidR="005212DB" w:rsidRDefault="005212DB" w:rsidP="005212DB">
      <w:pPr>
        <w:ind w:left="5670"/>
        <w:jc w:val="center"/>
      </w:pPr>
      <w:r>
        <w:t>от «</w:t>
      </w:r>
      <w:r w:rsidR="00A72553" w:rsidRPr="00A72553">
        <w:rPr>
          <w:u w:val="single"/>
        </w:rPr>
        <w:t>18</w:t>
      </w:r>
      <w:r w:rsidR="00A72553">
        <w:t xml:space="preserve"> </w:t>
      </w:r>
      <w:r>
        <w:t xml:space="preserve">» </w:t>
      </w:r>
      <w:r w:rsidR="00A72553" w:rsidRPr="00A72553">
        <w:rPr>
          <w:u w:val="single"/>
        </w:rPr>
        <w:t>августа</w:t>
      </w:r>
      <w:r w:rsidRPr="00A72553">
        <w:rPr>
          <w:u w:val="single"/>
        </w:rPr>
        <w:t xml:space="preserve"> </w:t>
      </w:r>
      <w:r>
        <w:t>202</w:t>
      </w:r>
      <w:r w:rsidR="00875CFD">
        <w:t>6</w:t>
      </w:r>
      <w:r>
        <w:t xml:space="preserve"> г. №</w:t>
      </w:r>
      <w:r w:rsidR="00A72553">
        <w:t xml:space="preserve"> </w:t>
      </w:r>
      <w:r w:rsidR="00A72553" w:rsidRPr="00A72553">
        <w:rPr>
          <w:u w:val="single"/>
        </w:rPr>
        <w:t>36</w:t>
      </w:r>
    </w:p>
    <w:p w:rsidR="005212DB" w:rsidRDefault="005212DB" w:rsidP="005212DB">
      <w:pPr>
        <w:ind w:firstLine="698"/>
        <w:jc w:val="right"/>
        <w:rPr>
          <w:rStyle w:val="a8"/>
          <w:b w:val="0"/>
          <w:bCs/>
          <w:sz w:val="26"/>
          <w:szCs w:val="26"/>
        </w:rPr>
      </w:pPr>
    </w:p>
    <w:p w:rsidR="005212DB" w:rsidRDefault="005212DB" w:rsidP="005212DB">
      <w:pPr>
        <w:ind w:firstLine="698"/>
        <w:jc w:val="right"/>
        <w:rPr>
          <w:rStyle w:val="a8"/>
          <w:b w:val="0"/>
          <w:bCs/>
          <w:sz w:val="26"/>
          <w:szCs w:val="26"/>
        </w:rPr>
      </w:pPr>
    </w:p>
    <w:p w:rsidR="005212DB" w:rsidRPr="00393EC6" w:rsidRDefault="005212DB" w:rsidP="00393EC6">
      <w:pPr>
        <w:ind w:left="585"/>
        <w:jc w:val="center"/>
        <w:outlineLvl w:val="0"/>
      </w:pPr>
      <w:r w:rsidRPr="00393EC6">
        <w:rPr>
          <w:b/>
        </w:rPr>
        <w:t>СОСТАВ</w:t>
      </w:r>
    </w:p>
    <w:p w:rsidR="005212DB" w:rsidRPr="00393EC6" w:rsidRDefault="005212DB" w:rsidP="00393EC6">
      <w:pPr>
        <w:spacing w:after="240"/>
        <w:ind w:left="585"/>
        <w:jc w:val="center"/>
        <w:rPr>
          <w:b/>
        </w:rPr>
      </w:pPr>
      <w:r w:rsidRPr="00393EC6">
        <w:rPr>
          <w:b/>
        </w:rPr>
        <w:t xml:space="preserve">комиссии по подготовке проекта Правил землепользования и застройки </w:t>
      </w:r>
      <w:r w:rsidR="0082264B">
        <w:rPr>
          <w:b/>
        </w:rPr>
        <w:t>сельского</w:t>
      </w:r>
      <w:r w:rsidRPr="00393EC6">
        <w:rPr>
          <w:b/>
        </w:rPr>
        <w:t xml:space="preserve"> поселения </w:t>
      </w:r>
      <w:r w:rsidR="0082264B">
        <w:rPr>
          <w:b/>
        </w:rPr>
        <w:t xml:space="preserve">Зуевка </w:t>
      </w:r>
      <w:r w:rsidRPr="00393EC6">
        <w:rPr>
          <w:b/>
        </w:rPr>
        <w:t>муниципального района Нефтегорский Самарской области</w:t>
      </w:r>
    </w:p>
    <w:tbl>
      <w:tblPr>
        <w:tblW w:w="9355" w:type="dxa"/>
        <w:tblInd w:w="392" w:type="dxa"/>
        <w:tblLook w:val="00E0" w:firstRow="1" w:lastRow="1" w:firstColumn="1" w:lastColumn="0" w:noHBand="0" w:noVBand="0"/>
      </w:tblPr>
      <w:tblGrid>
        <w:gridCol w:w="5386"/>
        <w:gridCol w:w="3969"/>
      </w:tblGrid>
      <w:tr w:rsidR="007E45DC" w:rsidRPr="00393EC6" w:rsidTr="007E45DC">
        <w:tc>
          <w:tcPr>
            <w:tcW w:w="5386" w:type="dxa"/>
          </w:tcPr>
          <w:p w:rsidR="007E45DC" w:rsidRPr="00393EC6" w:rsidRDefault="007E45DC" w:rsidP="00393EC6">
            <w:pPr>
              <w:rPr>
                <w:bCs/>
              </w:rPr>
            </w:pPr>
            <w:r w:rsidRPr="00393EC6">
              <w:rPr>
                <w:bCs/>
              </w:rPr>
              <w:t>Председатель комиссии</w:t>
            </w:r>
            <w:r w:rsidR="00806CF2" w:rsidRPr="00393EC6">
              <w:rPr>
                <w:bCs/>
              </w:rPr>
              <w:t>:</w:t>
            </w:r>
          </w:p>
          <w:p w:rsidR="007E45DC" w:rsidRPr="00393EC6" w:rsidRDefault="007E45DC" w:rsidP="00393EC6">
            <w:pPr>
              <w:rPr>
                <w:bCs/>
              </w:rPr>
            </w:pPr>
          </w:p>
        </w:tc>
        <w:tc>
          <w:tcPr>
            <w:tcW w:w="3969" w:type="dxa"/>
          </w:tcPr>
          <w:p w:rsidR="007E45DC" w:rsidRPr="00393EC6" w:rsidRDefault="007E45DC" w:rsidP="00393EC6">
            <w:pPr>
              <w:jc w:val="both"/>
              <w:rPr>
                <w:bCs/>
              </w:rPr>
            </w:pPr>
          </w:p>
        </w:tc>
      </w:tr>
      <w:tr w:rsidR="006B132A" w:rsidRPr="00393EC6" w:rsidTr="007E45DC">
        <w:tc>
          <w:tcPr>
            <w:tcW w:w="5386" w:type="dxa"/>
          </w:tcPr>
          <w:p w:rsidR="007E45DC" w:rsidRPr="00393EC6" w:rsidRDefault="00A429E1" w:rsidP="00393EC6">
            <w:pPr>
              <w:jc w:val="both"/>
              <w:rPr>
                <w:bCs/>
              </w:rPr>
            </w:pPr>
            <w:r>
              <w:rPr>
                <w:bCs/>
              </w:rPr>
              <w:t>Глава сельского поселения Зуевка</w:t>
            </w:r>
          </w:p>
          <w:p w:rsidR="006B132A" w:rsidRPr="00393EC6" w:rsidRDefault="006B132A" w:rsidP="00393EC6">
            <w:pPr>
              <w:rPr>
                <w:bCs/>
              </w:rPr>
            </w:pPr>
          </w:p>
        </w:tc>
        <w:tc>
          <w:tcPr>
            <w:tcW w:w="3969" w:type="dxa"/>
          </w:tcPr>
          <w:p w:rsidR="006B132A" w:rsidRPr="00393EC6" w:rsidRDefault="00A429E1" w:rsidP="00393EC6">
            <w:pPr>
              <w:jc w:val="both"/>
              <w:rPr>
                <w:bCs/>
              </w:rPr>
            </w:pPr>
            <w:r>
              <w:t>Решетов Михаил Алексеевич</w:t>
            </w:r>
            <w:r w:rsidR="007E45DC" w:rsidRPr="00393EC6">
              <w:rPr>
                <w:bCs/>
              </w:rPr>
              <w:t xml:space="preserve"> </w:t>
            </w:r>
          </w:p>
        </w:tc>
      </w:tr>
      <w:tr w:rsidR="007E45DC" w:rsidRPr="00393EC6" w:rsidTr="007E45DC">
        <w:tc>
          <w:tcPr>
            <w:tcW w:w="5386" w:type="dxa"/>
          </w:tcPr>
          <w:p w:rsidR="007E45DC" w:rsidRPr="00393EC6" w:rsidRDefault="007E45DC" w:rsidP="00393EC6">
            <w:pPr>
              <w:rPr>
                <w:bCs/>
              </w:rPr>
            </w:pPr>
            <w:r w:rsidRPr="00393EC6">
              <w:rPr>
                <w:bCs/>
              </w:rPr>
              <w:t>Заместитель председателя комиссии</w:t>
            </w:r>
            <w:r w:rsidR="00806CF2" w:rsidRPr="00393EC6">
              <w:rPr>
                <w:bCs/>
              </w:rPr>
              <w:t>:</w:t>
            </w:r>
          </w:p>
          <w:p w:rsidR="007E45DC" w:rsidRPr="00393EC6" w:rsidRDefault="007E45DC" w:rsidP="00393EC6">
            <w:pPr>
              <w:rPr>
                <w:bCs/>
              </w:rPr>
            </w:pPr>
          </w:p>
        </w:tc>
        <w:tc>
          <w:tcPr>
            <w:tcW w:w="3969" w:type="dxa"/>
          </w:tcPr>
          <w:p w:rsidR="007E45DC" w:rsidRPr="00393EC6" w:rsidRDefault="007E45DC" w:rsidP="00393EC6">
            <w:pPr>
              <w:jc w:val="both"/>
            </w:pPr>
          </w:p>
        </w:tc>
      </w:tr>
      <w:tr w:rsidR="006B132A" w:rsidRPr="00393EC6" w:rsidTr="007E45DC">
        <w:tc>
          <w:tcPr>
            <w:tcW w:w="5386" w:type="dxa"/>
          </w:tcPr>
          <w:p w:rsidR="007E45DC" w:rsidRPr="00393EC6" w:rsidRDefault="007E45DC" w:rsidP="00393EC6">
            <w:pPr>
              <w:jc w:val="both"/>
            </w:pPr>
            <w:r w:rsidRPr="00393EC6">
              <w:t xml:space="preserve">Начальник отдела архитектуры Администрации муниципального района Нефтегорский Самарской области </w:t>
            </w:r>
          </w:p>
          <w:p w:rsidR="006B132A" w:rsidRPr="00393EC6" w:rsidRDefault="006B132A" w:rsidP="00393EC6">
            <w:pPr>
              <w:rPr>
                <w:bCs/>
              </w:rPr>
            </w:pPr>
          </w:p>
        </w:tc>
        <w:tc>
          <w:tcPr>
            <w:tcW w:w="3969" w:type="dxa"/>
          </w:tcPr>
          <w:p w:rsidR="006B132A" w:rsidRPr="00393EC6" w:rsidRDefault="007E45DC" w:rsidP="00393EC6">
            <w:pPr>
              <w:jc w:val="both"/>
              <w:rPr>
                <w:bCs/>
              </w:rPr>
            </w:pPr>
            <w:r w:rsidRPr="00393EC6">
              <w:t>Гриднев Петр Михайлович</w:t>
            </w:r>
            <w:r w:rsidRPr="00393EC6">
              <w:rPr>
                <w:bCs/>
              </w:rPr>
              <w:t xml:space="preserve"> </w:t>
            </w:r>
          </w:p>
        </w:tc>
      </w:tr>
      <w:tr w:rsidR="007E45DC" w:rsidRPr="00393EC6" w:rsidTr="007E45DC">
        <w:tc>
          <w:tcPr>
            <w:tcW w:w="5386" w:type="dxa"/>
          </w:tcPr>
          <w:p w:rsidR="007E45DC" w:rsidRPr="00393EC6" w:rsidRDefault="007E45DC" w:rsidP="00393EC6">
            <w:pPr>
              <w:rPr>
                <w:bCs/>
              </w:rPr>
            </w:pPr>
            <w:r w:rsidRPr="00393EC6">
              <w:rPr>
                <w:bCs/>
              </w:rPr>
              <w:t>Члены комиссии</w:t>
            </w:r>
            <w:r w:rsidR="00806CF2" w:rsidRPr="00393EC6">
              <w:rPr>
                <w:bCs/>
              </w:rPr>
              <w:t>:</w:t>
            </w:r>
          </w:p>
          <w:p w:rsidR="007E45DC" w:rsidRPr="00393EC6" w:rsidRDefault="007E45DC" w:rsidP="00393EC6">
            <w:pPr>
              <w:rPr>
                <w:bCs/>
              </w:rPr>
            </w:pPr>
          </w:p>
        </w:tc>
        <w:tc>
          <w:tcPr>
            <w:tcW w:w="3969" w:type="dxa"/>
          </w:tcPr>
          <w:p w:rsidR="007E45DC" w:rsidRPr="00393EC6" w:rsidRDefault="007E45DC" w:rsidP="00393EC6">
            <w:pPr>
              <w:jc w:val="both"/>
            </w:pPr>
          </w:p>
        </w:tc>
      </w:tr>
      <w:tr w:rsidR="006B132A" w:rsidRPr="00393EC6" w:rsidTr="007E45DC">
        <w:tc>
          <w:tcPr>
            <w:tcW w:w="5386" w:type="dxa"/>
          </w:tcPr>
          <w:p w:rsidR="007E45DC" w:rsidRPr="00393EC6" w:rsidRDefault="007E45DC" w:rsidP="00393EC6">
            <w:pPr>
              <w:jc w:val="both"/>
            </w:pPr>
            <w:r w:rsidRPr="00393EC6">
              <w:t>Руководитель Управления по муниципальному имуществу и земельным отношениям муниципального района Нефтегорский Самарской области</w:t>
            </w:r>
          </w:p>
          <w:p w:rsidR="006B132A" w:rsidRPr="00393EC6" w:rsidRDefault="006B132A" w:rsidP="00393EC6">
            <w:pPr>
              <w:rPr>
                <w:bCs/>
              </w:rPr>
            </w:pPr>
          </w:p>
        </w:tc>
        <w:tc>
          <w:tcPr>
            <w:tcW w:w="3969" w:type="dxa"/>
          </w:tcPr>
          <w:p w:rsidR="006B132A" w:rsidRPr="00393EC6" w:rsidRDefault="007E45DC" w:rsidP="00393EC6">
            <w:pPr>
              <w:jc w:val="both"/>
            </w:pPr>
            <w:r w:rsidRPr="00393EC6">
              <w:t>Лёвкина Марина Владимировна</w:t>
            </w:r>
          </w:p>
          <w:p w:rsidR="006B132A" w:rsidRPr="00393EC6" w:rsidRDefault="006B132A" w:rsidP="00393EC6">
            <w:pPr>
              <w:jc w:val="both"/>
            </w:pPr>
          </w:p>
        </w:tc>
      </w:tr>
      <w:tr w:rsidR="006B132A" w:rsidRPr="00393EC6" w:rsidTr="007E45DC">
        <w:tc>
          <w:tcPr>
            <w:tcW w:w="5386" w:type="dxa"/>
          </w:tcPr>
          <w:p w:rsidR="006B132A" w:rsidRPr="00393EC6" w:rsidRDefault="007E45DC" w:rsidP="00393EC6">
            <w:r w:rsidRPr="00393EC6">
              <w:t>Начальник правового отдела Администрации муниципального района Нефтегорский Самарской области</w:t>
            </w:r>
          </w:p>
          <w:p w:rsidR="007E45DC" w:rsidRPr="00393EC6" w:rsidRDefault="007E45DC" w:rsidP="00393EC6">
            <w:pPr>
              <w:rPr>
                <w:bCs/>
              </w:rPr>
            </w:pPr>
          </w:p>
        </w:tc>
        <w:tc>
          <w:tcPr>
            <w:tcW w:w="3969" w:type="dxa"/>
          </w:tcPr>
          <w:p w:rsidR="006B132A" w:rsidRPr="00393EC6" w:rsidRDefault="007E45DC" w:rsidP="00393EC6">
            <w:pPr>
              <w:jc w:val="both"/>
            </w:pPr>
            <w:proofErr w:type="spellStart"/>
            <w:r w:rsidRPr="00393EC6">
              <w:t>Азисова</w:t>
            </w:r>
            <w:proofErr w:type="spellEnd"/>
            <w:r w:rsidRPr="00393EC6">
              <w:t xml:space="preserve"> Светлана Александровна</w:t>
            </w:r>
          </w:p>
          <w:p w:rsidR="006B132A" w:rsidRPr="00393EC6" w:rsidRDefault="006B132A" w:rsidP="00393EC6">
            <w:pPr>
              <w:jc w:val="both"/>
            </w:pPr>
          </w:p>
        </w:tc>
      </w:tr>
      <w:tr w:rsidR="00401D19" w:rsidRPr="00393EC6" w:rsidTr="007E45DC">
        <w:tc>
          <w:tcPr>
            <w:tcW w:w="5386" w:type="dxa"/>
          </w:tcPr>
          <w:p w:rsidR="00401D19" w:rsidRPr="00393EC6" w:rsidRDefault="007E45DC" w:rsidP="00393EC6">
            <w:pPr>
              <w:rPr>
                <w:bCs/>
              </w:rPr>
            </w:pPr>
            <w:r w:rsidRPr="00393EC6">
              <w:t>Начальник отдела экологии и природопользования Администрации муниципального района Нефтегорский Самарской области</w:t>
            </w:r>
          </w:p>
        </w:tc>
        <w:tc>
          <w:tcPr>
            <w:tcW w:w="3969" w:type="dxa"/>
          </w:tcPr>
          <w:p w:rsidR="00401D19" w:rsidRPr="00393EC6" w:rsidRDefault="007E45DC" w:rsidP="00393EC6">
            <w:pPr>
              <w:jc w:val="both"/>
            </w:pPr>
            <w:r w:rsidRPr="00393EC6">
              <w:t>Белебеева Мария Павловна</w:t>
            </w:r>
          </w:p>
        </w:tc>
      </w:tr>
      <w:tr w:rsidR="00401D19" w:rsidRPr="00393EC6" w:rsidTr="007E45DC">
        <w:tc>
          <w:tcPr>
            <w:tcW w:w="5386" w:type="dxa"/>
          </w:tcPr>
          <w:p w:rsidR="00401D19" w:rsidRPr="00393EC6" w:rsidRDefault="00401D19" w:rsidP="00393EC6">
            <w:pPr>
              <w:rPr>
                <w:bCs/>
              </w:rPr>
            </w:pPr>
          </w:p>
        </w:tc>
        <w:tc>
          <w:tcPr>
            <w:tcW w:w="3969" w:type="dxa"/>
          </w:tcPr>
          <w:p w:rsidR="00401D19" w:rsidRPr="00393EC6" w:rsidRDefault="00401D19" w:rsidP="00393EC6">
            <w:pPr>
              <w:jc w:val="both"/>
              <w:rPr>
                <w:bCs/>
              </w:rPr>
            </w:pPr>
          </w:p>
        </w:tc>
      </w:tr>
      <w:tr w:rsidR="00401D19" w:rsidRPr="00393EC6" w:rsidTr="007E45DC">
        <w:tc>
          <w:tcPr>
            <w:tcW w:w="5386" w:type="dxa"/>
          </w:tcPr>
          <w:p w:rsidR="007E45DC" w:rsidRPr="00393EC6" w:rsidRDefault="007E45DC" w:rsidP="00393EC6">
            <w:pPr>
              <w:jc w:val="both"/>
            </w:pPr>
            <w:r w:rsidRPr="00393EC6">
              <w:t>Руководитель Управления культуры и молодежной политики Администрации муниципального района Нефтегорский Самарской области</w:t>
            </w:r>
          </w:p>
          <w:p w:rsidR="00401D19" w:rsidRPr="00393EC6" w:rsidRDefault="00401D19" w:rsidP="00393EC6">
            <w:pPr>
              <w:rPr>
                <w:bCs/>
              </w:rPr>
            </w:pPr>
          </w:p>
        </w:tc>
        <w:tc>
          <w:tcPr>
            <w:tcW w:w="3969" w:type="dxa"/>
          </w:tcPr>
          <w:p w:rsidR="00401D19" w:rsidRPr="00393EC6" w:rsidRDefault="007E45DC" w:rsidP="00393EC6">
            <w:pPr>
              <w:jc w:val="both"/>
            </w:pPr>
            <w:r w:rsidRPr="00393EC6">
              <w:t>Булавин Андрей Владимирович</w:t>
            </w:r>
          </w:p>
        </w:tc>
      </w:tr>
      <w:tr w:rsidR="00401D19" w:rsidRPr="00393EC6" w:rsidTr="007E45DC">
        <w:tc>
          <w:tcPr>
            <w:tcW w:w="5386" w:type="dxa"/>
          </w:tcPr>
          <w:p w:rsidR="007E45DC" w:rsidRPr="00393EC6" w:rsidRDefault="00A72553" w:rsidP="00393EC6">
            <w:pPr>
              <w:jc w:val="both"/>
            </w:pPr>
            <w:r>
              <w:t>Председатель Совета ветеранов сельского поселения Зуевка</w:t>
            </w:r>
          </w:p>
          <w:p w:rsidR="00401D19" w:rsidRPr="00393EC6" w:rsidRDefault="00401D19" w:rsidP="00393EC6">
            <w:pPr>
              <w:rPr>
                <w:bCs/>
              </w:rPr>
            </w:pPr>
          </w:p>
        </w:tc>
        <w:tc>
          <w:tcPr>
            <w:tcW w:w="3969" w:type="dxa"/>
          </w:tcPr>
          <w:p w:rsidR="00401D19" w:rsidRPr="00393EC6" w:rsidRDefault="00A72553" w:rsidP="00393EC6">
            <w:pPr>
              <w:jc w:val="both"/>
            </w:pPr>
            <w:r>
              <w:t>Беляев Валерий Евгеньевич</w:t>
            </w:r>
          </w:p>
          <w:p w:rsidR="00401D19" w:rsidRPr="00393EC6" w:rsidRDefault="00401D19" w:rsidP="00393EC6">
            <w:pPr>
              <w:jc w:val="both"/>
            </w:pPr>
          </w:p>
        </w:tc>
      </w:tr>
      <w:tr w:rsidR="00401D19" w:rsidRPr="00393EC6" w:rsidTr="007E45DC">
        <w:tc>
          <w:tcPr>
            <w:tcW w:w="5386" w:type="dxa"/>
          </w:tcPr>
          <w:p w:rsidR="007E45DC" w:rsidRPr="00393EC6" w:rsidRDefault="00A72553" w:rsidP="00393EC6">
            <w:pPr>
              <w:jc w:val="both"/>
            </w:pPr>
            <w:r>
              <w:t>Депутаты С</w:t>
            </w:r>
            <w:r w:rsidR="007E45DC" w:rsidRPr="00393EC6">
              <w:t xml:space="preserve">обрания представителей </w:t>
            </w:r>
            <w:r>
              <w:t>сельского поселения Зуевка</w:t>
            </w:r>
            <w:r w:rsidR="007E45DC" w:rsidRPr="00393EC6">
              <w:t xml:space="preserve"> </w:t>
            </w:r>
            <w:r>
              <w:t xml:space="preserve"> </w:t>
            </w:r>
            <w:r w:rsidR="007E45DC" w:rsidRPr="00393EC6">
              <w:t xml:space="preserve"> муниципального района Нефтегорский Самарской области </w:t>
            </w:r>
            <w:r>
              <w:t>пятого</w:t>
            </w:r>
            <w:r w:rsidR="007E45DC" w:rsidRPr="00393EC6">
              <w:t xml:space="preserve"> созыва в количестве </w:t>
            </w:r>
            <w:r>
              <w:t>2</w:t>
            </w:r>
            <w:r w:rsidR="007E45DC" w:rsidRPr="00393EC6">
              <w:t xml:space="preserve"> (</w:t>
            </w:r>
            <w:r>
              <w:t>двух</w:t>
            </w:r>
            <w:r w:rsidR="007E45DC" w:rsidRPr="00393EC6">
              <w:t xml:space="preserve">) человек </w:t>
            </w:r>
            <w:r>
              <w:t xml:space="preserve"> </w:t>
            </w:r>
          </w:p>
          <w:p w:rsidR="00401D19" w:rsidRPr="00393EC6" w:rsidRDefault="00401D19" w:rsidP="00393EC6">
            <w:pPr>
              <w:rPr>
                <w:bCs/>
              </w:rPr>
            </w:pPr>
          </w:p>
        </w:tc>
        <w:tc>
          <w:tcPr>
            <w:tcW w:w="3969" w:type="dxa"/>
          </w:tcPr>
          <w:p w:rsidR="00401D19" w:rsidRDefault="00A72553" w:rsidP="00393EC6">
            <w:pPr>
              <w:jc w:val="both"/>
            </w:pPr>
            <w:r>
              <w:t>Иванова Валентина Михайловна</w:t>
            </w:r>
          </w:p>
          <w:p w:rsidR="00A72553" w:rsidRPr="00393EC6" w:rsidRDefault="00A72553" w:rsidP="00A72553">
            <w:pPr>
              <w:jc w:val="both"/>
            </w:pPr>
            <w:r>
              <w:t>Хухорева Наталия Николаевна</w:t>
            </w:r>
          </w:p>
        </w:tc>
      </w:tr>
      <w:tr w:rsidR="00401D19" w:rsidRPr="00393EC6" w:rsidTr="007E45DC">
        <w:tc>
          <w:tcPr>
            <w:tcW w:w="5386" w:type="dxa"/>
          </w:tcPr>
          <w:p w:rsidR="007E45DC" w:rsidRPr="00393EC6" w:rsidRDefault="00A72553" w:rsidP="00393EC6">
            <w:pPr>
              <w:jc w:val="both"/>
            </w:pPr>
            <w:r>
              <w:lastRenderedPageBreak/>
              <w:t>Директор ГБОУ Зуевская СОШ. Депутат Собрания представителей сельского поселения Зуевка</w:t>
            </w:r>
          </w:p>
          <w:p w:rsidR="00401D19" w:rsidRPr="00393EC6" w:rsidRDefault="00401D19" w:rsidP="00393EC6">
            <w:pPr>
              <w:rPr>
                <w:bCs/>
              </w:rPr>
            </w:pPr>
          </w:p>
        </w:tc>
        <w:tc>
          <w:tcPr>
            <w:tcW w:w="3969" w:type="dxa"/>
          </w:tcPr>
          <w:p w:rsidR="00401D19" w:rsidRPr="00393EC6" w:rsidRDefault="00A72553" w:rsidP="00393EC6">
            <w:pPr>
              <w:jc w:val="both"/>
            </w:pPr>
            <w:proofErr w:type="spellStart"/>
            <w:r>
              <w:t>ВоротынцеваЛюдмила</w:t>
            </w:r>
            <w:proofErr w:type="spellEnd"/>
            <w:r>
              <w:t xml:space="preserve"> Анатольевна</w:t>
            </w:r>
          </w:p>
          <w:p w:rsidR="00401D19" w:rsidRPr="00393EC6" w:rsidRDefault="00401D19" w:rsidP="00393EC6">
            <w:pPr>
              <w:jc w:val="both"/>
              <w:rPr>
                <w:bCs/>
              </w:rPr>
            </w:pPr>
          </w:p>
        </w:tc>
      </w:tr>
      <w:tr w:rsidR="007E45DC" w:rsidRPr="00393EC6" w:rsidTr="007E45DC">
        <w:tc>
          <w:tcPr>
            <w:tcW w:w="5386" w:type="dxa"/>
          </w:tcPr>
          <w:p w:rsidR="007E45DC" w:rsidRPr="00393EC6" w:rsidRDefault="007E45DC" w:rsidP="00393EC6">
            <w:pPr>
              <w:jc w:val="both"/>
            </w:pPr>
            <w:bookmarkStart w:id="0" w:name="_GoBack"/>
            <w:bookmarkEnd w:id="0"/>
            <w:r w:rsidRPr="00393EC6">
              <w:t>Главный консультант управления территориального планирования министерства градостроительной политики Самарской области</w:t>
            </w:r>
          </w:p>
          <w:p w:rsidR="007E45DC" w:rsidRPr="00393EC6" w:rsidRDefault="007E45DC" w:rsidP="00393EC6">
            <w:pPr>
              <w:jc w:val="both"/>
            </w:pPr>
          </w:p>
        </w:tc>
        <w:tc>
          <w:tcPr>
            <w:tcW w:w="3969" w:type="dxa"/>
          </w:tcPr>
          <w:p w:rsidR="007E45DC" w:rsidRPr="00393EC6" w:rsidRDefault="00806CF2" w:rsidP="00393EC6">
            <w:pPr>
              <w:jc w:val="both"/>
            </w:pPr>
            <w:proofErr w:type="gramStart"/>
            <w:r w:rsidRPr="00393EC6">
              <w:t>Конакова</w:t>
            </w:r>
            <w:proofErr w:type="gramEnd"/>
            <w:r w:rsidRPr="00393EC6">
              <w:t xml:space="preserve"> Алена Юрьевна</w:t>
            </w:r>
          </w:p>
        </w:tc>
      </w:tr>
      <w:tr w:rsidR="00806CF2" w:rsidRPr="00393EC6" w:rsidTr="007E45DC">
        <w:tc>
          <w:tcPr>
            <w:tcW w:w="5386" w:type="dxa"/>
          </w:tcPr>
          <w:p w:rsidR="00806CF2" w:rsidRPr="00393EC6" w:rsidRDefault="00806CF2" w:rsidP="00393EC6">
            <w:pPr>
              <w:jc w:val="both"/>
            </w:pPr>
            <w:r w:rsidRPr="00393EC6">
              <w:t>Главный консультант управления по реализации градостроительной документации министерства градостроительной политики Самарской области</w:t>
            </w:r>
          </w:p>
          <w:p w:rsidR="00806CF2" w:rsidRPr="00393EC6" w:rsidRDefault="00806CF2" w:rsidP="00393EC6">
            <w:pPr>
              <w:jc w:val="both"/>
            </w:pPr>
          </w:p>
        </w:tc>
        <w:tc>
          <w:tcPr>
            <w:tcW w:w="3969" w:type="dxa"/>
          </w:tcPr>
          <w:p w:rsidR="00806CF2" w:rsidRPr="00393EC6" w:rsidRDefault="00806CF2" w:rsidP="00393EC6">
            <w:pPr>
              <w:jc w:val="both"/>
            </w:pPr>
            <w:proofErr w:type="spellStart"/>
            <w:r w:rsidRPr="00393EC6">
              <w:t>Лунькова</w:t>
            </w:r>
            <w:proofErr w:type="spellEnd"/>
            <w:r w:rsidRPr="00393EC6">
              <w:t xml:space="preserve"> Людмила Борисовна</w:t>
            </w:r>
          </w:p>
        </w:tc>
      </w:tr>
      <w:tr w:rsidR="00806CF2" w:rsidRPr="00393EC6" w:rsidTr="007E45DC">
        <w:tc>
          <w:tcPr>
            <w:tcW w:w="5386" w:type="dxa"/>
          </w:tcPr>
          <w:p w:rsidR="00806CF2" w:rsidRPr="00393EC6" w:rsidRDefault="00806CF2" w:rsidP="00393EC6">
            <w:pPr>
              <w:rPr>
                <w:bCs/>
              </w:rPr>
            </w:pPr>
            <w:proofErr w:type="gramStart"/>
            <w:r w:rsidRPr="00393EC6">
              <w:t>Исполняющий</w:t>
            </w:r>
            <w:proofErr w:type="gramEnd"/>
            <w:r w:rsidRPr="00393EC6">
              <w:t xml:space="preserve"> обязанности директора государственного автономного учреждения Самарской области «</w:t>
            </w:r>
            <w:proofErr w:type="spellStart"/>
            <w:r w:rsidRPr="00393EC6">
              <w:t>Терниигражданпроект</w:t>
            </w:r>
            <w:proofErr w:type="spellEnd"/>
            <w:r w:rsidRPr="00393EC6">
              <w:t>»</w:t>
            </w:r>
          </w:p>
        </w:tc>
        <w:tc>
          <w:tcPr>
            <w:tcW w:w="3969" w:type="dxa"/>
          </w:tcPr>
          <w:p w:rsidR="00806CF2" w:rsidRPr="00393EC6" w:rsidRDefault="00806CF2" w:rsidP="00393EC6">
            <w:pPr>
              <w:jc w:val="both"/>
            </w:pPr>
            <w:r w:rsidRPr="00393EC6">
              <w:t>Соловьев Семён Сергеевич</w:t>
            </w:r>
          </w:p>
        </w:tc>
      </w:tr>
    </w:tbl>
    <w:p w:rsidR="005212DB" w:rsidRPr="00393EC6" w:rsidRDefault="005212DB" w:rsidP="00393EC6">
      <w:pPr>
        <w:ind w:left="585"/>
        <w:jc w:val="center"/>
        <w:rPr>
          <w:b/>
        </w:rPr>
      </w:pPr>
    </w:p>
    <w:p w:rsidR="00DF2326" w:rsidRPr="00393EC6" w:rsidRDefault="00DF2326" w:rsidP="00393EC6">
      <w:pPr>
        <w:shd w:val="clear" w:color="auto" w:fill="FFFFFF"/>
        <w:autoSpaceDE w:val="0"/>
        <w:autoSpaceDN w:val="0"/>
        <w:adjustRightInd w:val="0"/>
        <w:jc w:val="both"/>
      </w:pPr>
    </w:p>
    <w:p w:rsidR="00393EC6" w:rsidRPr="00393EC6" w:rsidRDefault="00393EC6" w:rsidP="00393EC6">
      <w:pPr>
        <w:spacing w:after="200"/>
      </w:pPr>
      <w:r w:rsidRPr="00393EC6">
        <w:br w:type="page"/>
      </w:r>
    </w:p>
    <w:p w:rsidR="00393EC6" w:rsidRDefault="00393EC6" w:rsidP="00393EC6">
      <w:pPr>
        <w:ind w:left="5670"/>
        <w:jc w:val="center"/>
      </w:pPr>
      <w:r>
        <w:lastRenderedPageBreak/>
        <w:t xml:space="preserve">ПРИЛОЖЕНИЕ </w:t>
      </w:r>
      <w:r w:rsidR="00BA6D5A">
        <w:t>№</w:t>
      </w:r>
      <w:r>
        <w:t>2</w:t>
      </w:r>
    </w:p>
    <w:p w:rsidR="00393EC6" w:rsidRDefault="00393EC6" w:rsidP="00393EC6">
      <w:pPr>
        <w:ind w:left="5670"/>
        <w:jc w:val="center"/>
      </w:pPr>
      <w:r>
        <w:t>к постановлению Администрации</w:t>
      </w:r>
    </w:p>
    <w:p w:rsidR="00393EC6" w:rsidRDefault="00A429E1" w:rsidP="00393EC6">
      <w:pPr>
        <w:ind w:left="5670"/>
        <w:jc w:val="center"/>
      </w:pPr>
      <w:r>
        <w:t xml:space="preserve">сельского поселения Зуевка </w:t>
      </w:r>
      <w:r w:rsidR="00393EC6">
        <w:t>муниципального района Нефтегорский</w:t>
      </w:r>
    </w:p>
    <w:p w:rsidR="00393EC6" w:rsidRDefault="00393EC6" w:rsidP="00393EC6">
      <w:pPr>
        <w:ind w:left="5670"/>
        <w:jc w:val="center"/>
      </w:pPr>
      <w:r>
        <w:t>Самарской области</w:t>
      </w:r>
    </w:p>
    <w:p w:rsidR="00393EC6" w:rsidRDefault="00393EC6" w:rsidP="00393EC6">
      <w:pPr>
        <w:ind w:left="5670"/>
        <w:jc w:val="center"/>
      </w:pPr>
      <w:r>
        <w:t>от «</w:t>
      </w:r>
      <w:r w:rsidR="00A72553">
        <w:t xml:space="preserve"> </w:t>
      </w:r>
      <w:r w:rsidR="00A72553" w:rsidRPr="00A72553">
        <w:rPr>
          <w:u w:val="single"/>
        </w:rPr>
        <w:t>18</w:t>
      </w:r>
      <w:r w:rsidR="00A72553">
        <w:t xml:space="preserve"> </w:t>
      </w:r>
      <w:r>
        <w:t xml:space="preserve">» </w:t>
      </w:r>
      <w:r w:rsidR="00A72553" w:rsidRPr="00A72553">
        <w:rPr>
          <w:u w:val="single"/>
        </w:rPr>
        <w:t>августа</w:t>
      </w:r>
      <w:r>
        <w:t xml:space="preserve"> 2026 г. №</w:t>
      </w:r>
      <w:r w:rsidR="00A72553">
        <w:t xml:space="preserve"> </w:t>
      </w:r>
      <w:r w:rsidR="00A72553" w:rsidRPr="00A72553">
        <w:rPr>
          <w:u w:val="single"/>
        </w:rPr>
        <w:t>36</w:t>
      </w:r>
    </w:p>
    <w:p w:rsidR="00393EC6" w:rsidRDefault="00393EC6" w:rsidP="00393EC6">
      <w:pPr>
        <w:ind w:firstLine="698"/>
        <w:jc w:val="right"/>
        <w:rPr>
          <w:rStyle w:val="a8"/>
          <w:b w:val="0"/>
          <w:bCs/>
          <w:sz w:val="26"/>
          <w:szCs w:val="26"/>
        </w:rPr>
      </w:pPr>
    </w:p>
    <w:p w:rsidR="00393EC6" w:rsidRPr="0038422A" w:rsidRDefault="00393EC6" w:rsidP="00393EC6">
      <w:pPr>
        <w:ind w:firstLine="709"/>
      </w:pPr>
    </w:p>
    <w:p w:rsidR="00393EC6" w:rsidRPr="0038422A" w:rsidRDefault="00393EC6" w:rsidP="00393EC6">
      <w:pPr>
        <w:ind w:firstLine="709"/>
      </w:pPr>
    </w:p>
    <w:p w:rsidR="00393EC6" w:rsidRPr="0038422A" w:rsidRDefault="00393EC6" w:rsidP="00393EC6">
      <w:pPr>
        <w:autoSpaceDN w:val="0"/>
        <w:jc w:val="center"/>
        <w:textAlignment w:val="baseline"/>
        <w:rPr>
          <w:rFonts w:eastAsia="Lucida Sans Unicode"/>
          <w:b/>
          <w:kern w:val="3"/>
          <w:lang w:eastAsia="zh-CN" w:bidi="hi-IN"/>
        </w:rPr>
      </w:pPr>
      <w:r w:rsidRPr="0038422A">
        <w:rPr>
          <w:rFonts w:eastAsia="Lucida Sans Unicode"/>
          <w:b/>
          <w:kern w:val="3"/>
          <w:lang w:eastAsia="zh-CN" w:bidi="hi-IN"/>
        </w:rPr>
        <w:t xml:space="preserve">Положение </w:t>
      </w:r>
    </w:p>
    <w:p w:rsidR="00393EC6" w:rsidRPr="0038422A" w:rsidRDefault="00393EC6" w:rsidP="00393EC6">
      <w:pPr>
        <w:autoSpaceDN w:val="0"/>
        <w:jc w:val="center"/>
        <w:textAlignment w:val="baseline"/>
        <w:rPr>
          <w:rFonts w:eastAsia="Lucida Sans Unicode"/>
          <w:b/>
          <w:kern w:val="3"/>
          <w:lang w:eastAsia="zh-CN" w:bidi="hi-IN"/>
        </w:rPr>
      </w:pPr>
      <w:r w:rsidRPr="0038422A">
        <w:rPr>
          <w:rFonts w:eastAsia="Lucida Sans Unicode"/>
          <w:b/>
          <w:kern w:val="3"/>
          <w:lang w:eastAsia="zh-CN" w:bidi="hi-IN"/>
        </w:rPr>
        <w:t>о Комиссии по подготовке проекта правил землепользования и застройки</w:t>
      </w:r>
    </w:p>
    <w:p w:rsidR="00393EC6" w:rsidRPr="0038422A" w:rsidRDefault="00A429E1" w:rsidP="00393EC6">
      <w:pPr>
        <w:autoSpaceDN w:val="0"/>
        <w:jc w:val="center"/>
        <w:textAlignment w:val="baseline"/>
        <w:rPr>
          <w:rFonts w:eastAsia="Lucida Sans Unicode"/>
          <w:b/>
          <w:kern w:val="3"/>
          <w:lang w:eastAsia="zh-CN" w:bidi="hi-IN"/>
        </w:rPr>
      </w:pPr>
      <w:r>
        <w:rPr>
          <w:rFonts w:eastAsia="Lucida Sans Unicode"/>
          <w:b/>
          <w:kern w:val="3"/>
          <w:lang w:eastAsia="zh-CN" w:bidi="hi-IN"/>
        </w:rPr>
        <w:t>сельского</w:t>
      </w:r>
      <w:r w:rsidR="00393EC6" w:rsidRPr="0038422A">
        <w:rPr>
          <w:rFonts w:eastAsia="Lucida Sans Unicode"/>
          <w:b/>
          <w:kern w:val="3"/>
          <w:lang w:eastAsia="zh-CN" w:bidi="hi-IN"/>
        </w:rPr>
        <w:t xml:space="preserve"> поселения </w:t>
      </w:r>
      <w:r>
        <w:rPr>
          <w:rFonts w:eastAsia="Lucida Sans Unicode"/>
          <w:b/>
          <w:kern w:val="3"/>
          <w:lang w:eastAsia="zh-CN" w:bidi="hi-IN"/>
        </w:rPr>
        <w:t>Зуевка</w:t>
      </w:r>
      <w:r w:rsidR="00393EC6" w:rsidRPr="0038422A">
        <w:rPr>
          <w:rFonts w:eastAsia="Lucida Sans Unicode"/>
          <w:b/>
          <w:kern w:val="3"/>
          <w:lang w:eastAsia="zh-CN" w:bidi="hi-IN"/>
        </w:rPr>
        <w:t xml:space="preserve"> муниципального района Нефтегорский </w:t>
      </w:r>
    </w:p>
    <w:p w:rsidR="00393EC6" w:rsidRPr="0038422A" w:rsidRDefault="00393EC6" w:rsidP="00393EC6">
      <w:pPr>
        <w:autoSpaceDN w:val="0"/>
        <w:jc w:val="center"/>
        <w:textAlignment w:val="baseline"/>
        <w:rPr>
          <w:rFonts w:eastAsia="Lucida Sans Unicode"/>
          <w:b/>
          <w:kern w:val="3"/>
          <w:lang w:eastAsia="zh-CN" w:bidi="hi-IN"/>
        </w:rPr>
      </w:pPr>
      <w:r w:rsidRPr="0038422A">
        <w:rPr>
          <w:rFonts w:eastAsia="Lucida Sans Unicode"/>
          <w:b/>
          <w:kern w:val="3"/>
          <w:lang w:eastAsia="zh-CN" w:bidi="hi-IN"/>
        </w:rPr>
        <w:t xml:space="preserve">Самарской области </w:t>
      </w:r>
    </w:p>
    <w:p w:rsidR="00393EC6" w:rsidRPr="0038422A" w:rsidRDefault="00393EC6" w:rsidP="00393EC6">
      <w:pPr>
        <w:autoSpaceDN w:val="0"/>
        <w:jc w:val="center"/>
        <w:textAlignment w:val="baseline"/>
        <w:rPr>
          <w:rFonts w:eastAsia="Lucida Sans Unicode"/>
          <w:b/>
          <w:kern w:val="3"/>
          <w:lang w:eastAsia="zh-CN" w:bidi="hi-IN"/>
        </w:rPr>
      </w:pPr>
      <w:r w:rsidRPr="0038422A">
        <w:rPr>
          <w:rFonts w:eastAsia="Lucida Sans Unicode"/>
          <w:kern w:val="3"/>
          <w:lang w:eastAsia="zh-CN" w:bidi="hi-IN"/>
        </w:rPr>
        <w:t>(далее также – Положение о Комиссии)</w:t>
      </w:r>
    </w:p>
    <w:p w:rsidR="00393EC6" w:rsidRPr="0038422A" w:rsidRDefault="00393EC6" w:rsidP="00393EC6">
      <w:pPr>
        <w:autoSpaceDN w:val="0"/>
        <w:jc w:val="both"/>
        <w:textAlignment w:val="baseline"/>
        <w:rPr>
          <w:rFonts w:eastAsia="Lucida Sans Unicode"/>
          <w:b/>
          <w:kern w:val="3"/>
          <w:lang w:eastAsia="zh-CN" w:bidi="hi-IN"/>
        </w:rPr>
      </w:pPr>
    </w:p>
    <w:p w:rsidR="00393EC6" w:rsidRPr="0038422A" w:rsidRDefault="00393EC6" w:rsidP="00393EC6">
      <w:pPr>
        <w:widowControl w:val="0"/>
        <w:numPr>
          <w:ilvl w:val="0"/>
          <w:numId w:val="1"/>
        </w:numPr>
        <w:tabs>
          <w:tab w:val="clear" w:pos="720"/>
          <w:tab w:val="num" w:pos="0"/>
        </w:tabs>
        <w:suppressAutoHyphens/>
        <w:autoSpaceDN w:val="0"/>
        <w:ind w:left="0" w:firstLine="567"/>
        <w:jc w:val="both"/>
        <w:textAlignment w:val="baseline"/>
        <w:rPr>
          <w:rFonts w:eastAsia="Lucida Sans Unicode"/>
          <w:b/>
          <w:kern w:val="3"/>
          <w:lang w:eastAsia="zh-CN" w:bidi="hi-IN"/>
        </w:rPr>
      </w:pPr>
      <w:r w:rsidRPr="0038422A">
        <w:rPr>
          <w:rFonts w:eastAsia="Lucida Sans Unicode"/>
          <w:b/>
          <w:kern w:val="3"/>
          <w:lang w:eastAsia="zh-CN" w:bidi="hi-IN"/>
        </w:rPr>
        <w:t>Общие положения</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Настоящее Положение определяет задачи, </w:t>
      </w:r>
      <w:proofErr w:type="gramStart"/>
      <w:r w:rsidRPr="0038422A">
        <w:rPr>
          <w:rFonts w:eastAsia="Lucida Sans Unicode"/>
          <w:kern w:val="3"/>
          <w:lang w:eastAsia="zh-CN" w:bidi="hi-IN"/>
        </w:rPr>
        <w:t>функции</w:t>
      </w:r>
      <w:proofErr w:type="gramEnd"/>
      <w:r w:rsidRPr="0038422A">
        <w:rPr>
          <w:rFonts w:eastAsia="Lucida Sans Unicode"/>
          <w:kern w:val="3"/>
          <w:lang w:eastAsia="zh-CN" w:bidi="hi-IN"/>
        </w:rPr>
        <w:t xml:space="preserve"> и порядок деятельности Комиссии по подготовке проекта правил землепользования и застройки </w:t>
      </w:r>
      <w:r w:rsidR="00A429E1">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A429E1">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 (далее – Комиссия).</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 xml:space="preserve">Комиссия является постоянно действующим коллегиальным органом при Администрации </w:t>
      </w:r>
      <w:r w:rsidR="00A429E1">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A429E1">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 созданным в целях организации подготовки проекта правил землепользования и застройки </w:t>
      </w:r>
      <w:r w:rsidR="00790C39">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790C39">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 (далее – поселение), проектов изменений и дополнений в правила и решения иных вопросов в области градостроительной деятельности в соответствии с Градостроительным кодексом Российской Федерации (далее –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w:t>
      </w:r>
      <w:proofErr w:type="gramEnd"/>
      <w:r w:rsidRPr="0038422A">
        <w:rPr>
          <w:rFonts w:eastAsia="Lucida Sans Unicode"/>
          <w:kern w:val="3"/>
          <w:lang w:eastAsia="zh-CN" w:bidi="hi-IN"/>
        </w:rPr>
        <w:t xml:space="preserve">) и правилами землепользования и застройки </w:t>
      </w:r>
      <w:r w:rsidR="00790C39">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790C39">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w:t>
      </w:r>
    </w:p>
    <w:p w:rsidR="00393EC6" w:rsidRPr="0038422A" w:rsidRDefault="00393EC6" w:rsidP="00393EC6">
      <w:pPr>
        <w:tabs>
          <w:tab w:val="num" w:pos="1361"/>
        </w:tabs>
        <w:autoSpaceDN w:val="0"/>
        <w:ind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Комиссия выступает организатором общественных обсуждений или публичных слушаний по проекту правил землепользования и застройки, проектам о внесении изменений в правила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roofErr w:type="gramEnd"/>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В своей деятельности Комиссия руководствуется Конституцией Российской Федерации, Земельным кодексом Российской Федерации, Градостроительным кодексом Российской Федерации,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Самарской области от 12.07.2006 №90-ГД (в редакции Закона Самарской области от 16.07.2026 №89-ГД) «О градостроительной деятельности на территории Самарской области», пунктами 4, 7, 8 части</w:t>
      </w:r>
      <w:proofErr w:type="gramEnd"/>
      <w:r w:rsidRPr="0038422A">
        <w:rPr>
          <w:rFonts w:eastAsia="Lucida Sans Unicode"/>
          <w:kern w:val="3"/>
          <w:lang w:eastAsia="zh-CN" w:bidi="hi-IN"/>
        </w:rPr>
        <w:t xml:space="preserve"> </w:t>
      </w:r>
      <w:proofErr w:type="gramStart"/>
      <w:r w:rsidRPr="0038422A">
        <w:rPr>
          <w:rFonts w:eastAsia="Lucida Sans Unicode"/>
          <w:kern w:val="3"/>
          <w:lang w:eastAsia="zh-CN" w:bidi="hi-IN"/>
        </w:rPr>
        <w:t xml:space="preserve">1 статьи 3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(в редакции Закона Самарской области от 26.11.2024 № 105-ГД), иными федеральными законами, законодательством Самарской области, уставом поселения, правилами землепользования и застройки </w:t>
      </w:r>
      <w:r w:rsidR="00790C39">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790C39">
        <w:rPr>
          <w:rFonts w:eastAsia="Lucida Sans Unicode"/>
          <w:kern w:val="3"/>
          <w:lang w:eastAsia="zh-CN" w:bidi="hi-IN"/>
        </w:rPr>
        <w:t>Зуевка</w:t>
      </w:r>
      <w:r w:rsidRPr="0038422A">
        <w:rPr>
          <w:rFonts w:eastAsia="Lucida Sans Unicode"/>
          <w:kern w:val="3"/>
          <w:lang w:eastAsia="zh-CN" w:bidi="hi-IN"/>
        </w:rPr>
        <w:t>, иными нормативными правовыми актами органов</w:t>
      </w:r>
      <w:proofErr w:type="gramEnd"/>
      <w:r w:rsidRPr="0038422A">
        <w:rPr>
          <w:rFonts w:eastAsia="Lucida Sans Unicode"/>
          <w:kern w:val="3"/>
          <w:lang w:eastAsia="zh-CN" w:bidi="hi-IN"/>
        </w:rPr>
        <w:t xml:space="preserve"> местного самоуправления и настоящим Положением о Комиссии.</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w:t>
      </w:r>
      <w:r w:rsidRPr="0038422A">
        <w:rPr>
          <w:rFonts w:eastAsia="Lucida Sans Unicode"/>
          <w:kern w:val="3"/>
          <w:lang w:eastAsia="zh-CN" w:bidi="hi-IN"/>
        </w:rPr>
        <w:lastRenderedPageBreak/>
        <w:t xml:space="preserve">также обеспечение соблюдения права жителей на участие в решении вопросов местного значения в сфере градостроительной деятельности. </w:t>
      </w:r>
    </w:p>
    <w:p w:rsidR="00393EC6" w:rsidRPr="0038422A" w:rsidRDefault="00393EC6" w:rsidP="00393EC6">
      <w:pPr>
        <w:pStyle w:val="ab"/>
        <w:numPr>
          <w:ilvl w:val="1"/>
          <w:numId w:val="1"/>
        </w:numPr>
        <w:tabs>
          <w:tab w:val="clear" w:pos="1361"/>
          <w:tab w:val="num" w:pos="0"/>
          <w:tab w:val="num" w:pos="1713"/>
        </w:tabs>
        <w:autoSpaceDN w:val="0"/>
        <w:ind w:left="0" w:firstLine="851"/>
        <w:jc w:val="both"/>
        <w:textAlignment w:val="baseline"/>
        <w:rPr>
          <w:rFonts w:eastAsia="Lucida Sans Unicode" w:cs="Times New Roman"/>
          <w:kern w:val="3"/>
          <w:sz w:val="24"/>
          <w:szCs w:val="24"/>
          <w:lang w:eastAsia="zh-CN" w:bidi="hi-IN"/>
        </w:rPr>
      </w:pPr>
      <w:r w:rsidRPr="0038422A">
        <w:rPr>
          <w:rFonts w:eastAsia="Lucida Sans Unicode" w:cs="Times New Roman"/>
          <w:kern w:val="3"/>
          <w:sz w:val="24"/>
          <w:szCs w:val="24"/>
          <w:lang w:eastAsia="zh-CN" w:bidi="hi-IN"/>
        </w:rPr>
        <w:t>Комиссия проводит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Нефтегорский Самарской области в сфере градостроительной деятельности.</w:t>
      </w:r>
    </w:p>
    <w:p w:rsidR="00393EC6" w:rsidRPr="0038422A" w:rsidRDefault="00393EC6" w:rsidP="00393EC6">
      <w:pPr>
        <w:tabs>
          <w:tab w:val="num" w:pos="1361"/>
        </w:tabs>
        <w:autoSpaceDN w:val="0"/>
        <w:ind w:left="567"/>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widowControl w:val="0"/>
        <w:numPr>
          <w:ilvl w:val="0"/>
          <w:numId w:val="1"/>
        </w:numPr>
        <w:tabs>
          <w:tab w:val="num" w:pos="284"/>
        </w:tabs>
        <w:suppressAutoHyphens/>
        <w:autoSpaceDN w:val="0"/>
        <w:jc w:val="center"/>
        <w:textAlignment w:val="baseline"/>
        <w:rPr>
          <w:rFonts w:eastAsia="Lucida Sans Unicode"/>
          <w:b/>
          <w:kern w:val="3"/>
          <w:lang w:eastAsia="zh-CN" w:bidi="hi-IN"/>
        </w:rPr>
      </w:pPr>
      <w:r w:rsidRPr="0038422A">
        <w:rPr>
          <w:rFonts w:eastAsia="Lucida Sans Unicode"/>
          <w:b/>
          <w:kern w:val="3"/>
          <w:lang w:eastAsia="zh-CN" w:bidi="hi-IN"/>
        </w:rPr>
        <w:t>Задачи и функции Комиссии</w:t>
      </w:r>
    </w:p>
    <w:p w:rsidR="00393EC6" w:rsidRPr="0038422A" w:rsidRDefault="00393EC6" w:rsidP="00393EC6">
      <w:pPr>
        <w:autoSpaceDN w:val="0"/>
        <w:jc w:val="center"/>
        <w:textAlignment w:val="baseline"/>
        <w:rPr>
          <w:rFonts w:eastAsia="Lucida Sans Unicode"/>
          <w:b/>
          <w:kern w:val="3"/>
          <w:lang w:eastAsia="zh-CN" w:bidi="hi-IN"/>
        </w:rPr>
      </w:pPr>
    </w:p>
    <w:p w:rsidR="00393EC6" w:rsidRPr="0038422A" w:rsidRDefault="00393EC6" w:rsidP="00393EC6">
      <w:pPr>
        <w:autoSpaceDN w:val="0"/>
        <w:ind w:firstLine="360"/>
        <w:jc w:val="center"/>
        <w:textAlignment w:val="baseline"/>
        <w:rPr>
          <w:rFonts w:eastAsia="Lucida Sans Unicode"/>
          <w:b/>
          <w:kern w:val="3"/>
          <w:lang w:eastAsia="zh-CN" w:bidi="hi-IN"/>
        </w:rPr>
      </w:pPr>
      <w:r w:rsidRPr="0038422A">
        <w:rPr>
          <w:rFonts w:eastAsia="Lucida Sans Unicode"/>
          <w:b/>
          <w:kern w:val="3"/>
          <w:lang w:eastAsia="zh-CN" w:bidi="hi-IN"/>
        </w:rPr>
        <w:t>В отношении проекта правил землепользования и застройки поселения, проекта внесения изменений в правила землепользования и застройки поселения</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Комиссия организует работу с целью дальнейшей подготовки проекта правил землепользования и застройки поселения, проекта внесения изменений в правила землепользования и застройки поселения, в том числе:</w:t>
      </w:r>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Осуществляет прием поступающих предложений о внесении изменений в правила землепользования и застройки поселения от следующих заинтересованных лиц:</w:t>
      </w:r>
    </w:p>
    <w:p w:rsidR="00393EC6" w:rsidRPr="0038422A" w:rsidRDefault="00393EC6" w:rsidP="00393EC6">
      <w:pPr>
        <w:widowControl w:val="0"/>
        <w:numPr>
          <w:ilvl w:val="3"/>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Федеральные органы исполнительной власти. Органы государственной власти Самарской области. Собрание представителей </w:t>
      </w:r>
      <w:r w:rsidR="00790C39">
        <w:rPr>
          <w:rFonts w:eastAsia="Lucida Sans Unicode"/>
          <w:kern w:val="3"/>
          <w:lang w:eastAsia="zh-CN" w:bidi="hi-IN"/>
        </w:rPr>
        <w:t xml:space="preserve">сельского поселения Зуевка </w:t>
      </w:r>
      <w:r w:rsidRPr="0038422A">
        <w:rPr>
          <w:rFonts w:eastAsia="Lucida Sans Unicode"/>
          <w:kern w:val="3"/>
          <w:lang w:eastAsia="zh-CN" w:bidi="hi-IN"/>
        </w:rPr>
        <w:t xml:space="preserve">муниципального района Нефтегорский Самарской области, депутаты Собрания представителей </w:t>
      </w:r>
      <w:r w:rsidR="00790C39">
        <w:rPr>
          <w:rFonts w:eastAsia="Lucida Sans Unicode"/>
          <w:kern w:val="3"/>
          <w:lang w:eastAsia="zh-CN" w:bidi="hi-IN"/>
        </w:rPr>
        <w:t xml:space="preserve">сельского поселения Зуевка </w:t>
      </w:r>
      <w:r w:rsidRPr="0038422A">
        <w:rPr>
          <w:rFonts w:eastAsia="Lucida Sans Unicode"/>
          <w:kern w:val="3"/>
          <w:lang w:eastAsia="zh-CN" w:bidi="hi-IN"/>
        </w:rPr>
        <w:t xml:space="preserve">муниципального района Нефтегорский Самарской области, администрация </w:t>
      </w:r>
      <w:r w:rsidR="00790C39">
        <w:rPr>
          <w:rFonts w:eastAsia="Lucida Sans Unicode"/>
          <w:kern w:val="3"/>
          <w:lang w:eastAsia="zh-CN" w:bidi="hi-IN"/>
        </w:rPr>
        <w:t xml:space="preserve">сельского </w:t>
      </w:r>
      <w:proofErr w:type="spellStart"/>
      <w:r w:rsidR="00790C39">
        <w:rPr>
          <w:rFonts w:eastAsia="Lucida Sans Unicode"/>
          <w:kern w:val="3"/>
          <w:lang w:eastAsia="zh-CN" w:bidi="hi-IN"/>
        </w:rPr>
        <w:t>проселения</w:t>
      </w:r>
      <w:proofErr w:type="spellEnd"/>
      <w:r w:rsidR="00790C39">
        <w:rPr>
          <w:rFonts w:eastAsia="Lucida Sans Unicode"/>
          <w:kern w:val="3"/>
          <w:lang w:eastAsia="zh-CN" w:bidi="hi-IN"/>
        </w:rPr>
        <w:t xml:space="preserve"> Зуевка </w:t>
      </w:r>
      <w:r w:rsidRPr="0038422A">
        <w:rPr>
          <w:rFonts w:eastAsia="Lucida Sans Unicode"/>
          <w:kern w:val="3"/>
          <w:lang w:eastAsia="zh-CN" w:bidi="hi-IN"/>
        </w:rPr>
        <w:t xml:space="preserve">муниципального района Нефтегорский Самарской области, Собрание представителей </w:t>
      </w:r>
      <w:r w:rsidR="00790C39">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790C39">
        <w:rPr>
          <w:rFonts w:eastAsia="Lucida Sans Unicode"/>
          <w:kern w:val="3"/>
          <w:lang w:eastAsia="zh-CN" w:bidi="hi-IN"/>
        </w:rPr>
        <w:t xml:space="preserve">Зуевка </w:t>
      </w:r>
      <w:r w:rsidRPr="0038422A">
        <w:rPr>
          <w:rFonts w:eastAsia="Lucida Sans Unicode"/>
          <w:kern w:val="3"/>
          <w:lang w:eastAsia="zh-CN" w:bidi="hi-IN"/>
        </w:rPr>
        <w:t xml:space="preserve"> муниципального района Нефтегорский С</w:t>
      </w:r>
      <w:r>
        <w:rPr>
          <w:rFonts w:eastAsia="Lucida Sans Unicode"/>
          <w:kern w:val="3"/>
          <w:lang w:eastAsia="zh-CN" w:bidi="hi-IN"/>
        </w:rPr>
        <w:t>амарской области</w:t>
      </w:r>
      <w:r w:rsidRPr="0038422A">
        <w:rPr>
          <w:rFonts w:eastAsia="Lucida Sans Unicode"/>
          <w:kern w:val="3"/>
          <w:lang w:eastAsia="zh-CN" w:bidi="hi-IN"/>
        </w:rPr>
        <w:t>.</w:t>
      </w:r>
    </w:p>
    <w:p w:rsidR="00393EC6" w:rsidRPr="0038422A" w:rsidRDefault="00393EC6" w:rsidP="00393EC6">
      <w:pPr>
        <w:widowControl w:val="0"/>
        <w:numPr>
          <w:ilvl w:val="3"/>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Физические лица, в том числе зарегистрированные в качестве индивидуальных предпринимателей, юридические лица.</w:t>
      </w:r>
    </w:p>
    <w:p w:rsidR="00393EC6" w:rsidRPr="0038422A" w:rsidRDefault="00393EC6" w:rsidP="00393EC6">
      <w:pPr>
        <w:widowControl w:val="0"/>
        <w:numPr>
          <w:ilvl w:val="2"/>
          <w:numId w:val="1"/>
        </w:numPr>
        <w:tabs>
          <w:tab w:val="clear" w:pos="1713"/>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В отношении поступивших предложения заинтересованных лиц по подготовке проекта внесения изменений в правила землепользования и застройки поселения Комиссия:</w:t>
      </w:r>
    </w:p>
    <w:p w:rsidR="00393EC6" w:rsidRPr="0038422A" w:rsidRDefault="00393EC6" w:rsidP="00393EC6">
      <w:pPr>
        <w:widowControl w:val="0"/>
        <w:numPr>
          <w:ilvl w:val="0"/>
          <w:numId w:val="3"/>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 рассматривает, анализирует и обобщает поступившие предложения заинтересованных лиц;</w:t>
      </w:r>
    </w:p>
    <w:p w:rsidR="00393EC6" w:rsidRPr="0038422A" w:rsidRDefault="00393EC6" w:rsidP="00393EC6">
      <w:pPr>
        <w:widowControl w:val="0"/>
        <w:numPr>
          <w:ilvl w:val="0"/>
          <w:numId w:val="3"/>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 проводит заседание Комиссии с участием представителя министерства градостроительной политики Самарской области (далее также – министерство) (на основании пункта 4 части 1 статьи 3 Закона Самарской области от 29.12.2014 № 134-ГД (в редакции Закона Самарской области от 26.11.2024 № 105-ГД));</w:t>
      </w:r>
    </w:p>
    <w:p w:rsidR="00393EC6" w:rsidRPr="0038422A" w:rsidRDefault="00393EC6" w:rsidP="00393EC6">
      <w:pPr>
        <w:widowControl w:val="0"/>
        <w:numPr>
          <w:ilvl w:val="0"/>
          <w:numId w:val="3"/>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 осуществляет подготовку протокола и заключения, содержащие рекомендации Комиссии с учетом мнения министерства о внесении изменении в соответствии с поступившим предложением об изменении правил землепользования и застройки или об отклонении такого предложения с указанием причин отклонения;</w:t>
      </w:r>
    </w:p>
    <w:p w:rsidR="00393EC6" w:rsidRPr="0038422A" w:rsidRDefault="00393EC6" w:rsidP="00393EC6">
      <w:pPr>
        <w:widowControl w:val="0"/>
        <w:numPr>
          <w:ilvl w:val="0"/>
          <w:numId w:val="3"/>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 </w:t>
      </w:r>
      <w:proofErr w:type="gramStart"/>
      <w:r w:rsidRPr="0038422A">
        <w:rPr>
          <w:rFonts w:eastAsia="Lucida Sans Unicode"/>
          <w:kern w:val="3"/>
          <w:lang w:eastAsia="zh-CN" w:bidi="hi-IN"/>
        </w:rPr>
        <w:t>направляет эти протокол и заключение в министерство градостроительной политики Самарской области (на основании пункта 4 части 1 статьи 3 Закона Самарской области от 29.12.2014 № 134-ГД (в редакции Закона Самарской области от 26.11.2024 № 105-ГД)) для подготовки решения в отношении предложения о подготовке проекта о внесении изменения в правила землепользования и застройки или об отклонении такого предложения с указанием причин отклонения.</w:t>
      </w:r>
      <w:proofErr w:type="gramEnd"/>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Срок подготовки заключения Комиссии, с рекомендациями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направления этого заключения в министерство составляет 25 (двадцать пять) дней со дня поступления предложения о внесении изменений в правила землепользования и застройки.</w:t>
      </w:r>
      <w:proofErr w:type="gramEnd"/>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 xml:space="preserve">Комиссия, на основании полученных результатов общественных обсуждений или публичных слушаний, проведенных администрацией поселения по проекту </w:t>
      </w:r>
      <w:r w:rsidRPr="0038422A">
        <w:rPr>
          <w:rFonts w:eastAsia="Lucida Sans Unicode"/>
          <w:kern w:val="3"/>
          <w:lang w:eastAsia="zh-CN" w:bidi="hi-IN"/>
        </w:rPr>
        <w:lastRenderedPageBreak/>
        <w:t xml:space="preserve">правил землепользования и застройки, проекту внесения изменений в правила землепользования и застройки поселения, за исключением случаев, если проведение общественных обсуждений или публичных слушаний в соответствии с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 не требуется, совместно с министерством подготавливает соответствующие рекомендации Комиссии и обеспечивает на основании пункта 4 части 1</w:t>
      </w:r>
      <w:proofErr w:type="gramEnd"/>
      <w:r w:rsidRPr="0038422A">
        <w:rPr>
          <w:rFonts w:eastAsia="Lucida Sans Unicode"/>
          <w:kern w:val="3"/>
          <w:lang w:eastAsia="zh-CN" w:bidi="hi-IN"/>
        </w:rPr>
        <w:t xml:space="preserve"> статьи 3 Закона Самарской области от 29.12.2014 № 134-ГД (в редакции Закона Самарской области от 26.11.2024 № 105-ГД) направление перечисленных документов в министерство.</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ind w:firstLine="567"/>
        <w:jc w:val="both"/>
        <w:textAlignment w:val="baseline"/>
        <w:rPr>
          <w:rFonts w:eastAsia="Lucida Sans Unicode"/>
          <w:b/>
          <w:kern w:val="3"/>
          <w:lang w:eastAsia="zh-CN" w:bidi="hi-IN"/>
        </w:rPr>
      </w:pPr>
      <w:r w:rsidRPr="0038422A">
        <w:rPr>
          <w:rFonts w:eastAsia="Lucida Sans Unicode"/>
          <w:b/>
          <w:kern w:val="3"/>
          <w:lang w:eastAsia="zh-CN" w:bidi="hi-IN"/>
        </w:rPr>
        <w:t>В отношении проектов о предоставлении разрешений на условно разрешенный вид использования земельных участков или объектов капитального строительства</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Комиссия осуществляет прием от лиц, заинтересованных в предоставлении разрешений на условно разрешенный вид использования земельного участка или объекта капитального строительства (далее также - разрешение на условно разрешенный вид использования) заявления о предоставлении таких разрешений.</w:t>
      </w:r>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Комиссия рассматривает заявление и подготавливает рекомендации Главе </w:t>
      </w:r>
      <w:r w:rsidR="00790C39">
        <w:rPr>
          <w:rFonts w:eastAsia="Lucida Sans Unicode"/>
          <w:kern w:val="3"/>
          <w:lang w:eastAsia="zh-CN" w:bidi="hi-IN"/>
        </w:rPr>
        <w:t xml:space="preserve">сельского поселения Зуевка </w:t>
      </w:r>
      <w:r>
        <w:rPr>
          <w:rFonts w:eastAsia="Lucida Sans Unicode"/>
          <w:kern w:val="3"/>
          <w:lang w:eastAsia="zh-CN" w:bidi="hi-IN"/>
        </w:rPr>
        <w:t>муниципального района Нефтегорский</w:t>
      </w:r>
      <w:r w:rsidRPr="0038422A">
        <w:rPr>
          <w:rFonts w:eastAsia="Lucida Sans Unicode"/>
          <w:kern w:val="3"/>
          <w:lang w:eastAsia="zh-CN" w:bidi="hi-IN"/>
        </w:rPr>
        <w:t xml:space="preserve"> о предоставлении разрешений на условно разрешенный вид использования, либо решения об отказе в приеме заявлений и прилагаемых документов с указанием оснований для отказа и разъяснением причин такого отказа.</w:t>
      </w:r>
    </w:p>
    <w:p w:rsidR="00393EC6" w:rsidRPr="0038422A" w:rsidRDefault="00393EC6" w:rsidP="00393EC6">
      <w:pPr>
        <w:widowControl w:val="0"/>
        <w:numPr>
          <w:ilvl w:val="2"/>
          <w:numId w:val="1"/>
        </w:numPr>
        <w:tabs>
          <w:tab w:val="num" w:pos="0"/>
          <w:tab w:val="num" w:pos="851"/>
        </w:tabs>
        <w:suppressAutoHyphens/>
        <w:autoSpaceDN w:val="0"/>
        <w:ind w:left="0"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Комиссия осуществляет подготовку рекомендаций о предоставлении разрешений на условно разрешенный вид использования или об отказе в предоставлении таких разрешений с указанием причин принятого решения и, в соответствии с требованиями пункта 7 части 1 статьи 3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w:t>
      </w:r>
      <w:proofErr w:type="gramEnd"/>
      <w:r w:rsidRPr="0038422A">
        <w:rPr>
          <w:rFonts w:eastAsia="Lucida Sans Unicode"/>
          <w:kern w:val="3"/>
          <w:lang w:eastAsia="zh-CN" w:bidi="hi-IN"/>
        </w:rPr>
        <w:t xml:space="preserve"> </w:t>
      </w:r>
      <w:proofErr w:type="gramStart"/>
      <w:r w:rsidRPr="0038422A">
        <w:rPr>
          <w:rFonts w:eastAsia="Lucida Sans Unicode"/>
          <w:kern w:val="3"/>
          <w:lang w:eastAsia="zh-CN" w:bidi="hi-IN"/>
        </w:rPr>
        <w:t>на территории Самарской области» (в редакции Закона Самарской области от 26.11.2024 № 105-ГД) и направляет в министерство, за исключением разрешений на условно разрешенный вид использования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w:t>
      </w:r>
      <w:proofErr w:type="gramEnd"/>
      <w:r w:rsidRPr="0038422A">
        <w:rPr>
          <w:rFonts w:eastAsia="Lucida Sans Unicode"/>
          <w:kern w:val="3"/>
          <w:lang w:eastAsia="zh-CN" w:bidi="hi-IN"/>
        </w:rPr>
        <w:t xml:space="preserve"> решений в виде приказа министерства о предоставлении разрешений по итогам заседания Комиссии. </w:t>
      </w:r>
    </w:p>
    <w:p w:rsidR="00393EC6" w:rsidRPr="0038422A" w:rsidRDefault="00393EC6" w:rsidP="00393EC6">
      <w:pPr>
        <w:tabs>
          <w:tab w:val="num" w:pos="851"/>
          <w:tab w:val="num" w:pos="1713"/>
        </w:tabs>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В министерство направляются материалы, перечисленные в прилагаемом примерном перечне материалов (приложение №2 к настоящему Положению о Комиссии), и информационная справка (приложение №3 к настоящему Положению о Комиссии):</w:t>
      </w:r>
    </w:p>
    <w:p w:rsidR="00393EC6" w:rsidRPr="0038422A" w:rsidRDefault="00393EC6" w:rsidP="00393EC6">
      <w:pPr>
        <w:tabs>
          <w:tab w:val="num" w:pos="0"/>
        </w:tabs>
        <w:autoSpaceDN w:val="0"/>
        <w:ind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 xml:space="preserve">- в соответствии с частью 8 статьи 39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 в срок не позднее чем в течение десяти рабочих дней со дня окончания публичных слушаний или общественных обсуждений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предоставленных администрацией поселения, </w:t>
      </w:r>
      <w:proofErr w:type="gramEnd"/>
    </w:p>
    <w:p w:rsidR="00393EC6" w:rsidRPr="0038422A" w:rsidRDefault="00393EC6" w:rsidP="00393EC6">
      <w:pPr>
        <w:tabs>
          <w:tab w:val="num" w:pos="0"/>
        </w:tabs>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 xml:space="preserve">- в случае, когда в соответствии с частью 11 частей 39 статьи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 публичные слушания или общественные обсуждения не проводятся, не позднее чем в течение семи рабочих дней со дня поступления в Комиссию заявления лица, заинтересованного в предоставлении разрешения на условно разрешенный вид использования.  </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ind w:firstLine="567"/>
        <w:jc w:val="both"/>
        <w:textAlignment w:val="baseline"/>
        <w:rPr>
          <w:rFonts w:eastAsia="Lucida Sans Unicode"/>
          <w:b/>
          <w:kern w:val="3"/>
          <w:lang w:eastAsia="zh-CN" w:bidi="hi-IN"/>
        </w:rPr>
      </w:pPr>
      <w:r w:rsidRPr="0038422A">
        <w:rPr>
          <w:rFonts w:eastAsia="Lucida Sans Unicode"/>
          <w:b/>
          <w:kern w:val="3"/>
          <w:lang w:eastAsia="zh-CN" w:bidi="hi-IN"/>
        </w:rPr>
        <w:t>В отношении проектов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widowControl w:val="0"/>
        <w:numPr>
          <w:ilvl w:val="2"/>
          <w:numId w:val="1"/>
        </w:numPr>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lastRenderedPageBreak/>
        <w:t xml:space="preserve">Осуществляет прием от правообладателей земельных участков, заинтересованных в предоставлении разрешений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заявлений о предоставлении таких разрешений в соответствии с частями 1, 1.1. статьи 40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w:t>
      </w:r>
    </w:p>
    <w:p w:rsidR="00393EC6" w:rsidRPr="0038422A" w:rsidRDefault="00393EC6" w:rsidP="00393EC6">
      <w:pPr>
        <w:widowControl w:val="0"/>
        <w:numPr>
          <w:ilvl w:val="2"/>
          <w:numId w:val="1"/>
        </w:numPr>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Комиссия рассматривает заявление и подготавливает рекомендации Главе </w:t>
      </w:r>
      <w:r w:rsidR="00790C39">
        <w:rPr>
          <w:rFonts w:eastAsia="Lucida Sans Unicode"/>
          <w:kern w:val="3"/>
          <w:lang w:eastAsia="zh-CN" w:bidi="hi-IN"/>
        </w:rPr>
        <w:t xml:space="preserve">сельского поселения Зуевка </w:t>
      </w:r>
      <w:r>
        <w:rPr>
          <w:rFonts w:eastAsia="Lucida Sans Unicode"/>
          <w:kern w:val="3"/>
          <w:lang w:eastAsia="zh-CN" w:bidi="hi-IN"/>
        </w:rPr>
        <w:t>муниципального района Нефтегорский</w:t>
      </w:r>
      <w:r w:rsidRPr="0038422A">
        <w:rPr>
          <w:rFonts w:eastAsia="Lucida Sans Unicode"/>
          <w:kern w:val="3"/>
          <w:lang w:eastAsia="zh-CN" w:bidi="hi-IN"/>
        </w:rPr>
        <w:t xml:space="preserve"> о предоставлении разрешения на отклонение от предельных параметров, либо решение об отказе в приеме заявления и документов с указанием оснований для отказа и разъяснением причин такого отказа.</w:t>
      </w:r>
    </w:p>
    <w:p w:rsidR="00393EC6" w:rsidRPr="0038422A" w:rsidRDefault="00393EC6" w:rsidP="00393EC6">
      <w:pPr>
        <w:widowControl w:val="0"/>
        <w:numPr>
          <w:ilvl w:val="2"/>
          <w:numId w:val="1"/>
        </w:numPr>
        <w:suppressAutoHyphens/>
        <w:autoSpaceDN w:val="0"/>
        <w:ind w:left="0"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Комиссия осуществляет подготовку рекомендаций о предоставлении разрешений на отклонение от предельных параметров или об отказе в предоставлении таких разрешений с указанием причин принятого решения и, в соответствии с требованиями пункта 8 части 1 статьи 3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w:t>
      </w:r>
      <w:proofErr w:type="gramEnd"/>
      <w:r w:rsidRPr="0038422A">
        <w:rPr>
          <w:rFonts w:eastAsia="Lucida Sans Unicode"/>
          <w:kern w:val="3"/>
          <w:lang w:eastAsia="zh-CN" w:bidi="hi-IN"/>
        </w:rPr>
        <w:t xml:space="preserve"> </w:t>
      </w:r>
      <w:proofErr w:type="gramStart"/>
      <w:r w:rsidRPr="0038422A">
        <w:rPr>
          <w:rFonts w:eastAsia="Lucida Sans Unicode"/>
          <w:kern w:val="3"/>
          <w:lang w:eastAsia="zh-CN" w:bidi="hi-IN"/>
        </w:rPr>
        <w:t>на территории Самарской области» (в редакции Закона Самарской области от 26.11.2024 № 105-ГД) и направляет в министерство, за исключением разрешений на отклонение от предельных параметров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w:t>
      </w:r>
      <w:proofErr w:type="gramEnd"/>
      <w:r w:rsidRPr="0038422A">
        <w:rPr>
          <w:rFonts w:eastAsia="Lucida Sans Unicode"/>
          <w:kern w:val="3"/>
          <w:lang w:eastAsia="zh-CN" w:bidi="hi-IN"/>
        </w:rPr>
        <w:t xml:space="preserve"> в виде приказа министерства о предоставлении разрешений по итогам заседания Комиссии. </w:t>
      </w:r>
    </w:p>
    <w:p w:rsidR="00393EC6" w:rsidRPr="0038422A" w:rsidRDefault="00393EC6" w:rsidP="00393EC6">
      <w:pPr>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В министерство направляются материалы, перечисленные в прилагаемом примерном перечне материалов (приложение №2 к настоящему Положению о Комиссии), и информационная справка (приложение №3 к настоящему Положению о Комиссии):</w:t>
      </w:r>
    </w:p>
    <w:p w:rsidR="00393EC6" w:rsidRPr="0038422A" w:rsidRDefault="00393EC6" w:rsidP="00393EC6">
      <w:pPr>
        <w:autoSpaceDN w:val="0"/>
        <w:ind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 xml:space="preserve">- в соответствии с частями 4, 5 статьи 40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 в срок не позднее чем в течение пятнадцати рабочих дней со дня окончания публичных слушаний или общественных обсуждений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w:t>
      </w:r>
      <w:proofErr w:type="gramEnd"/>
    </w:p>
    <w:p w:rsidR="00393EC6" w:rsidRPr="0038422A" w:rsidRDefault="00393EC6" w:rsidP="00393EC6">
      <w:pPr>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 xml:space="preserve">- без приложения результатов общественных обсуждений или публичных слушаний по проекту решения о предоставлении разрешения на условно разрешенный вид использования, в случае, </w:t>
      </w:r>
      <w:proofErr w:type="gramStart"/>
      <w:r w:rsidRPr="0038422A">
        <w:rPr>
          <w:rFonts w:eastAsia="Lucida Sans Unicode"/>
          <w:kern w:val="3"/>
          <w:lang w:eastAsia="zh-CN" w:bidi="hi-IN"/>
        </w:rPr>
        <w:t>согласно требований</w:t>
      </w:r>
      <w:proofErr w:type="gramEnd"/>
      <w:r w:rsidRPr="0038422A">
        <w:rPr>
          <w:rFonts w:eastAsia="Lucida Sans Unicode"/>
          <w:kern w:val="3"/>
          <w:lang w:eastAsia="zh-CN" w:bidi="hi-IN"/>
        </w:rPr>
        <w:t xml:space="preserve"> частей 1.1., 4 статьи 40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widowControl w:val="0"/>
        <w:numPr>
          <w:ilvl w:val="0"/>
          <w:numId w:val="1"/>
        </w:numPr>
        <w:tabs>
          <w:tab w:val="clear" w:pos="720"/>
          <w:tab w:val="num" w:pos="0"/>
        </w:tabs>
        <w:suppressAutoHyphens/>
        <w:autoSpaceDN w:val="0"/>
        <w:ind w:left="0" w:firstLine="567"/>
        <w:jc w:val="both"/>
        <w:textAlignment w:val="baseline"/>
        <w:rPr>
          <w:rFonts w:eastAsia="Lucida Sans Unicode"/>
          <w:b/>
          <w:kern w:val="3"/>
          <w:lang w:eastAsia="zh-CN" w:bidi="hi-IN"/>
        </w:rPr>
      </w:pPr>
      <w:r w:rsidRPr="0038422A">
        <w:rPr>
          <w:rFonts w:eastAsia="Lucida Sans Unicode"/>
          <w:b/>
          <w:kern w:val="3"/>
          <w:lang w:eastAsia="zh-CN" w:bidi="hi-IN"/>
        </w:rPr>
        <w:t>Структура Комиссии</w:t>
      </w:r>
    </w:p>
    <w:p w:rsidR="00393EC6" w:rsidRPr="0038422A" w:rsidRDefault="00393EC6" w:rsidP="00393EC6">
      <w:pPr>
        <w:widowControl w:val="0"/>
        <w:numPr>
          <w:ilvl w:val="1"/>
          <w:numId w:val="1"/>
        </w:numPr>
        <w:tabs>
          <w:tab w:val="num" w:pos="0"/>
          <w:tab w:val="num" w:pos="426"/>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Комиссия состоит из председателя Комиссии, заместителя председателя Комиссии и членов Комиссии.</w:t>
      </w:r>
    </w:p>
    <w:p w:rsidR="00393EC6" w:rsidRPr="0038422A" w:rsidRDefault="00393EC6" w:rsidP="00393EC6">
      <w:pPr>
        <w:widowControl w:val="0"/>
        <w:numPr>
          <w:ilvl w:val="1"/>
          <w:numId w:val="1"/>
        </w:numPr>
        <w:tabs>
          <w:tab w:val="num" w:pos="0"/>
          <w:tab w:val="num" w:pos="426"/>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Состав членов Комиссии утверждается постановлением Администрации </w:t>
      </w:r>
      <w:r w:rsidR="00790C39">
        <w:rPr>
          <w:rFonts w:eastAsia="Lucida Sans Unicode"/>
          <w:kern w:val="3"/>
          <w:lang w:eastAsia="zh-CN" w:bidi="hi-IN"/>
        </w:rPr>
        <w:t xml:space="preserve">сельского поселения Зуевка </w:t>
      </w:r>
      <w:r w:rsidRPr="0038422A">
        <w:rPr>
          <w:rFonts w:eastAsia="Lucida Sans Unicode"/>
          <w:kern w:val="3"/>
          <w:lang w:eastAsia="zh-CN" w:bidi="hi-IN"/>
        </w:rPr>
        <w:t xml:space="preserve">муниципального района </w:t>
      </w:r>
      <w:r w:rsidRPr="0038422A">
        <w:rPr>
          <w:rFonts w:eastAsia="Lucida Sans Unicode"/>
          <w:kern w:val="3"/>
          <w:lang w:eastAsia="zh-CN" w:bidi="hi-IN"/>
        </w:rPr>
        <w:fldChar w:fldCharType="begin"/>
      </w:r>
      <w:r w:rsidRPr="0038422A">
        <w:rPr>
          <w:rFonts w:eastAsia="Lucida Sans Unicode"/>
          <w:kern w:val="3"/>
          <w:lang w:eastAsia="zh-CN" w:bidi="hi-IN"/>
        </w:rPr>
        <w:instrText xml:space="preserve"> MERGEFIELD Район </w:instrText>
      </w:r>
      <w:r w:rsidRPr="0038422A">
        <w:rPr>
          <w:rFonts w:eastAsia="Lucida Sans Unicode"/>
          <w:kern w:val="3"/>
          <w:lang w:eastAsia="zh-CN" w:bidi="hi-IN"/>
        </w:rPr>
        <w:fldChar w:fldCharType="separate"/>
      </w:r>
      <w:r w:rsidRPr="0038422A">
        <w:rPr>
          <w:rFonts w:eastAsia="Lucida Sans Unicode"/>
          <w:kern w:val="3"/>
          <w:lang w:eastAsia="zh-CN" w:bidi="hi-IN"/>
        </w:rPr>
        <w:t>Нефтегорский</w:t>
      </w:r>
      <w:r w:rsidRPr="0038422A">
        <w:rPr>
          <w:rFonts w:eastAsia="Lucida Sans Unicode"/>
          <w:kern w:val="3"/>
          <w:lang w:eastAsia="zh-CN" w:bidi="hi-IN"/>
        </w:rPr>
        <w:fldChar w:fldCharType="end"/>
      </w:r>
      <w:r w:rsidRPr="0038422A">
        <w:rPr>
          <w:rFonts w:eastAsia="Lucida Sans Unicode"/>
          <w:kern w:val="3"/>
          <w:lang w:eastAsia="zh-CN" w:bidi="hi-IN"/>
        </w:rPr>
        <w:t xml:space="preserve"> Самарской области.</w:t>
      </w:r>
    </w:p>
    <w:p w:rsidR="00393EC6" w:rsidRPr="0038422A" w:rsidRDefault="00393EC6" w:rsidP="00393EC6">
      <w:pPr>
        <w:widowControl w:val="0"/>
        <w:numPr>
          <w:ilvl w:val="1"/>
          <w:numId w:val="1"/>
        </w:numPr>
        <w:tabs>
          <w:tab w:val="num" w:pos="0"/>
          <w:tab w:val="num" w:pos="426"/>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rsidR="00393EC6" w:rsidRPr="0038422A" w:rsidRDefault="00393EC6" w:rsidP="00393EC6">
      <w:pPr>
        <w:widowControl w:val="0"/>
        <w:numPr>
          <w:ilvl w:val="1"/>
          <w:numId w:val="1"/>
        </w:numPr>
        <w:tabs>
          <w:tab w:val="num" w:pos="0"/>
          <w:tab w:val="num" w:pos="426"/>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rsidR="00393EC6" w:rsidRPr="0038422A" w:rsidRDefault="00393EC6" w:rsidP="00393EC6">
      <w:pPr>
        <w:autoSpaceDN w:val="0"/>
        <w:jc w:val="both"/>
        <w:textAlignment w:val="baseline"/>
        <w:rPr>
          <w:rFonts w:eastAsia="Lucida Sans Unicode"/>
          <w:b/>
          <w:kern w:val="3"/>
          <w:lang w:eastAsia="zh-CN" w:bidi="hi-IN"/>
        </w:rPr>
      </w:pPr>
    </w:p>
    <w:p w:rsidR="00393EC6" w:rsidRPr="0038422A" w:rsidRDefault="00393EC6" w:rsidP="00393EC6">
      <w:pPr>
        <w:widowControl w:val="0"/>
        <w:numPr>
          <w:ilvl w:val="0"/>
          <w:numId w:val="1"/>
        </w:numPr>
        <w:tabs>
          <w:tab w:val="clear" w:pos="720"/>
          <w:tab w:val="num" w:pos="0"/>
        </w:tabs>
        <w:suppressAutoHyphens/>
        <w:autoSpaceDN w:val="0"/>
        <w:ind w:left="0" w:firstLine="567"/>
        <w:jc w:val="both"/>
        <w:textAlignment w:val="baseline"/>
        <w:rPr>
          <w:rFonts w:eastAsia="Lucida Sans Unicode"/>
          <w:b/>
          <w:kern w:val="3"/>
          <w:lang w:eastAsia="zh-CN" w:bidi="hi-IN"/>
        </w:rPr>
      </w:pPr>
      <w:r w:rsidRPr="0038422A">
        <w:rPr>
          <w:rFonts w:eastAsia="Lucida Sans Unicode"/>
          <w:b/>
          <w:kern w:val="3"/>
          <w:lang w:eastAsia="zh-CN" w:bidi="hi-IN"/>
        </w:rPr>
        <w:t>Порядок принятия решений Комиссией</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Все решения принимаются Комиссией на заседаниях коллегиально, путем открытого поименного голосования.</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Для принятия решений необходимо наличие на заседании Комиссии кворума не менее двух третей от общего числа членов Комиссии.</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Решение считается принятым, если за него проголосовало более половины </w:t>
      </w:r>
      <w:r w:rsidRPr="0038422A">
        <w:rPr>
          <w:rFonts w:eastAsia="Lucida Sans Unicode"/>
          <w:kern w:val="3"/>
          <w:lang w:eastAsia="zh-CN" w:bidi="hi-IN"/>
        </w:rPr>
        <w:lastRenderedPageBreak/>
        <w:t>членов Комиссии, присутствующих на заседании Комиссии.</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rsidR="00393EC6" w:rsidRPr="0038422A" w:rsidRDefault="00393EC6" w:rsidP="00393EC6">
      <w:pPr>
        <w:widowControl w:val="0"/>
        <w:numPr>
          <w:ilvl w:val="0"/>
          <w:numId w:val="1"/>
        </w:numPr>
        <w:tabs>
          <w:tab w:val="clear" w:pos="720"/>
          <w:tab w:val="num" w:pos="0"/>
        </w:tabs>
        <w:suppressAutoHyphens/>
        <w:autoSpaceDN w:val="0"/>
        <w:ind w:left="0" w:firstLine="567"/>
        <w:jc w:val="both"/>
        <w:textAlignment w:val="baseline"/>
        <w:rPr>
          <w:rFonts w:eastAsia="Lucida Sans Unicode"/>
          <w:b/>
          <w:kern w:val="3"/>
          <w:lang w:eastAsia="zh-CN" w:bidi="hi-IN"/>
        </w:rPr>
      </w:pPr>
      <w:r w:rsidRPr="0038422A">
        <w:rPr>
          <w:rFonts w:eastAsia="Lucida Sans Unicode"/>
          <w:b/>
          <w:kern w:val="3"/>
          <w:lang w:eastAsia="zh-CN" w:bidi="hi-IN"/>
        </w:rPr>
        <w:t>Заседания Комиссии</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Комиссия осуществляет свою деятельность путем проведения заседаний.</w:t>
      </w:r>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Для включения заседания Комиссии в график работы министерства оповещение о дате предстоящего заседании Комиссии направляется членам Комиссии на последующую неделю в пятницу предшествующей недели до 13:00 часов. </w:t>
      </w:r>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Повестка заседания, а также материалы, подлежащие рассмотрению на заседании, направляются заблаговременно, но не </w:t>
      </w:r>
      <w:proofErr w:type="gramStart"/>
      <w:r w:rsidRPr="0038422A">
        <w:rPr>
          <w:rFonts w:eastAsia="Lucida Sans Unicode"/>
          <w:kern w:val="3"/>
          <w:lang w:eastAsia="zh-CN" w:bidi="hi-IN"/>
        </w:rPr>
        <w:t>позднее</w:t>
      </w:r>
      <w:proofErr w:type="gramEnd"/>
      <w:r w:rsidRPr="0038422A">
        <w:rPr>
          <w:rFonts w:eastAsia="Lucida Sans Unicode"/>
          <w:kern w:val="3"/>
          <w:lang w:eastAsia="zh-CN" w:bidi="hi-IN"/>
        </w:rPr>
        <w:t xml:space="preserve"> чем за 3 (три) рабочих дня до назначенной даты проведения планируемого заседания Комиссии, на официальную электронную почту министерства </w:t>
      </w:r>
      <w:hyperlink r:id="rId6" w:history="1">
        <w:r w:rsidRPr="0038422A">
          <w:rPr>
            <w:rFonts w:eastAsia="Lucida Sans Unicode"/>
            <w:kern w:val="3"/>
            <w:u w:val="single"/>
            <w:lang w:val="en-US" w:eastAsia="zh-CN" w:bidi="hi-IN"/>
          </w:rPr>
          <w:t>mingrad</w:t>
        </w:r>
        <w:r w:rsidRPr="0038422A">
          <w:rPr>
            <w:rFonts w:eastAsia="Lucida Sans Unicode"/>
            <w:kern w:val="3"/>
            <w:u w:val="single"/>
            <w:lang w:eastAsia="zh-CN" w:bidi="hi-IN"/>
          </w:rPr>
          <w:t>@</w:t>
        </w:r>
        <w:r w:rsidRPr="0038422A">
          <w:rPr>
            <w:rFonts w:eastAsia="Lucida Sans Unicode"/>
            <w:kern w:val="3"/>
            <w:u w:val="single"/>
            <w:lang w:val="en-US" w:eastAsia="zh-CN" w:bidi="hi-IN"/>
          </w:rPr>
          <w:t>samregion</w:t>
        </w:r>
        <w:r w:rsidRPr="0038422A">
          <w:rPr>
            <w:rFonts w:eastAsia="Lucida Sans Unicode"/>
            <w:kern w:val="3"/>
            <w:u w:val="single"/>
            <w:lang w:eastAsia="zh-CN" w:bidi="hi-IN"/>
          </w:rPr>
          <w:t>.</w:t>
        </w:r>
        <w:r w:rsidRPr="0038422A">
          <w:rPr>
            <w:rFonts w:eastAsia="Lucida Sans Unicode"/>
            <w:kern w:val="3"/>
            <w:u w:val="single"/>
            <w:lang w:val="en-US" w:eastAsia="zh-CN" w:bidi="hi-IN"/>
          </w:rPr>
          <w:t>ru</w:t>
        </w:r>
      </w:hyperlink>
      <w:r w:rsidRPr="0038422A">
        <w:rPr>
          <w:rFonts w:eastAsia="Lucida Sans Unicode"/>
          <w:kern w:val="3"/>
          <w:lang w:eastAsia="zh-CN" w:bidi="hi-IN"/>
        </w:rPr>
        <w:t>с указанием темы письма «Для заседания Комиссии».</w:t>
      </w:r>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обоснования испрашиваемых изменений либо разрешений.</w:t>
      </w:r>
    </w:p>
    <w:p w:rsidR="00393EC6" w:rsidRPr="0038422A" w:rsidRDefault="00393EC6" w:rsidP="00393EC6">
      <w:pPr>
        <w:widowControl w:val="0"/>
        <w:numPr>
          <w:ilvl w:val="2"/>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Заседания Комиссии проводятся в очной форме. </w:t>
      </w:r>
    </w:p>
    <w:p w:rsidR="00393EC6" w:rsidRPr="0038422A" w:rsidRDefault="00393EC6" w:rsidP="00393EC6">
      <w:pPr>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Допускается проведение заседаний Комиссии с применением видео-конференц-связи с обязательной идентификацией участников заседаний Комиссии.</w:t>
      </w:r>
    </w:p>
    <w:p w:rsidR="00393EC6" w:rsidRPr="0038422A" w:rsidRDefault="00393EC6" w:rsidP="00393EC6">
      <w:pPr>
        <w:autoSpaceDN w:val="0"/>
        <w:ind w:left="720" w:hanging="153"/>
        <w:jc w:val="both"/>
        <w:textAlignment w:val="baseline"/>
        <w:rPr>
          <w:rFonts w:eastAsia="Lucida Sans Unicode"/>
          <w:kern w:val="3"/>
          <w:lang w:eastAsia="zh-CN" w:bidi="hi-IN"/>
        </w:rPr>
      </w:pPr>
      <w:r w:rsidRPr="0038422A">
        <w:rPr>
          <w:rFonts w:eastAsia="Lucida Sans Unicode"/>
          <w:kern w:val="3"/>
          <w:lang w:eastAsia="zh-CN" w:bidi="hi-IN"/>
        </w:rPr>
        <w:t xml:space="preserve">Допускается проведение выездных заседаний Комиссии.  </w:t>
      </w:r>
    </w:p>
    <w:p w:rsidR="00393EC6" w:rsidRPr="0038422A" w:rsidRDefault="00393EC6" w:rsidP="00393EC6">
      <w:pPr>
        <w:autoSpaceDN w:val="0"/>
        <w:ind w:left="720" w:hanging="153"/>
        <w:jc w:val="both"/>
        <w:textAlignment w:val="baseline"/>
        <w:rPr>
          <w:rFonts w:eastAsia="Lucida Sans Unicode"/>
          <w:kern w:val="3"/>
          <w:lang w:eastAsia="zh-CN" w:bidi="hi-IN"/>
        </w:rPr>
      </w:pPr>
      <w:r w:rsidRPr="0038422A">
        <w:rPr>
          <w:rFonts w:eastAsia="Lucida Sans Unicode"/>
          <w:kern w:val="3"/>
          <w:lang w:eastAsia="zh-CN" w:bidi="hi-IN"/>
        </w:rPr>
        <w:t xml:space="preserve">5.1.5.  Заседания Комиссии проводятся по мере необходимости. </w:t>
      </w:r>
    </w:p>
    <w:p w:rsidR="00393EC6" w:rsidRPr="0038422A" w:rsidRDefault="00393EC6" w:rsidP="00393EC6">
      <w:pPr>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 xml:space="preserve">5.1.6. На заседание Комиссии могут быть приглашены лица, не являющиеся членами Комиссии. </w:t>
      </w:r>
    </w:p>
    <w:p w:rsidR="00393EC6" w:rsidRPr="0038422A" w:rsidRDefault="00393EC6" w:rsidP="00393EC6">
      <w:pPr>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rsidR="00393EC6" w:rsidRPr="0038422A" w:rsidRDefault="00393EC6" w:rsidP="00393EC6">
      <w:pPr>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Предусмотренные настоящим пунктом приглашенные лица не вправе участвовать в принятии решений Комиссии.</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proofErr w:type="gramStart"/>
      <w:r w:rsidRPr="0038422A">
        <w:rPr>
          <w:rFonts w:eastAsia="Lucida Sans Unicode"/>
          <w:kern w:val="3"/>
          <w:lang w:eastAsia="zh-CN" w:bidi="hi-IN"/>
        </w:rPr>
        <w:t xml:space="preserve">Законодательство о градостроительной деятельности и изданные в соответствии с ним нормативные правовые акты основываются, в том числе на принципе участия граждан и их объединений в осуществлении градостроительной деятельности, обеспечении свободы такого участия, в соответствии с пунктом 5 статьи 2 </w:t>
      </w:r>
      <w:proofErr w:type="spellStart"/>
      <w:r w:rsidRPr="0038422A">
        <w:rPr>
          <w:rFonts w:eastAsia="Lucida Sans Unicode"/>
          <w:kern w:val="3"/>
          <w:lang w:eastAsia="zh-CN" w:bidi="hi-IN"/>
        </w:rPr>
        <w:t>ГрК</w:t>
      </w:r>
      <w:proofErr w:type="spellEnd"/>
      <w:r w:rsidRPr="0038422A">
        <w:rPr>
          <w:rFonts w:eastAsia="Lucida Sans Unicode"/>
          <w:kern w:val="3"/>
          <w:lang w:eastAsia="zh-CN" w:bidi="hi-IN"/>
        </w:rPr>
        <w:t xml:space="preserve"> РФ, на этом основании заседания Комиссии являются открытыми для посещения заинтересованными лицами, представителями средств массовой информации.</w:t>
      </w:r>
      <w:proofErr w:type="gramEnd"/>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Информирование членов Комиссии о проведении заседаний Комиссии организуется секретарем Комиссии.</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На заседаниях Комиссии ведется протокол. Ведение протокола организуется секретарем Комиссии. Секретарь Комиссии ведет протокол во время проведения заседания Комиссии и формирует его на бумажном носителе и в электронной форме.</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Протокол заседания Комиссии подписывается председателем Комиссии. </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 xml:space="preserve">По итогам каждого заседания Комиссии секретарем Комиссии в течение трех рабочих дней оформляется и направляется членам Комиссии протокол заседания Комиссии. </w:t>
      </w:r>
    </w:p>
    <w:p w:rsidR="00393EC6" w:rsidRPr="0038422A" w:rsidRDefault="00393EC6" w:rsidP="00393EC6">
      <w:pPr>
        <w:autoSpaceDN w:val="0"/>
        <w:ind w:firstLine="567"/>
        <w:jc w:val="both"/>
        <w:textAlignment w:val="baseline"/>
        <w:rPr>
          <w:rFonts w:eastAsia="Lucida Sans Unicode"/>
          <w:kern w:val="3"/>
          <w:lang w:eastAsia="zh-CN" w:bidi="hi-IN"/>
        </w:rPr>
      </w:pPr>
      <w:r w:rsidRPr="0038422A">
        <w:rPr>
          <w:rFonts w:eastAsia="Lucida Sans Unicode"/>
          <w:kern w:val="3"/>
          <w:lang w:eastAsia="zh-CN" w:bidi="hi-IN"/>
        </w:rPr>
        <w:t xml:space="preserve">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   </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Комиссия вправе принимать решения о создании рабочих групп с участием членов Комиссии, специалистов (экспертов) в области градостроительной деятельности, а также представителей заинтересованных лиц. Результаты работы созданных Комиссией рабочих групп рассматриваются на заседаниях Комиссии.</w:t>
      </w:r>
    </w:p>
    <w:p w:rsidR="00393EC6" w:rsidRPr="0038422A" w:rsidRDefault="00393EC6" w:rsidP="00393EC6">
      <w:pPr>
        <w:tabs>
          <w:tab w:val="num" w:pos="1361"/>
        </w:tabs>
        <w:autoSpaceDN w:val="0"/>
        <w:ind w:left="567"/>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widowControl w:val="0"/>
        <w:numPr>
          <w:ilvl w:val="0"/>
          <w:numId w:val="1"/>
        </w:numPr>
        <w:tabs>
          <w:tab w:val="clear" w:pos="720"/>
          <w:tab w:val="num" w:pos="0"/>
        </w:tabs>
        <w:suppressAutoHyphens/>
        <w:autoSpaceDN w:val="0"/>
        <w:ind w:left="0" w:firstLine="567"/>
        <w:jc w:val="both"/>
        <w:textAlignment w:val="baseline"/>
        <w:rPr>
          <w:rFonts w:eastAsia="Lucida Sans Unicode"/>
          <w:b/>
          <w:kern w:val="3"/>
          <w:lang w:eastAsia="zh-CN" w:bidi="hi-IN"/>
        </w:rPr>
      </w:pPr>
      <w:r w:rsidRPr="0038422A">
        <w:rPr>
          <w:rFonts w:eastAsia="Lucida Sans Unicode"/>
          <w:b/>
          <w:kern w:val="3"/>
          <w:lang w:eastAsia="zh-CN" w:bidi="hi-IN"/>
        </w:rPr>
        <w:t>Организация работы Комиссии в период между ее заседаниями</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В целях детальной проработки вопросов градостроительной деятельности, являющихся предметом рассмотрения Комиссии, решением Комиссии могут создаваться рабочие группы с участием членов Комиссии, специалистов (экспертов) в области градостроительной деятельности, а также представителей лиц, заинтересованных в решении указанных вопросов.</w:t>
      </w:r>
    </w:p>
    <w:p w:rsidR="00393EC6" w:rsidRPr="0038422A" w:rsidRDefault="00393EC6" w:rsidP="00393EC6">
      <w:pPr>
        <w:widowControl w:val="0"/>
        <w:numPr>
          <w:ilvl w:val="1"/>
          <w:numId w:val="1"/>
        </w:numPr>
        <w:tabs>
          <w:tab w:val="num" w:pos="0"/>
        </w:tabs>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Деятельность рабочих групп организует Председатель Комиссии.</w:t>
      </w:r>
    </w:p>
    <w:p w:rsidR="00393EC6" w:rsidRPr="0038422A" w:rsidRDefault="00393EC6" w:rsidP="00393EC6">
      <w:pPr>
        <w:autoSpaceDN w:val="0"/>
        <w:jc w:val="both"/>
        <w:textAlignment w:val="baseline"/>
        <w:rPr>
          <w:rFonts w:eastAsia="Lucida Sans Unicode"/>
          <w:kern w:val="3"/>
          <w:lang w:eastAsia="zh-CN" w:bidi="hi-IN"/>
        </w:rPr>
      </w:pPr>
    </w:p>
    <w:p w:rsidR="00393EC6" w:rsidRDefault="00393EC6">
      <w:pPr>
        <w:spacing w:after="200" w:line="276" w:lineRule="auto"/>
        <w:rPr>
          <w:rFonts w:eastAsia="Lucida Sans Unicode"/>
          <w:kern w:val="3"/>
          <w:lang w:eastAsia="zh-CN" w:bidi="hi-IN"/>
        </w:rPr>
      </w:pPr>
      <w:r>
        <w:rPr>
          <w:rFonts w:eastAsia="Lucida Sans Unicode"/>
          <w:kern w:val="3"/>
          <w:lang w:eastAsia="zh-CN" w:bidi="hi-IN"/>
        </w:rPr>
        <w:br w:type="page"/>
      </w:r>
    </w:p>
    <w:p w:rsidR="00393EC6" w:rsidRDefault="00393EC6" w:rsidP="00BA6D5A">
      <w:pPr>
        <w:ind w:left="5245"/>
        <w:jc w:val="center"/>
      </w:pPr>
      <w:r>
        <w:lastRenderedPageBreak/>
        <w:t>Приложение 1</w:t>
      </w:r>
    </w:p>
    <w:p w:rsidR="00393EC6" w:rsidRPr="0038422A" w:rsidRDefault="00393EC6" w:rsidP="00BA6D5A">
      <w:pPr>
        <w:autoSpaceDN w:val="0"/>
        <w:ind w:left="5245"/>
        <w:jc w:val="center"/>
        <w:textAlignment w:val="baseline"/>
        <w:rPr>
          <w:rFonts w:eastAsia="Lucida Sans Unicode"/>
          <w:kern w:val="3"/>
          <w:lang w:eastAsia="zh-CN" w:bidi="hi-IN"/>
        </w:rPr>
      </w:pPr>
      <w:r w:rsidRPr="0038422A">
        <w:rPr>
          <w:rFonts w:eastAsia="Lucida Sans Unicode"/>
          <w:kern w:val="3"/>
          <w:lang w:eastAsia="zh-CN" w:bidi="hi-IN"/>
        </w:rPr>
        <w:t>к Положению о Комиссии</w:t>
      </w:r>
    </w:p>
    <w:p w:rsidR="00393EC6" w:rsidRPr="0038422A" w:rsidRDefault="00393EC6" w:rsidP="00BA6D5A">
      <w:pPr>
        <w:autoSpaceDN w:val="0"/>
        <w:ind w:left="5245"/>
        <w:jc w:val="center"/>
        <w:textAlignment w:val="baseline"/>
        <w:rPr>
          <w:rFonts w:eastAsia="Lucida Sans Unicode"/>
          <w:kern w:val="3"/>
          <w:u w:val="single"/>
          <w:lang w:eastAsia="zh-CN" w:bidi="hi-IN"/>
        </w:rPr>
      </w:pPr>
      <w:r w:rsidRPr="0038422A">
        <w:rPr>
          <w:rFonts w:eastAsia="Lucida Sans Unicode"/>
          <w:kern w:val="3"/>
          <w:lang w:eastAsia="zh-CN" w:bidi="hi-IN"/>
        </w:rPr>
        <w:t>по подготовке проекта правил землепользования и застройки</w:t>
      </w:r>
      <w:r w:rsidR="00BA6D5A">
        <w:rPr>
          <w:rFonts w:eastAsia="Lucida Sans Unicode"/>
          <w:kern w:val="3"/>
          <w:lang w:eastAsia="zh-CN" w:bidi="hi-IN"/>
        </w:rPr>
        <w:t xml:space="preserve"> </w:t>
      </w:r>
      <w:r w:rsidR="00790C39">
        <w:rPr>
          <w:rFonts w:eastAsia="Lucida Sans Unicode"/>
          <w:kern w:val="3"/>
          <w:lang w:eastAsia="zh-CN" w:bidi="hi-IN"/>
        </w:rPr>
        <w:t xml:space="preserve">сельского </w:t>
      </w:r>
      <w:r w:rsidRPr="0038422A">
        <w:rPr>
          <w:rFonts w:eastAsia="Lucida Sans Unicode"/>
          <w:kern w:val="3"/>
          <w:lang w:eastAsia="zh-CN" w:bidi="hi-IN"/>
        </w:rPr>
        <w:t xml:space="preserve">поселения </w:t>
      </w:r>
      <w:r w:rsidR="00790C39">
        <w:rPr>
          <w:rFonts w:eastAsia="Lucida Sans Unicode"/>
          <w:kern w:val="3"/>
          <w:lang w:eastAsia="zh-CN" w:bidi="hi-IN"/>
        </w:rPr>
        <w:t xml:space="preserve">Зуевка </w:t>
      </w:r>
      <w:r w:rsidRPr="0038422A">
        <w:rPr>
          <w:rFonts w:eastAsia="Lucida Sans Unicode"/>
          <w:kern w:val="3"/>
          <w:lang w:eastAsia="zh-CN" w:bidi="hi-IN"/>
        </w:rPr>
        <w:t>муниципального района</w:t>
      </w:r>
      <w:r w:rsidR="00BA6D5A">
        <w:rPr>
          <w:rFonts w:eastAsia="Lucida Sans Unicode"/>
          <w:kern w:val="3"/>
          <w:lang w:eastAsia="zh-CN" w:bidi="hi-IN"/>
        </w:rPr>
        <w:t xml:space="preserve"> </w:t>
      </w:r>
      <w:r w:rsidRPr="0038422A">
        <w:rPr>
          <w:rFonts w:eastAsia="Lucida Sans Unicode"/>
          <w:kern w:val="3"/>
          <w:lang w:eastAsia="zh-CN" w:bidi="hi-IN"/>
        </w:rPr>
        <w:t>Нефтегорский Самарской области</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b/>
          <w:i/>
          <w:kern w:val="3"/>
          <w:lang w:eastAsia="zh-CN" w:bidi="hi-IN"/>
        </w:rPr>
      </w:pPr>
      <w:r w:rsidRPr="0038422A">
        <w:rPr>
          <w:rFonts w:eastAsia="Lucida Sans Unicode"/>
          <w:b/>
          <w:i/>
          <w:kern w:val="3"/>
          <w:lang w:eastAsia="zh-CN" w:bidi="hi-IN"/>
        </w:rPr>
        <w:t>Форма</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center"/>
        <w:textAlignment w:val="baseline"/>
        <w:rPr>
          <w:rFonts w:eastAsia="Lucida Sans Unicode"/>
          <w:kern w:val="3"/>
          <w:lang w:eastAsia="zh-CN" w:bidi="hi-IN"/>
        </w:rPr>
      </w:pPr>
      <w:r w:rsidRPr="0038422A">
        <w:rPr>
          <w:rFonts w:eastAsia="Lucida Sans Unicode"/>
          <w:kern w:val="3"/>
          <w:lang w:eastAsia="zh-CN" w:bidi="hi-IN"/>
        </w:rPr>
        <w:t>Информация к заседанию Комиссии</w:t>
      </w:r>
    </w:p>
    <w:p w:rsidR="00393EC6" w:rsidRPr="0038422A" w:rsidRDefault="00393EC6" w:rsidP="00393EC6">
      <w:pPr>
        <w:autoSpaceDN w:val="0"/>
        <w:jc w:val="center"/>
        <w:textAlignment w:val="baseline"/>
        <w:rPr>
          <w:rFonts w:eastAsia="Lucida Sans Unicode"/>
          <w:kern w:val="3"/>
          <w:lang w:eastAsia="zh-CN" w:bidi="hi-IN"/>
        </w:rPr>
      </w:pPr>
      <w:r w:rsidRPr="0038422A">
        <w:rPr>
          <w:rFonts w:eastAsia="Lucida Sans Unicode"/>
          <w:kern w:val="3"/>
          <w:lang w:eastAsia="zh-CN" w:bidi="hi-IN"/>
        </w:rPr>
        <w:t xml:space="preserve">по подготовке проекта Правил землепользования и застройки </w:t>
      </w:r>
      <w:r w:rsidR="00790C39">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790C39">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 утвержденной постановлением администрации </w:t>
      </w:r>
      <w:r w:rsidR="00790C39">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790C39">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 </w:t>
      </w:r>
      <w:r w:rsidRPr="00A72553">
        <w:rPr>
          <w:rFonts w:eastAsia="Lucida Sans Unicode"/>
          <w:kern w:val="3"/>
          <w:lang w:eastAsia="zh-CN" w:bidi="hi-IN"/>
        </w:rPr>
        <w:t>от 0</w:t>
      </w:r>
      <w:r w:rsidR="00A72553" w:rsidRPr="00A72553">
        <w:rPr>
          <w:rFonts w:eastAsia="Lucida Sans Unicode"/>
          <w:kern w:val="3"/>
          <w:lang w:eastAsia="zh-CN" w:bidi="hi-IN"/>
        </w:rPr>
        <w:t>8.10</w:t>
      </w:r>
      <w:r w:rsidRPr="00A72553">
        <w:rPr>
          <w:rFonts w:eastAsia="Lucida Sans Unicode"/>
          <w:kern w:val="3"/>
          <w:lang w:eastAsia="zh-CN" w:bidi="hi-IN"/>
        </w:rPr>
        <w:t>.20</w:t>
      </w:r>
      <w:r w:rsidR="00A72553" w:rsidRPr="00A72553">
        <w:rPr>
          <w:rFonts w:eastAsia="Lucida Sans Unicode"/>
          <w:kern w:val="3"/>
          <w:lang w:eastAsia="zh-CN" w:bidi="hi-IN"/>
        </w:rPr>
        <w:t>13</w:t>
      </w:r>
      <w:r w:rsidRPr="00A72553">
        <w:rPr>
          <w:rFonts w:eastAsia="Lucida Sans Unicode"/>
          <w:kern w:val="3"/>
          <w:lang w:eastAsia="zh-CN" w:bidi="hi-IN"/>
        </w:rPr>
        <w:t xml:space="preserve"> № </w:t>
      </w:r>
      <w:r w:rsidR="00A72553" w:rsidRPr="00A72553">
        <w:rPr>
          <w:rFonts w:eastAsia="Lucida Sans Unicode"/>
          <w:kern w:val="3"/>
          <w:lang w:eastAsia="zh-CN" w:bidi="hi-IN"/>
        </w:rPr>
        <w:t>57</w:t>
      </w:r>
    </w:p>
    <w:p w:rsidR="00393EC6" w:rsidRPr="0038422A" w:rsidRDefault="00393EC6" w:rsidP="00393EC6">
      <w:pPr>
        <w:autoSpaceDN w:val="0"/>
        <w:jc w:val="center"/>
        <w:textAlignment w:val="baseline"/>
        <w:rPr>
          <w:rFonts w:eastAsia="Lucida Sans Unicode"/>
          <w:i/>
          <w:kern w:val="3"/>
          <w:lang w:eastAsia="zh-CN" w:bidi="hi-IN"/>
        </w:rPr>
      </w:pPr>
      <w:r w:rsidRPr="0038422A">
        <w:rPr>
          <w:rFonts w:eastAsia="Lucida Sans Unicode"/>
          <w:i/>
          <w:kern w:val="3"/>
          <w:lang w:eastAsia="zh-CN" w:bidi="hi-IN"/>
        </w:rPr>
        <w:t>(По проектам правил землепользования и застройки поселения, проектам внесения изменений в правила землепользования и застройки поселения)</w:t>
      </w:r>
    </w:p>
    <w:p w:rsidR="00393EC6" w:rsidRPr="0038422A" w:rsidRDefault="00393EC6" w:rsidP="00393EC6">
      <w:pPr>
        <w:autoSpaceDN w:val="0"/>
        <w:jc w:val="both"/>
        <w:textAlignment w:val="baseline"/>
        <w:rPr>
          <w:rFonts w:eastAsia="Lucida Sans Unicode"/>
          <w:i/>
          <w:kern w:val="3"/>
          <w:lang w:eastAsia="zh-CN" w:bidi="hi-IN"/>
        </w:rPr>
      </w:pPr>
    </w:p>
    <w:p w:rsidR="00393EC6" w:rsidRPr="0038422A" w:rsidRDefault="00393EC6" w:rsidP="00393EC6">
      <w:pPr>
        <w:autoSpaceDN w:val="0"/>
        <w:jc w:val="right"/>
        <w:textAlignment w:val="baseline"/>
        <w:rPr>
          <w:rFonts w:eastAsia="Lucida Sans Unicode"/>
          <w:kern w:val="3"/>
          <w:lang w:eastAsia="zh-CN" w:bidi="hi-IN"/>
        </w:rPr>
      </w:pPr>
      <w:r w:rsidRPr="0038422A">
        <w:rPr>
          <w:rFonts w:eastAsia="Lucida Sans Unicode"/>
          <w:kern w:val="3"/>
          <w:lang w:eastAsia="zh-CN" w:bidi="hi-IN"/>
        </w:rPr>
        <w:tab/>
      </w:r>
      <w:r w:rsidRPr="0038422A">
        <w:rPr>
          <w:rFonts w:eastAsia="Lucida Sans Unicode"/>
          <w:kern w:val="3"/>
          <w:lang w:eastAsia="zh-CN" w:bidi="hi-IN"/>
        </w:rPr>
        <w:tab/>
        <w:t xml:space="preserve">                         «__» ____ 202_ года</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Дата проведения собрания: «__» ____ 202_ года в __ час</w:t>
      </w:r>
      <w:proofErr w:type="gramStart"/>
      <w:r w:rsidRPr="0038422A">
        <w:rPr>
          <w:rFonts w:eastAsia="Lucida Sans Unicode"/>
          <w:kern w:val="3"/>
          <w:lang w:eastAsia="zh-CN" w:bidi="hi-IN"/>
        </w:rPr>
        <w:t>.</w:t>
      </w:r>
      <w:proofErr w:type="gramEnd"/>
      <w:r w:rsidRPr="0038422A">
        <w:rPr>
          <w:rFonts w:eastAsia="Lucida Sans Unicode"/>
          <w:kern w:val="3"/>
          <w:lang w:eastAsia="zh-CN" w:bidi="hi-IN"/>
        </w:rPr>
        <w:t xml:space="preserve"> __ </w:t>
      </w:r>
      <w:proofErr w:type="gramStart"/>
      <w:r w:rsidRPr="0038422A">
        <w:rPr>
          <w:rFonts w:eastAsia="Lucida Sans Unicode"/>
          <w:kern w:val="3"/>
          <w:lang w:eastAsia="zh-CN" w:bidi="hi-IN"/>
        </w:rPr>
        <w:t>м</w:t>
      </w:r>
      <w:proofErr w:type="gramEnd"/>
      <w:r w:rsidRPr="0038422A">
        <w:rPr>
          <w:rFonts w:eastAsia="Lucida Sans Unicode"/>
          <w:kern w:val="3"/>
          <w:lang w:eastAsia="zh-CN" w:bidi="hi-IN"/>
        </w:rPr>
        <w:t>ин.</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Место проведения собрания: ____________________________________________________.</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1. ИНФОРМАЦИЯ О ЗАЯВИТЕЛЕ И ИСПРАШИВАЕМЫХ ИЗМЕНЕНИЯХ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64"/>
      </w:tblGrid>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Заявитель</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Испрашиваемое изменение</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Цель (обоснование испрашиваемых изменений)</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Кадастровый номер земельного участка (ЗУ)</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Площадь земельного участка</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Адрес (местоположение)</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Территориальная зона</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Функциональная зона, в соответствии с генеральным планом (ГП)</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 xml:space="preserve">Вид разрешенного использования (ВРИ) </w:t>
            </w:r>
            <w:proofErr w:type="gramStart"/>
            <w:r w:rsidRPr="0038422A">
              <w:rPr>
                <w:rFonts w:eastAsia="Calibri"/>
                <w:kern w:val="3"/>
                <w:sz w:val="22"/>
                <w:szCs w:val="22"/>
                <w:lang w:eastAsia="zh-CN" w:bidi="hi-IN"/>
              </w:rPr>
              <w:t>согласно сведений</w:t>
            </w:r>
            <w:proofErr w:type="gramEnd"/>
            <w:r w:rsidRPr="0038422A">
              <w:rPr>
                <w:rFonts w:eastAsia="Calibri"/>
                <w:kern w:val="3"/>
                <w:sz w:val="22"/>
                <w:szCs w:val="22"/>
                <w:lang w:eastAsia="zh-CN" w:bidi="hi-IN"/>
              </w:rPr>
              <w:t xml:space="preserve"> ЕНРН</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Предельные параметры объектов, установленные в территориальной зоне</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 xml:space="preserve">(Заполняется </w:t>
            </w:r>
            <w:proofErr w:type="gramStart"/>
            <w:r w:rsidRPr="0038422A">
              <w:rPr>
                <w:rFonts w:eastAsia="Calibri"/>
                <w:i/>
                <w:kern w:val="3"/>
                <w:sz w:val="22"/>
                <w:szCs w:val="22"/>
                <w:lang w:eastAsia="zh-CN" w:bidi="hi-IN"/>
              </w:rPr>
              <w:t>при</w:t>
            </w:r>
            <w:proofErr w:type="gramEnd"/>
            <w:r w:rsidRPr="0038422A">
              <w:rPr>
                <w:rFonts w:eastAsia="Calibri"/>
                <w:i/>
                <w:kern w:val="3"/>
                <w:sz w:val="22"/>
                <w:szCs w:val="22"/>
                <w:lang w:eastAsia="zh-CN" w:bidi="hi-IN"/>
              </w:rPr>
              <w:t xml:space="preserve"> подачи заявления на отклонение от предельных параметров)</w:t>
            </w: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Зоны с особыми условиями использования территории (ЗОУИТ)</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Проект планировки территории (ППТ) / проект межевания территории (ПМТ)</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bl>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2. ИНФОРМАЦИЯ ИЗ ПУБЛИЧНОЙ КАДАСТРОВОЙ КАРТЫ ПОРТАЛА ПРОСТРАНСТВЕННЫХ ДАННЫХ НАЦИОНАЛЬНОЙ СИСТЕМЫ ПРОСТРАСТВЕННЫХ ДАННЫХ (НСПД) (сведения Единого государственного реестра недвижимости (ЕГРН))</w:t>
      </w:r>
    </w:p>
    <w:p w:rsidR="00393EC6" w:rsidRPr="0038422A" w:rsidRDefault="00393EC6" w:rsidP="00393EC6">
      <w:pPr>
        <w:autoSpaceDN w:val="0"/>
        <w:jc w:val="both"/>
        <w:textAlignment w:val="baseline"/>
        <w:rPr>
          <w:rFonts w:eastAsia="Lucida Sans Unicode"/>
          <w:kern w:val="3"/>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64"/>
      </w:tblGrid>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Кадастровый номер земельного участка (ЗУ)</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Ви</w:t>
            </w:r>
            <w:proofErr w:type="gramStart"/>
            <w:r w:rsidRPr="0038422A">
              <w:rPr>
                <w:rFonts w:eastAsia="Calibri"/>
                <w:kern w:val="3"/>
                <w:sz w:val="22"/>
                <w:szCs w:val="22"/>
                <w:lang w:eastAsia="zh-CN" w:bidi="hi-IN"/>
              </w:rPr>
              <w:t>д(</w:t>
            </w:r>
            <w:proofErr w:type="gramEnd"/>
            <w:r w:rsidRPr="0038422A">
              <w:rPr>
                <w:rFonts w:eastAsia="Calibri"/>
                <w:kern w:val="3"/>
                <w:sz w:val="22"/>
                <w:szCs w:val="22"/>
                <w:lang w:eastAsia="zh-CN" w:bidi="hi-IN"/>
              </w:rPr>
              <w:t xml:space="preserve">ы) разрешенного </w:t>
            </w:r>
            <w:r w:rsidRPr="0038422A">
              <w:rPr>
                <w:rFonts w:eastAsia="Calibri"/>
                <w:kern w:val="3"/>
                <w:sz w:val="22"/>
                <w:szCs w:val="22"/>
                <w:lang w:eastAsia="zh-CN" w:bidi="hi-IN"/>
              </w:rPr>
              <w:lastRenderedPageBreak/>
              <w:t>использования (ВРИ) согласно сведений ЕНРН</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lastRenderedPageBreak/>
              <w:t>Категория земель</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Площадь ЗУ</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Зоны с особыми условиями использования территории (ЗОУИТ)</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rPr>
          <w:trHeight w:val="4957"/>
        </w:trPr>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Выкопировка из публичной кадастровой карты НСПД</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w:t>
            </w:r>
            <w:proofErr w:type="gramStart"/>
            <w:r w:rsidRPr="0038422A">
              <w:rPr>
                <w:rFonts w:eastAsia="Calibri"/>
                <w:i/>
                <w:kern w:val="3"/>
                <w:sz w:val="22"/>
                <w:szCs w:val="22"/>
                <w:lang w:eastAsia="zh-CN" w:bidi="hi-IN"/>
              </w:rPr>
              <w:t>Разместить фрагмент</w:t>
            </w:r>
            <w:proofErr w:type="gramEnd"/>
            <w:r w:rsidRPr="0038422A">
              <w:rPr>
                <w:rFonts w:eastAsia="Calibri"/>
                <w:i/>
                <w:kern w:val="3"/>
                <w:sz w:val="22"/>
                <w:szCs w:val="22"/>
                <w:lang w:eastAsia="zh-CN" w:bidi="hi-IN"/>
              </w:rPr>
              <w:t xml:space="preserve"> карты, в границах которого размещен рассматриваемый земельный участок)</w:t>
            </w:r>
          </w:p>
        </w:tc>
      </w:tr>
    </w:tbl>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3. ИНФОРМАЦИЯ ИЗ ГЕНЕРАЛЬНОГО ПЛАНА ПОСЕЛЕНИЯ (ГП) И ПРАВИЛ ЗЕМЛЕПОЛЬЗОВАНИЯ И ЗАСТРОЙКИ ТЕРРИТОРИИ (ПЗЗ)</w:t>
      </w:r>
    </w:p>
    <w:p w:rsidR="00393EC6" w:rsidRPr="0038422A" w:rsidRDefault="00393EC6" w:rsidP="00393EC6">
      <w:pPr>
        <w:autoSpaceDN w:val="0"/>
        <w:jc w:val="both"/>
        <w:textAlignment w:val="baseline"/>
        <w:rPr>
          <w:rFonts w:eastAsia="Lucida Sans Unicode"/>
          <w:kern w:val="3"/>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64"/>
      </w:tblGrid>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ГП</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(Указать реквизиты действующей редакции решения, утверждающего ГП)</w:t>
            </w: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Сведения о границах населенных пунктов</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(Указать местоположение земельного участк</w:t>
            </w:r>
            <w:proofErr w:type="gramStart"/>
            <w:r w:rsidRPr="0038422A">
              <w:rPr>
                <w:rFonts w:eastAsia="Calibri"/>
                <w:i/>
                <w:kern w:val="3"/>
                <w:sz w:val="22"/>
                <w:szCs w:val="22"/>
                <w:lang w:eastAsia="zh-CN" w:bidi="hi-IN"/>
              </w:rPr>
              <w:t>а(</w:t>
            </w:r>
            <w:proofErr w:type="gramEnd"/>
            <w:r w:rsidRPr="0038422A">
              <w:rPr>
                <w:rFonts w:eastAsia="Calibri"/>
                <w:i/>
                <w:kern w:val="3"/>
                <w:sz w:val="22"/>
                <w:szCs w:val="22"/>
                <w:lang w:eastAsia="zh-CN" w:bidi="hi-IN"/>
              </w:rPr>
              <w:t>ов):</w:t>
            </w:r>
          </w:p>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 в границах населенных пунктов,</w:t>
            </w:r>
          </w:p>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 либо вне границ населенных пунктов)</w:t>
            </w:r>
          </w:p>
        </w:tc>
      </w:tr>
      <w:tr w:rsidR="00393EC6" w:rsidRPr="0038422A" w:rsidTr="003C1F1E">
        <w:trPr>
          <w:trHeight w:val="668"/>
        </w:trPr>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Наличие (отсутствие) объектов местного значения</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vMerge w:val="restart"/>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Функциональная зона</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i/>
                <w:kern w:val="3"/>
                <w:sz w:val="22"/>
                <w:szCs w:val="22"/>
                <w:lang w:eastAsia="zh-CN" w:bidi="hi-IN"/>
              </w:rPr>
              <w:t>(Указать наименование функциональной зоны)</w:t>
            </w:r>
          </w:p>
        </w:tc>
      </w:tr>
      <w:tr w:rsidR="00393EC6" w:rsidRPr="0038422A" w:rsidTr="003C1F1E">
        <w:trPr>
          <w:trHeight w:val="4384"/>
        </w:trPr>
        <w:tc>
          <w:tcPr>
            <w:tcW w:w="3681" w:type="dxa"/>
            <w:vMerge/>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i/>
                <w:kern w:val="3"/>
                <w:sz w:val="22"/>
                <w:szCs w:val="22"/>
                <w:lang w:eastAsia="zh-CN" w:bidi="hi-IN"/>
              </w:rPr>
              <w:t>(</w:t>
            </w:r>
            <w:proofErr w:type="gramStart"/>
            <w:r w:rsidRPr="0038422A">
              <w:rPr>
                <w:rFonts w:eastAsia="Calibri"/>
                <w:i/>
                <w:kern w:val="3"/>
                <w:sz w:val="22"/>
                <w:szCs w:val="22"/>
                <w:lang w:eastAsia="zh-CN" w:bidi="hi-IN"/>
              </w:rPr>
              <w:t>Разместить фрагмент</w:t>
            </w:r>
            <w:proofErr w:type="gramEnd"/>
            <w:r w:rsidRPr="0038422A">
              <w:rPr>
                <w:rFonts w:eastAsia="Calibri"/>
                <w:i/>
                <w:kern w:val="3"/>
                <w:sz w:val="22"/>
                <w:szCs w:val="22"/>
                <w:lang w:eastAsia="zh-CN" w:bidi="hi-IN"/>
              </w:rPr>
              <w:t xml:space="preserve"> карты, в границах которого размещен рассматриваемый земельный участок)</w:t>
            </w: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ПЗЗ</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 xml:space="preserve">(Указать реквизиты действующей редакции решения, </w:t>
            </w:r>
            <w:r w:rsidRPr="0038422A">
              <w:rPr>
                <w:rFonts w:eastAsia="Calibri"/>
                <w:i/>
                <w:kern w:val="3"/>
                <w:sz w:val="22"/>
                <w:szCs w:val="22"/>
                <w:lang w:eastAsia="zh-CN" w:bidi="hi-IN"/>
              </w:rPr>
              <w:lastRenderedPageBreak/>
              <w:t>утверждающего ПЗЗ)</w:t>
            </w:r>
          </w:p>
        </w:tc>
      </w:tr>
      <w:tr w:rsidR="00393EC6" w:rsidRPr="0038422A" w:rsidTr="003C1F1E">
        <w:trPr>
          <w:trHeight w:val="409"/>
        </w:trPr>
        <w:tc>
          <w:tcPr>
            <w:tcW w:w="3681" w:type="dxa"/>
            <w:vMerge w:val="restart"/>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lastRenderedPageBreak/>
              <w:t>Территориальная зона</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i/>
                <w:kern w:val="3"/>
                <w:sz w:val="22"/>
                <w:szCs w:val="22"/>
                <w:lang w:eastAsia="zh-CN" w:bidi="hi-IN"/>
              </w:rPr>
              <w:t>(Указать наименование территориальной зоны)</w:t>
            </w:r>
          </w:p>
        </w:tc>
      </w:tr>
      <w:tr w:rsidR="00393EC6" w:rsidRPr="0038422A" w:rsidTr="003C1F1E">
        <w:trPr>
          <w:trHeight w:val="5106"/>
        </w:trPr>
        <w:tc>
          <w:tcPr>
            <w:tcW w:w="3681" w:type="dxa"/>
            <w:vMerge/>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i/>
                <w:kern w:val="3"/>
                <w:sz w:val="22"/>
                <w:szCs w:val="22"/>
                <w:lang w:eastAsia="zh-CN" w:bidi="hi-IN"/>
              </w:rPr>
              <w:t>(</w:t>
            </w:r>
            <w:proofErr w:type="gramStart"/>
            <w:r w:rsidRPr="0038422A">
              <w:rPr>
                <w:rFonts w:eastAsia="Calibri"/>
                <w:i/>
                <w:kern w:val="3"/>
                <w:sz w:val="22"/>
                <w:szCs w:val="22"/>
                <w:lang w:eastAsia="zh-CN" w:bidi="hi-IN"/>
              </w:rPr>
              <w:t>Разместить фрагмент</w:t>
            </w:r>
            <w:proofErr w:type="gramEnd"/>
            <w:r w:rsidRPr="0038422A">
              <w:rPr>
                <w:rFonts w:eastAsia="Calibri"/>
                <w:i/>
                <w:kern w:val="3"/>
                <w:sz w:val="22"/>
                <w:szCs w:val="22"/>
                <w:lang w:eastAsia="zh-CN" w:bidi="hi-IN"/>
              </w:rPr>
              <w:t xml:space="preserve"> карты градостроительного зонирования, в границах которого размещен рассматриваемый земельный участок)</w:t>
            </w:r>
          </w:p>
        </w:tc>
      </w:tr>
      <w:tr w:rsidR="00393EC6" w:rsidRPr="0038422A" w:rsidTr="003C1F1E">
        <w:trPr>
          <w:trHeight w:val="713"/>
        </w:trPr>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Соответствие / несоответствие испрашиваемых изменений ГП</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p>
        </w:tc>
      </w:tr>
    </w:tbl>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 xml:space="preserve">4. ИНАЯ ИНФОРМАЦИЯ </w:t>
      </w:r>
    </w:p>
    <w:p w:rsidR="00393EC6" w:rsidRPr="0038422A" w:rsidRDefault="00393EC6" w:rsidP="00393EC6">
      <w:pPr>
        <w:autoSpaceDN w:val="0"/>
        <w:jc w:val="both"/>
        <w:textAlignment w:val="baseline"/>
        <w:rPr>
          <w:rFonts w:eastAsia="Lucida Sans Unicode"/>
          <w:i/>
          <w:kern w:val="3"/>
          <w:lang w:eastAsia="zh-CN" w:bidi="hi-IN"/>
        </w:rPr>
      </w:pPr>
      <w:r w:rsidRPr="0038422A">
        <w:rPr>
          <w:rFonts w:eastAsia="Lucida Sans Unicode"/>
          <w:i/>
          <w:kern w:val="3"/>
          <w:lang w:eastAsia="zh-CN" w:bidi="hi-IN"/>
        </w:rPr>
        <w:t>(Указать в случае необходимости).</w:t>
      </w:r>
    </w:p>
    <w:p w:rsidR="00393EC6" w:rsidRPr="0038422A" w:rsidRDefault="00393EC6" w:rsidP="00393EC6">
      <w:pPr>
        <w:autoSpaceDN w:val="0"/>
        <w:jc w:val="both"/>
        <w:textAlignment w:val="baseline"/>
        <w:rPr>
          <w:rFonts w:eastAsia="Lucida Sans Unicode"/>
          <w:kern w:val="3"/>
          <w:lang w:eastAsia="zh-CN" w:bidi="hi-IN"/>
        </w:rPr>
      </w:pPr>
    </w:p>
    <w:p w:rsidR="00393EC6" w:rsidRDefault="00393EC6">
      <w:pPr>
        <w:spacing w:after="200" w:line="276" w:lineRule="auto"/>
        <w:rPr>
          <w:rFonts w:eastAsia="Lucida Sans Unicode"/>
          <w:kern w:val="3"/>
          <w:lang w:eastAsia="zh-CN" w:bidi="hi-IN"/>
        </w:rPr>
      </w:pPr>
      <w:r>
        <w:rPr>
          <w:rFonts w:eastAsia="Lucida Sans Unicode"/>
          <w:kern w:val="3"/>
          <w:lang w:eastAsia="zh-CN" w:bidi="hi-IN"/>
        </w:rPr>
        <w:br w:type="page"/>
      </w:r>
    </w:p>
    <w:p w:rsidR="00393EC6" w:rsidRPr="0038422A" w:rsidRDefault="00393EC6" w:rsidP="00BA6D5A">
      <w:pPr>
        <w:autoSpaceDN w:val="0"/>
        <w:ind w:left="4248"/>
        <w:jc w:val="center"/>
        <w:textAlignment w:val="baseline"/>
        <w:rPr>
          <w:rFonts w:eastAsia="Lucida Sans Unicode"/>
          <w:kern w:val="3"/>
          <w:lang w:eastAsia="zh-CN" w:bidi="hi-IN"/>
        </w:rPr>
      </w:pPr>
      <w:r w:rsidRPr="0038422A">
        <w:rPr>
          <w:rFonts w:eastAsia="Lucida Sans Unicode"/>
          <w:kern w:val="3"/>
          <w:lang w:eastAsia="zh-CN" w:bidi="hi-IN"/>
        </w:rPr>
        <w:lastRenderedPageBreak/>
        <w:t>Приложение № 2</w:t>
      </w:r>
    </w:p>
    <w:p w:rsidR="00393EC6" w:rsidRPr="0038422A" w:rsidRDefault="00393EC6" w:rsidP="00BA6D5A">
      <w:pPr>
        <w:autoSpaceDN w:val="0"/>
        <w:ind w:left="4248"/>
        <w:jc w:val="center"/>
        <w:textAlignment w:val="baseline"/>
        <w:rPr>
          <w:rFonts w:eastAsia="Lucida Sans Unicode"/>
          <w:kern w:val="3"/>
          <w:lang w:eastAsia="zh-CN" w:bidi="hi-IN"/>
        </w:rPr>
      </w:pPr>
      <w:r w:rsidRPr="0038422A">
        <w:rPr>
          <w:rFonts w:eastAsia="Lucida Sans Unicode"/>
          <w:kern w:val="3"/>
          <w:lang w:eastAsia="zh-CN" w:bidi="hi-IN"/>
        </w:rPr>
        <w:t>к Положению о Комиссии</w:t>
      </w:r>
    </w:p>
    <w:p w:rsidR="00393EC6" w:rsidRPr="0038422A" w:rsidRDefault="00393EC6" w:rsidP="00BA6D5A">
      <w:pPr>
        <w:autoSpaceDN w:val="0"/>
        <w:ind w:left="4248"/>
        <w:jc w:val="center"/>
        <w:textAlignment w:val="baseline"/>
        <w:rPr>
          <w:rFonts w:eastAsia="Lucida Sans Unicode"/>
          <w:kern w:val="3"/>
          <w:lang w:eastAsia="zh-CN" w:bidi="hi-IN"/>
        </w:rPr>
      </w:pPr>
      <w:r w:rsidRPr="0038422A">
        <w:rPr>
          <w:rFonts w:eastAsia="Lucida Sans Unicode"/>
          <w:kern w:val="3"/>
          <w:lang w:eastAsia="zh-CN" w:bidi="hi-IN"/>
        </w:rPr>
        <w:t>по подготовке проекта правил землепользования и застройки</w:t>
      </w:r>
      <w:r w:rsidR="00BA6D5A">
        <w:rPr>
          <w:rFonts w:eastAsia="Lucida Sans Unicode"/>
          <w:kern w:val="3"/>
          <w:lang w:eastAsia="zh-CN" w:bidi="hi-IN"/>
        </w:rPr>
        <w:t xml:space="preserve"> </w:t>
      </w:r>
      <w:r w:rsidR="00245CF0">
        <w:rPr>
          <w:rFonts w:eastAsia="Lucida Sans Unicode"/>
          <w:kern w:val="3"/>
          <w:lang w:eastAsia="zh-CN" w:bidi="hi-IN"/>
        </w:rPr>
        <w:t xml:space="preserve">сельского </w:t>
      </w:r>
      <w:r w:rsidRPr="0038422A">
        <w:rPr>
          <w:rFonts w:eastAsia="Lucida Sans Unicode"/>
          <w:kern w:val="3"/>
          <w:lang w:eastAsia="zh-CN" w:bidi="hi-IN"/>
        </w:rPr>
        <w:t xml:space="preserve">поселения </w:t>
      </w:r>
      <w:r w:rsidR="00245CF0">
        <w:rPr>
          <w:rFonts w:eastAsia="Lucida Sans Unicode"/>
          <w:kern w:val="3"/>
          <w:lang w:eastAsia="zh-CN" w:bidi="hi-IN"/>
        </w:rPr>
        <w:t xml:space="preserve">Зуевка </w:t>
      </w:r>
      <w:r w:rsidRPr="0038422A">
        <w:rPr>
          <w:rFonts w:eastAsia="Lucida Sans Unicode"/>
          <w:kern w:val="3"/>
          <w:lang w:eastAsia="zh-CN" w:bidi="hi-IN"/>
        </w:rPr>
        <w:t>муниципального района</w:t>
      </w:r>
    </w:p>
    <w:p w:rsidR="00393EC6" w:rsidRPr="0038422A" w:rsidRDefault="00393EC6" w:rsidP="00BA6D5A">
      <w:pPr>
        <w:autoSpaceDN w:val="0"/>
        <w:ind w:left="4248"/>
        <w:jc w:val="center"/>
        <w:textAlignment w:val="baseline"/>
        <w:rPr>
          <w:rFonts w:eastAsia="Lucida Sans Unicode"/>
          <w:kern w:val="3"/>
          <w:u w:val="single"/>
          <w:lang w:eastAsia="zh-CN" w:bidi="hi-IN"/>
        </w:rPr>
      </w:pPr>
      <w:r w:rsidRPr="0038422A">
        <w:rPr>
          <w:rFonts w:eastAsia="Lucida Sans Unicode"/>
          <w:kern w:val="3"/>
          <w:lang w:eastAsia="zh-CN" w:bidi="hi-IN"/>
        </w:rPr>
        <w:t>Нефтегорский Самарской области</w:t>
      </w:r>
    </w:p>
    <w:p w:rsidR="00393EC6"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center"/>
        <w:textAlignment w:val="baseline"/>
        <w:rPr>
          <w:rFonts w:eastAsia="Lucida Sans Unicode"/>
          <w:kern w:val="3"/>
          <w:lang w:eastAsia="zh-CN" w:bidi="hi-IN"/>
        </w:rPr>
      </w:pPr>
      <w:r w:rsidRPr="0038422A">
        <w:rPr>
          <w:rFonts w:eastAsia="Lucida Sans Unicode"/>
          <w:kern w:val="3"/>
          <w:lang w:eastAsia="zh-CN" w:bidi="hi-IN"/>
        </w:rPr>
        <w:t>Примерный перечень материалов,</w:t>
      </w:r>
    </w:p>
    <w:p w:rsidR="00393EC6" w:rsidRPr="0038422A" w:rsidRDefault="00393EC6" w:rsidP="00393EC6">
      <w:pPr>
        <w:autoSpaceDN w:val="0"/>
        <w:jc w:val="center"/>
        <w:textAlignment w:val="baseline"/>
        <w:rPr>
          <w:rFonts w:eastAsia="Lucida Sans Unicode"/>
          <w:kern w:val="3"/>
          <w:lang w:eastAsia="zh-CN" w:bidi="hi-IN"/>
        </w:rPr>
      </w:pPr>
      <w:r w:rsidRPr="0038422A">
        <w:rPr>
          <w:rFonts w:eastAsia="Lucida Sans Unicode"/>
          <w:kern w:val="3"/>
          <w:lang w:eastAsia="zh-CN" w:bidi="hi-IN"/>
        </w:rPr>
        <w:t xml:space="preserve">Рассматриваемых на заседании Комиссии по подготовке проекта Правил землепользования и застройки </w:t>
      </w:r>
      <w:r w:rsidR="00245CF0">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245CF0">
        <w:rPr>
          <w:rFonts w:eastAsia="Lucida Sans Unicode"/>
          <w:kern w:val="3"/>
          <w:lang w:eastAsia="zh-CN" w:bidi="hi-IN"/>
        </w:rPr>
        <w:t xml:space="preserve">Зуевка </w:t>
      </w:r>
      <w:r w:rsidRPr="0038422A">
        <w:rPr>
          <w:rFonts w:eastAsia="Lucida Sans Unicode"/>
          <w:kern w:val="3"/>
          <w:lang w:eastAsia="zh-CN" w:bidi="hi-IN"/>
        </w:rPr>
        <w:t>муниципального района Нефтегорский Самарской области, направляемых в адрес члена Комиссии - представителя министерства градостроительной политики Самарской области (по согласованию)</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widowControl w:val="0"/>
        <w:numPr>
          <w:ilvl w:val="0"/>
          <w:numId w:val="2"/>
        </w:numPr>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Информационная справка (согласно прилагаемой форме)</w:t>
      </w:r>
    </w:p>
    <w:p w:rsidR="00393EC6" w:rsidRPr="0038422A" w:rsidRDefault="00393EC6" w:rsidP="00393EC6">
      <w:pPr>
        <w:widowControl w:val="0"/>
        <w:numPr>
          <w:ilvl w:val="0"/>
          <w:numId w:val="2"/>
        </w:numPr>
        <w:suppressAutoHyphens/>
        <w:autoSpaceDN w:val="0"/>
        <w:ind w:left="0" w:firstLine="567"/>
        <w:jc w:val="both"/>
        <w:textAlignment w:val="baseline"/>
        <w:rPr>
          <w:rFonts w:eastAsia="Lucida Sans Unicode"/>
          <w:kern w:val="3"/>
          <w:lang w:eastAsia="zh-CN" w:bidi="hi-IN"/>
        </w:rPr>
      </w:pPr>
      <w:proofErr w:type="spellStart"/>
      <w:r w:rsidRPr="0038422A">
        <w:rPr>
          <w:rFonts w:eastAsia="Lucida Sans Unicode"/>
          <w:kern w:val="3"/>
          <w:lang w:eastAsia="zh-CN" w:bidi="hi-IN"/>
        </w:rPr>
        <w:t>Выкопировки</w:t>
      </w:r>
      <w:proofErr w:type="spellEnd"/>
      <w:r w:rsidRPr="0038422A">
        <w:rPr>
          <w:rFonts w:eastAsia="Lucida Sans Unicode"/>
          <w:kern w:val="3"/>
          <w:lang w:eastAsia="zh-CN" w:bidi="hi-IN"/>
        </w:rPr>
        <w:t xml:space="preserve"> из Генерального плана, карты градостроительного зонирования </w:t>
      </w:r>
      <w:r w:rsidR="00245CF0">
        <w:rPr>
          <w:rFonts w:eastAsia="Lucida Sans Unicode"/>
          <w:kern w:val="3"/>
          <w:lang w:eastAsia="zh-CN" w:bidi="hi-IN"/>
        </w:rPr>
        <w:t>сельского</w:t>
      </w:r>
      <w:r w:rsidRPr="0038422A">
        <w:rPr>
          <w:rFonts w:eastAsia="Lucida Sans Unicode"/>
          <w:kern w:val="3"/>
          <w:lang w:eastAsia="zh-CN" w:bidi="hi-IN"/>
        </w:rPr>
        <w:t xml:space="preserve"> поселения </w:t>
      </w:r>
      <w:r w:rsidR="00245CF0">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w:t>
      </w:r>
    </w:p>
    <w:p w:rsidR="00393EC6" w:rsidRPr="0038422A" w:rsidRDefault="00393EC6" w:rsidP="00393EC6">
      <w:pPr>
        <w:widowControl w:val="0"/>
        <w:numPr>
          <w:ilvl w:val="0"/>
          <w:numId w:val="2"/>
        </w:numPr>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Фотоматериалы рассматриваемого объекта (земельного участка, объекта капитального строительства)</w:t>
      </w:r>
    </w:p>
    <w:p w:rsidR="00393EC6" w:rsidRPr="0038422A" w:rsidRDefault="00393EC6" w:rsidP="00393EC6">
      <w:pPr>
        <w:widowControl w:val="0"/>
        <w:numPr>
          <w:ilvl w:val="0"/>
          <w:numId w:val="2"/>
        </w:numPr>
        <w:suppressAutoHyphens/>
        <w:autoSpaceDN w:val="0"/>
        <w:ind w:left="0" w:firstLine="567"/>
        <w:jc w:val="both"/>
        <w:textAlignment w:val="baseline"/>
        <w:rPr>
          <w:rFonts w:eastAsia="Lucida Sans Unicode"/>
          <w:kern w:val="3"/>
          <w:lang w:eastAsia="zh-CN" w:bidi="hi-IN"/>
        </w:rPr>
      </w:pPr>
      <w:r w:rsidRPr="0038422A">
        <w:rPr>
          <w:rFonts w:eastAsia="Lucida Sans Unicode"/>
          <w:kern w:val="3"/>
          <w:lang w:eastAsia="zh-CN" w:bidi="hi-IN"/>
        </w:rPr>
        <w:t>Представленные заявителем обоснования испрашиваемых разрешений.</w:t>
      </w:r>
    </w:p>
    <w:p w:rsidR="00393EC6" w:rsidRPr="0038422A" w:rsidRDefault="00393EC6" w:rsidP="00393EC6">
      <w:pPr>
        <w:autoSpaceDN w:val="0"/>
        <w:jc w:val="both"/>
        <w:textAlignment w:val="baseline"/>
        <w:rPr>
          <w:rFonts w:eastAsia="Lucida Sans Unicode"/>
          <w:kern w:val="3"/>
          <w:lang w:eastAsia="zh-CN" w:bidi="hi-IN"/>
        </w:rPr>
      </w:pPr>
    </w:p>
    <w:p w:rsidR="00393EC6" w:rsidRDefault="00393EC6">
      <w:pPr>
        <w:spacing w:after="200" w:line="276" w:lineRule="auto"/>
        <w:rPr>
          <w:rFonts w:eastAsia="Lucida Sans Unicode"/>
          <w:kern w:val="3"/>
          <w:lang w:eastAsia="zh-CN" w:bidi="hi-IN"/>
        </w:rPr>
      </w:pPr>
      <w:r>
        <w:rPr>
          <w:rFonts w:eastAsia="Lucida Sans Unicode"/>
          <w:kern w:val="3"/>
          <w:lang w:eastAsia="zh-CN" w:bidi="hi-IN"/>
        </w:rPr>
        <w:br w:type="page"/>
      </w:r>
    </w:p>
    <w:p w:rsidR="00393EC6" w:rsidRPr="0038422A" w:rsidRDefault="00393EC6" w:rsidP="00BA6D5A">
      <w:pPr>
        <w:autoSpaceDN w:val="0"/>
        <w:ind w:left="4248"/>
        <w:jc w:val="center"/>
        <w:textAlignment w:val="baseline"/>
        <w:rPr>
          <w:rFonts w:eastAsia="Lucida Sans Unicode"/>
          <w:kern w:val="3"/>
          <w:lang w:eastAsia="zh-CN" w:bidi="hi-IN"/>
        </w:rPr>
      </w:pPr>
      <w:r w:rsidRPr="0038422A">
        <w:rPr>
          <w:rFonts w:eastAsia="Lucida Sans Unicode"/>
          <w:kern w:val="3"/>
          <w:lang w:eastAsia="zh-CN" w:bidi="hi-IN"/>
        </w:rPr>
        <w:lastRenderedPageBreak/>
        <w:t>Приложение № 3</w:t>
      </w:r>
    </w:p>
    <w:p w:rsidR="00393EC6" w:rsidRPr="0038422A" w:rsidRDefault="00393EC6" w:rsidP="00BA6D5A">
      <w:pPr>
        <w:autoSpaceDN w:val="0"/>
        <w:ind w:left="4248"/>
        <w:jc w:val="center"/>
        <w:textAlignment w:val="baseline"/>
        <w:rPr>
          <w:rFonts w:eastAsia="Lucida Sans Unicode"/>
          <w:kern w:val="3"/>
          <w:lang w:eastAsia="zh-CN" w:bidi="hi-IN"/>
        </w:rPr>
      </w:pPr>
      <w:r w:rsidRPr="0038422A">
        <w:rPr>
          <w:rFonts w:eastAsia="Lucida Sans Unicode"/>
          <w:kern w:val="3"/>
          <w:lang w:eastAsia="zh-CN" w:bidi="hi-IN"/>
        </w:rPr>
        <w:t>к Положению о Комиссии</w:t>
      </w:r>
    </w:p>
    <w:p w:rsidR="00393EC6" w:rsidRPr="0038422A" w:rsidRDefault="00393EC6" w:rsidP="00BA6D5A">
      <w:pPr>
        <w:autoSpaceDN w:val="0"/>
        <w:ind w:left="4248"/>
        <w:jc w:val="center"/>
        <w:textAlignment w:val="baseline"/>
        <w:rPr>
          <w:rFonts w:eastAsia="Lucida Sans Unicode"/>
          <w:kern w:val="3"/>
          <w:lang w:eastAsia="zh-CN" w:bidi="hi-IN"/>
        </w:rPr>
      </w:pPr>
      <w:r w:rsidRPr="0038422A">
        <w:rPr>
          <w:rFonts w:eastAsia="Lucida Sans Unicode"/>
          <w:kern w:val="3"/>
          <w:lang w:eastAsia="zh-CN" w:bidi="hi-IN"/>
        </w:rPr>
        <w:t>по подготовке проекта правил землепользования и застройки</w:t>
      </w:r>
      <w:r w:rsidR="00BA6D5A">
        <w:rPr>
          <w:rFonts w:eastAsia="Lucida Sans Unicode"/>
          <w:kern w:val="3"/>
          <w:lang w:eastAsia="zh-CN" w:bidi="hi-IN"/>
        </w:rPr>
        <w:t xml:space="preserve"> </w:t>
      </w:r>
      <w:proofErr w:type="spellStart"/>
      <w:r>
        <w:rPr>
          <w:rFonts w:eastAsia="Lucida Sans Unicode"/>
          <w:kern w:val="3"/>
          <w:lang w:eastAsia="zh-CN" w:bidi="hi-IN"/>
        </w:rPr>
        <w:t>город</w:t>
      </w:r>
      <w:r w:rsidRPr="0038422A">
        <w:rPr>
          <w:rFonts w:eastAsia="Lucida Sans Unicode"/>
          <w:kern w:val="3"/>
          <w:lang w:eastAsia="zh-CN" w:bidi="hi-IN"/>
        </w:rPr>
        <w:t>ского</w:t>
      </w:r>
      <w:r w:rsidR="00245CF0">
        <w:rPr>
          <w:rFonts w:eastAsia="Lucida Sans Unicode"/>
          <w:kern w:val="3"/>
          <w:lang w:eastAsia="zh-CN" w:bidi="hi-IN"/>
        </w:rPr>
        <w:t>сельского</w:t>
      </w:r>
      <w:proofErr w:type="spellEnd"/>
      <w:r w:rsidR="00245CF0">
        <w:rPr>
          <w:rFonts w:eastAsia="Lucida Sans Unicode"/>
          <w:kern w:val="3"/>
          <w:lang w:eastAsia="zh-CN" w:bidi="hi-IN"/>
        </w:rPr>
        <w:t xml:space="preserve"> Зуевка </w:t>
      </w:r>
      <w:r w:rsidRPr="0038422A">
        <w:rPr>
          <w:rFonts w:eastAsia="Lucida Sans Unicode"/>
          <w:kern w:val="3"/>
          <w:lang w:eastAsia="zh-CN" w:bidi="hi-IN"/>
        </w:rPr>
        <w:t>муниципального района</w:t>
      </w:r>
    </w:p>
    <w:p w:rsidR="00393EC6" w:rsidRPr="0038422A" w:rsidRDefault="00393EC6" w:rsidP="00BA6D5A">
      <w:pPr>
        <w:autoSpaceDN w:val="0"/>
        <w:ind w:left="4248"/>
        <w:jc w:val="center"/>
        <w:textAlignment w:val="baseline"/>
        <w:rPr>
          <w:rFonts w:eastAsia="Lucida Sans Unicode"/>
          <w:kern w:val="3"/>
          <w:u w:val="single"/>
          <w:lang w:eastAsia="zh-CN" w:bidi="hi-IN"/>
        </w:rPr>
      </w:pPr>
      <w:r w:rsidRPr="0038422A">
        <w:rPr>
          <w:rFonts w:eastAsia="Lucida Sans Unicode"/>
          <w:kern w:val="3"/>
          <w:lang w:eastAsia="zh-CN" w:bidi="hi-IN"/>
        </w:rPr>
        <w:t>Нефтегорский Самарской области</w:t>
      </w:r>
    </w:p>
    <w:p w:rsidR="00393EC6" w:rsidRPr="0038422A" w:rsidRDefault="00393EC6" w:rsidP="00393EC6">
      <w:pPr>
        <w:autoSpaceDN w:val="0"/>
        <w:jc w:val="both"/>
        <w:textAlignment w:val="baseline"/>
        <w:rPr>
          <w:rFonts w:eastAsia="Lucida Sans Unicode"/>
          <w:b/>
          <w:i/>
          <w:kern w:val="3"/>
          <w:lang w:eastAsia="zh-CN" w:bidi="hi-IN"/>
        </w:rPr>
      </w:pPr>
      <w:r w:rsidRPr="0038422A">
        <w:rPr>
          <w:rFonts w:eastAsia="Lucida Sans Unicode"/>
          <w:b/>
          <w:i/>
          <w:kern w:val="3"/>
          <w:lang w:eastAsia="zh-CN" w:bidi="hi-IN"/>
        </w:rPr>
        <w:t>Форма</w:t>
      </w:r>
    </w:p>
    <w:p w:rsidR="00393EC6"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center"/>
        <w:textAlignment w:val="baseline"/>
        <w:rPr>
          <w:rFonts w:eastAsia="Lucida Sans Unicode"/>
          <w:kern w:val="3"/>
          <w:lang w:eastAsia="zh-CN" w:bidi="hi-IN"/>
        </w:rPr>
      </w:pPr>
      <w:r w:rsidRPr="0038422A">
        <w:rPr>
          <w:rFonts w:eastAsia="Lucida Sans Unicode"/>
          <w:kern w:val="3"/>
          <w:lang w:eastAsia="zh-CN" w:bidi="hi-IN"/>
        </w:rPr>
        <w:t>Информационная справка</w:t>
      </w:r>
    </w:p>
    <w:p w:rsidR="00393EC6" w:rsidRPr="0038422A" w:rsidRDefault="00393EC6" w:rsidP="00393EC6">
      <w:pPr>
        <w:autoSpaceDN w:val="0"/>
        <w:jc w:val="center"/>
        <w:textAlignment w:val="baseline"/>
        <w:rPr>
          <w:rFonts w:eastAsia="Lucida Sans Unicode"/>
          <w:kern w:val="3"/>
          <w:lang w:eastAsia="zh-CN" w:bidi="hi-IN"/>
        </w:rPr>
      </w:pPr>
      <w:r w:rsidRPr="0038422A">
        <w:rPr>
          <w:rFonts w:eastAsia="Lucida Sans Unicode"/>
          <w:kern w:val="3"/>
          <w:lang w:eastAsia="zh-CN" w:bidi="hi-IN"/>
        </w:rPr>
        <w:t>заседания комиссии по подготовке проекта Правил землепользования и застройки</w:t>
      </w:r>
      <w:r w:rsidR="00245CF0">
        <w:rPr>
          <w:rFonts w:eastAsia="Lucida Sans Unicode"/>
          <w:kern w:val="3"/>
          <w:lang w:eastAsia="zh-CN" w:bidi="hi-IN"/>
        </w:rPr>
        <w:t xml:space="preserve"> сельского</w:t>
      </w:r>
      <w:r w:rsidRPr="0038422A">
        <w:rPr>
          <w:rFonts w:eastAsia="Lucida Sans Unicode"/>
          <w:kern w:val="3"/>
          <w:lang w:eastAsia="zh-CN" w:bidi="hi-IN"/>
        </w:rPr>
        <w:t xml:space="preserve"> поселения </w:t>
      </w:r>
      <w:r w:rsidR="00245CF0">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 утвержденной постановлением администрации</w:t>
      </w:r>
      <w:r w:rsidR="00245CF0">
        <w:rPr>
          <w:rFonts w:eastAsia="Lucida Sans Unicode"/>
          <w:kern w:val="3"/>
          <w:lang w:eastAsia="zh-CN" w:bidi="hi-IN"/>
        </w:rPr>
        <w:t xml:space="preserve"> сельского </w:t>
      </w:r>
      <w:r w:rsidRPr="0038422A">
        <w:rPr>
          <w:rFonts w:eastAsia="Lucida Sans Unicode"/>
          <w:kern w:val="3"/>
          <w:lang w:eastAsia="zh-CN" w:bidi="hi-IN"/>
        </w:rPr>
        <w:t xml:space="preserve"> поселения </w:t>
      </w:r>
      <w:r w:rsidR="00245CF0">
        <w:rPr>
          <w:rFonts w:eastAsia="Lucida Sans Unicode"/>
          <w:kern w:val="3"/>
          <w:lang w:eastAsia="zh-CN" w:bidi="hi-IN"/>
        </w:rPr>
        <w:t>Зуевка</w:t>
      </w:r>
      <w:r w:rsidRPr="0038422A">
        <w:rPr>
          <w:rFonts w:eastAsia="Lucida Sans Unicode"/>
          <w:kern w:val="3"/>
          <w:lang w:eastAsia="zh-CN" w:bidi="hi-IN"/>
        </w:rPr>
        <w:t xml:space="preserve"> муниципального района Нефтегорский Самарской области от </w:t>
      </w:r>
      <w:r>
        <w:rPr>
          <w:rFonts w:eastAsia="Lucida Sans Unicode"/>
          <w:kern w:val="3"/>
          <w:lang w:eastAsia="zh-CN" w:bidi="hi-IN"/>
        </w:rPr>
        <w:t>0</w:t>
      </w:r>
      <w:r w:rsidR="00A72553">
        <w:rPr>
          <w:rFonts w:eastAsia="Lucida Sans Unicode"/>
          <w:kern w:val="3"/>
          <w:lang w:eastAsia="zh-CN" w:bidi="hi-IN"/>
        </w:rPr>
        <w:t>8</w:t>
      </w:r>
      <w:r w:rsidRPr="0038422A">
        <w:rPr>
          <w:rFonts w:eastAsia="Lucida Sans Unicode"/>
          <w:kern w:val="3"/>
          <w:lang w:eastAsia="zh-CN" w:bidi="hi-IN"/>
        </w:rPr>
        <w:t>.</w:t>
      </w:r>
      <w:r w:rsidR="00A72553">
        <w:rPr>
          <w:rFonts w:eastAsia="Lucida Sans Unicode"/>
          <w:kern w:val="3"/>
          <w:lang w:eastAsia="zh-CN" w:bidi="hi-IN"/>
        </w:rPr>
        <w:t>10</w:t>
      </w:r>
      <w:r w:rsidRPr="0038422A">
        <w:rPr>
          <w:rFonts w:eastAsia="Lucida Sans Unicode"/>
          <w:kern w:val="3"/>
          <w:lang w:eastAsia="zh-CN" w:bidi="hi-IN"/>
        </w:rPr>
        <w:t>.20</w:t>
      </w:r>
      <w:r w:rsidR="00A72553">
        <w:rPr>
          <w:rFonts w:eastAsia="Lucida Sans Unicode"/>
          <w:kern w:val="3"/>
          <w:lang w:eastAsia="zh-CN" w:bidi="hi-IN"/>
        </w:rPr>
        <w:t>13</w:t>
      </w:r>
      <w:r w:rsidRPr="0038422A">
        <w:rPr>
          <w:rFonts w:eastAsia="Lucida Sans Unicode"/>
          <w:kern w:val="3"/>
          <w:lang w:eastAsia="zh-CN" w:bidi="hi-IN"/>
        </w:rPr>
        <w:t xml:space="preserve"> № </w:t>
      </w:r>
      <w:r w:rsidR="00A72553">
        <w:rPr>
          <w:rFonts w:eastAsia="Lucida Sans Unicode"/>
          <w:kern w:val="3"/>
          <w:lang w:eastAsia="zh-CN" w:bidi="hi-IN"/>
        </w:rPr>
        <w:t>57</w:t>
      </w:r>
    </w:p>
    <w:p w:rsidR="00393EC6" w:rsidRPr="0038422A" w:rsidRDefault="00393EC6" w:rsidP="00393EC6">
      <w:pPr>
        <w:autoSpaceDN w:val="0"/>
        <w:jc w:val="center"/>
        <w:textAlignment w:val="baseline"/>
        <w:rPr>
          <w:rFonts w:eastAsia="Lucida Sans Unicode"/>
          <w:i/>
          <w:kern w:val="3"/>
          <w:lang w:eastAsia="zh-CN" w:bidi="hi-IN"/>
        </w:rPr>
      </w:pPr>
      <w:r w:rsidRPr="0038422A">
        <w:rPr>
          <w:rFonts w:eastAsia="Lucida Sans Unicode"/>
          <w:i/>
          <w:kern w:val="3"/>
          <w:lang w:eastAsia="zh-CN" w:bidi="hi-IN"/>
        </w:rPr>
        <w:t>(По проектам о предоставлении разрешений на условно разрешенный вид использования земельных участков или объектов капитального строительства, на отклонение от предельных параметров разрешенного строительства, реконструкции объектов капитального строительства)</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right"/>
        <w:textAlignment w:val="baseline"/>
        <w:rPr>
          <w:rFonts w:eastAsia="Lucida Sans Unicode"/>
          <w:kern w:val="3"/>
          <w:lang w:eastAsia="zh-CN" w:bidi="hi-IN"/>
        </w:rPr>
      </w:pPr>
      <w:r w:rsidRPr="0038422A">
        <w:rPr>
          <w:rFonts w:eastAsia="Lucida Sans Unicode"/>
          <w:kern w:val="3"/>
          <w:lang w:eastAsia="zh-CN" w:bidi="hi-IN"/>
        </w:rPr>
        <w:tab/>
      </w:r>
      <w:r w:rsidRPr="0038422A">
        <w:rPr>
          <w:rFonts w:eastAsia="Lucida Sans Unicode"/>
          <w:kern w:val="3"/>
          <w:lang w:eastAsia="zh-CN" w:bidi="hi-IN"/>
        </w:rPr>
        <w:tab/>
        <w:t xml:space="preserve">                         «__» ____ 202_ года</w:t>
      </w: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Дата проведения собрания: «__» ____ 202_ года в __ час</w:t>
      </w:r>
      <w:proofErr w:type="gramStart"/>
      <w:r w:rsidRPr="0038422A">
        <w:rPr>
          <w:rFonts w:eastAsia="Lucida Sans Unicode"/>
          <w:kern w:val="3"/>
          <w:lang w:eastAsia="zh-CN" w:bidi="hi-IN"/>
        </w:rPr>
        <w:t>.</w:t>
      </w:r>
      <w:proofErr w:type="gramEnd"/>
      <w:r w:rsidRPr="0038422A">
        <w:rPr>
          <w:rFonts w:eastAsia="Lucida Sans Unicode"/>
          <w:kern w:val="3"/>
          <w:lang w:eastAsia="zh-CN" w:bidi="hi-IN"/>
        </w:rPr>
        <w:t xml:space="preserve"> __ </w:t>
      </w:r>
      <w:proofErr w:type="gramStart"/>
      <w:r w:rsidRPr="0038422A">
        <w:rPr>
          <w:rFonts w:eastAsia="Lucida Sans Unicode"/>
          <w:kern w:val="3"/>
          <w:lang w:eastAsia="zh-CN" w:bidi="hi-IN"/>
        </w:rPr>
        <w:t>м</w:t>
      </w:r>
      <w:proofErr w:type="gramEnd"/>
      <w:r w:rsidRPr="0038422A">
        <w:rPr>
          <w:rFonts w:eastAsia="Lucida Sans Unicode"/>
          <w:kern w:val="3"/>
          <w:lang w:eastAsia="zh-CN" w:bidi="hi-IN"/>
        </w:rPr>
        <w:t>ин.</w:t>
      </w:r>
    </w:p>
    <w:p w:rsidR="00393EC6" w:rsidRPr="0038422A" w:rsidRDefault="00393EC6" w:rsidP="00393EC6">
      <w:pPr>
        <w:autoSpaceDN w:val="0"/>
        <w:jc w:val="both"/>
        <w:textAlignment w:val="baseline"/>
        <w:rPr>
          <w:rFonts w:eastAsia="Lucida Sans Unicode"/>
          <w:kern w:val="3"/>
          <w:lang w:eastAsia="zh-CN" w:bidi="hi-IN"/>
        </w:rPr>
      </w:pPr>
    </w:p>
    <w:p w:rsidR="00393EC6" w:rsidRPr="0038422A" w:rsidRDefault="00393EC6" w:rsidP="00393EC6">
      <w:pPr>
        <w:autoSpaceDN w:val="0"/>
        <w:jc w:val="both"/>
        <w:textAlignment w:val="baseline"/>
        <w:rPr>
          <w:rFonts w:eastAsia="Lucida Sans Unicode"/>
          <w:kern w:val="3"/>
          <w:lang w:eastAsia="zh-CN" w:bidi="hi-IN"/>
        </w:rPr>
      </w:pPr>
      <w:r w:rsidRPr="0038422A">
        <w:rPr>
          <w:rFonts w:eastAsia="Lucida Sans Unicode"/>
          <w:kern w:val="3"/>
          <w:lang w:eastAsia="zh-CN" w:bidi="hi-IN"/>
        </w:rPr>
        <w:t>Место проведения собрания: ____________________________________________________.</w:t>
      </w:r>
    </w:p>
    <w:p w:rsidR="00393EC6" w:rsidRPr="0038422A" w:rsidRDefault="00393EC6" w:rsidP="00393EC6">
      <w:pPr>
        <w:autoSpaceDN w:val="0"/>
        <w:jc w:val="both"/>
        <w:textAlignment w:val="baseline"/>
        <w:rPr>
          <w:rFonts w:eastAsia="Lucida Sans Unicode"/>
          <w:kern w:val="3"/>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64"/>
      </w:tblGrid>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Кадастровый номер земельного участка (ЗУ)</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Площадь земельного участка</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Адрес (местоположение)</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Территориальная зона</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Функциональная зона, в соответствии с генеральным планом (ГП)</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 xml:space="preserve">Вид разрешенного использования (ВРИ) </w:t>
            </w:r>
            <w:proofErr w:type="gramStart"/>
            <w:r w:rsidRPr="0038422A">
              <w:rPr>
                <w:rFonts w:eastAsia="Calibri"/>
                <w:kern w:val="3"/>
                <w:sz w:val="22"/>
                <w:szCs w:val="22"/>
                <w:lang w:eastAsia="zh-CN" w:bidi="hi-IN"/>
              </w:rPr>
              <w:t>согласно сведений</w:t>
            </w:r>
            <w:proofErr w:type="gramEnd"/>
            <w:r w:rsidRPr="0038422A">
              <w:rPr>
                <w:rFonts w:eastAsia="Calibri"/>
                <w:kern w:val="3"/>
                <w:sz w:val="22"/>
                <w:szCs w:val="22"/>
                <w:lang w:eastAsia="zh-CN" w:bidi="hi-IN"/>
              </w:rPr>
              <w:t xml:space="preserve"> ЕНРН</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Предельные параметры объектов, установленные в территориальной зоне</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 xml:space="preserve">(Заполняется </w:t>
            </w:r>
            <w:proofErr w:type="gramStart"/>
            <w:r w:rsidRPr="0038422A">
              <w:rPr>
                <w:rFonts w:eastAsia="Calibri"/>
                <w:i/>
                <w:kern w:val="3"/>
                <w:sz w:val="22"/>
                <w:szCs w:val="22"/>
                <w:lang w:eastAsia="zh-CN" w:bidi="hi-IN"/>
              </w:rPr>
              <w:t>при</w:t>
            </w:r>
            <w:proofErr w:type="gramEnd"/>
            <w:r w:rsidRPr="0038422A">
              <w:rPr>
                <w:rFonts w:eastAsia="Calibri"/>
                <w:i/>
                <w:kern w:val="3"/>
                <w:sz w:val="22"/>
                <w:szCs w:val="22"/>
                <w:lang w:eastAsia="zh-CN" w:bidi="hi-IN"/>
              </w:rPr>
              <w:t xml:space="preserve"> подачи заявления на отклонение от предельных параметров)</w:t>
            </w: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Зоны с особыми условиями использования территории (ЗОУИТ)</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Проект планировки территории (ППТ) / проект межевания территории (ПМТ)</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bl>
    <w:p w:rsidR="00393EC6" w:rsidRPr="0038422A" w:rsidRDefault="00393EC6" w:rsidP="00393EC6">
      <w:pPr>
        <w:autoSpaceDN w:val="0"/>
        <w:jc w:val="both"/>
        <w:textAlignment w:val="baseline"/>
        <w:rPr>
          <w:rFonts w:eastAsia="Lucida Sans Unicode"/>
          <w:kern w:val="3"/>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64"/>
      </w:tblGrid>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Объект капитального строительства (ОКС), расположенный в границах ЗУ</w:t>
            </w:r>
          </w:p>
        </w:tc>
        <w:tc>
          <w:tcPr>
            <w:tcW w:w="5664" w:type="dxa"/>
            <w:shd w:val="clear" w:color="auto" w:fill="auto"/>
          </w:tcPr>
          <w:p w:rsidR="00393EC6" w:rsidRPr="0038422A" w:rsidRDefault="00393EC6" w:rsidP="003C1F1E">
            <w:pPr>
              <w:autoSpaceDN w:val="0"/>
              <w:jc w:val="both"/>
              <w:textAlignment w:val="baseline"/>
              <w:rPr>
                <w:rFonts w:eastAsia="Calibri"/>
                <w:i/>
                <w:kern w:val="3"/>
                <w:sz w:val="22"/>
                <w:szCs w:val="22"/>
                <w:lang w:eastAsia="zh-CN" w:bidi="hi-IN"/>
              </w:rPr>
            </w:pPr>
            <w:r w:rsidRPr="0038422A">
              <w:rPr>
                <w:rFonts w:eastAsia="Calibri"/>
                <w:i/>
                <w:kern w:val="3"/>
                <w:sz w:val="22"/>
                <w:szCs w:val="22"/>
                <w:lang w:eastAsia="zh-CN" w:bidi="hi-IN"/>
              </w:rPr>
              <w:t>(Заполняется при наличии ОКС в границах ЗУ)</w:t>
            </w: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ВРИ ОКС по ЕГРН</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i/>
                <w:kern w:val="3"/>
                <w:sz w:val="22"/>
                <w:szCs w:val="22"/>
                <w:lang w:eastAsia="zh-CN" w:bidi="hi-IN"/>
              </w:rPr>
              <w:t>(Заполняется при наличии ОКС в границах ЗУ)</w:t>
            </w:r>
          </w:p>
        </w:tc>
      </w:tr>
    </w:tbl>
    <w:p w:rsidR="00393EC6" w:rsidRPr="0038422A" w:rsidRDefault="00393EC6" w:rsidP="00393EC6">
      <w:pPr>
        <w:autoSpaceDN w:val="0"/>
        <w:jc w:val="both"/>
        <w:textAlignment w:val="baseline"/>
        <w:rPr>
          <w:rFonts w:eastAsia="Lucida Sans Unicode"/>
          <w:kern w:val="3"/>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64"/>
      </w:tblGrid>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Уведомление о выявлении самовольной постройки</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Заключение о результатах общественных обсуждений или публичных слушаний (ОО/ПС)</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r w:rsidR="00393EC6" w:rsidRPr="0038422A" w:rsidTr="003C1F1E">
        <w:tc>
          <w:tcPr>
            <w:tcW w:w="3681"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r w:rsidRPr="0038422A">
              <w:rPr>
                <w:rFonts w:eastAsia="Calibri"/>
                <w:kern w:val="3"/>
                <w:sz w:val="22"/>
                <w:szCs w:val="22"/>
                <w:lang w:eastAsia="zh-CN" w:bidi="hi-IN"/>
              </w:rPr>
              <w:t>Мнение органа местного самоуправления (МО)</w:t>
            </w:r>
          </w:p>
        </w:tc>
        <w:tc>
          <w:tcPr>
            <w:tcW w:w="5664" w:type="dxa"/>
            <w:shd w:val="clear" w:color="auto" w:fill="auto"/>
          </w:tcPr>
          <w:p w:rsidR="00393EC6" w:rsidRPr="0038422A" w:rsidRDefault="00393EC6" w:rsidP="003C1F1E">
            <w:pPr>
              <w:autoSpaceDN w:val="0"/>
              <w:jc w:val="both"/>
              <w:textAlignment w:val="baseline"/>
              <w:rPr>
                <w:rFonts w:eastAsia="Calibri"/>
                <w:kern w:val="3"/>
                <w:sz w:val="22"/>
                <w:szCs w:val="22"/>
                <w:lang w:eastAsia="zh-CN" w:bidi="hi-IN"/>
              </w:rPr>
            </w:pPr>
          </w:p>
        </w:tc>
      </w:tr>
    </w:tbl>
    <w:p w:rsidR="00842EF2" w:rsidRDefault="00CC17F5"/>
    <w:sectPr w:rsidR="00842EF2" w:rsidSect="0058473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4B059F"/>
    <w:multiLevelType w:val="multilevel"/>
    <w:tmpl w:val="3F5E5B4C"/>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auto"/>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nsid w:val="435D0AA5"/>
    <w:multiLevelType w:val="hybridMultilevel"/>
    <w:tmpl w:val="388E0C54"/>
    <w:lvl w:ilvl="0" w:tplc="75F0F9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326"/>
    <w:rsid w:val="00066CC2"/>
    <w:rsid w:val="0014709C"/>
    <w:rsid w:val="00245CF0"/>
    <w:rsid w:val="00393EC6"/>
    <w:rsid w:val="00401D19"/>
    <w:rsid w:val="00410AB0"/>
    <w:rsid w:val="004B3820"/>
    <w:rsid w:val="004F0E26"/>
    <w:rsid w:val="005212DB"/>
    <w:rsid w:val="0055799E"/>
    <w:rsid w:val="005E236C"/>
    <w:rsid w:val="0061324D"/>
    <w:rsid w:val="006B132A"/>
    <w:rsid w:val="00790C39"/>
    <w:rsid w:val="007E45DC"/>
    <w:rsid w:val="00806CF2"/>
    <w:rsid w:val="0082264B"/>
    <w:rsid w:val="00863EDE"/>
    <w:rsid w:val="00875CFD"/>
    <w:rsid w:val="0090295E"/>
    <w:rsid w:val="00963245"/>
    <w:rsid w:val="00A34310"/>
    <w:rsid w:val="00A429E1"/>
    <w:rsid w:val="00A72553"/>
    <w:rsid w:val="00AE33A5"/>
    <w:rsid w:val="00BA6D5A"/>
    <w:rsid w:val="00C516C5"/>
    <w:rsid w:val="00C84350"/>
    <w:rsid w:val="00CC17F5"/>
    <w:rsid w:val="00DF2326"/>
    <w:rsid w:val="00E0471E"/>
    <w:rsid w:val="00E623EE"/>
    <w:rsid w:val="00ED7B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32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212DB"/>
    <w:rPr>
      <w:color w:val="0000FF"/>
      <w:u w:val="single"/>
    </w:rPr>
  </w:style>
  <w:style w:type="paragraph" w:styleId="a4">
    <w:name w:val="Body Text"/>
    <w:basedOn w:val="a"/>
    <w:link w:val="a5"/>
    <w:rsid w:val="005212DB"/>
    <w:pPr>
      <w:suppressAutoHyphens/>
      <w:jc w:val="both"/>
    </w:pPr>
    <w:rPr>
      <w:lang w:eastAsia="ar-SA"/>
    </w:rPr>
  </w:style>
  <w:style w:type="character" w:customStyle="1" w:styleId="a5">
    <w:name w:val="Основной текст Знак"/>
    <w:basedOn w:val="a0"/>
    <w:link w:val="a4"/>
    <w:rsid w:val="005212DB"/>
    <w:rPr>
      <w:rFonts w:ascii="Times New Roman" w:eastAsia="Times New Roman" w:hAnsi="Times New Roman" w:cs="Times New Roman"/>
      <w:sz w:val="24"/>
      <w:szCs w:val="24"/>
      <w:lang w:eastAsia="ar-SA"/>
    </w:rPr>
  </w:style>
  <w:style w:type="paragraph" w:styleId="a6">
    <w:name w:val="Normal (Web)"/>
    <w:aliases w:val="Знак"/>
    <w:basedOn w:val="a"/>
    <w:uiPriority w:val="99"/>
    <w:unhideWhenUsed/>
    <w:qFormat/>
    <w:rsid w:val="005212DB"/>
    <w:pPr>
      <w:spacing w:before="72" w:after="240"/>
    </w:pPr>
  </w:style>
  <w:style w:type="paragraph" w:customStyle="1" w:styleId="ConsPlusNormal">
    <w:name w:val="ConsPlusNormal"/>
    <w:rsid w:val="005212DB"/>
    <w:pPr>
      <w:widowControl w:val="0"/>
      <w:autoSpaceDE w:val="0"/>
      <w:autoSpaceDN w:val="0"/>
      <w:spacing w:after="0" w:line="240" w:lineRule="auto"/>
    </w:pPr>
    <w:rPr>
      <w:rFonts w:ascii="Calibri" w:eastAsia="Times New Roman" w:hAnsi="Calibri" w:cs="Calibri"/>
      <w:szCs w:val="20"/>
      <w:lang w:eastAsia="ru-RU"/>
    </w:rPr>
  </w:style>
  <w:style w:type="character" w:styleId="a7">
    <w:name w:val="Strong"/>
    <w:basedOn w:val="a0"/>
    <w:uiPriority w:val="22"/>
    <w:qFormat/>
    <w:rsid w:val="005212DB"/>
    <w:rPr>
      <w:b/>
      <w:bCs/>
    </w:rPr>
  </w:style>
  <w:style w:type="character" w:customStyle="1" w:styleId="a8">
    <w:name w:val="Цветовое выделение"/>
    <w:uiPriority w:val="99"/>
    <w:rsid w:val="005212DB"/>
    <w:rPr>
      <w:b/>
      <w:color w:val="26282F"/>
    </w:rPr>
  </w:style>
  <w:style w:type="paragraph" w:styleId="a9">
    <w:name w:val="Balloon Text"/>
    <w:basedOn w:val="a"/>
    <w:link w:val="aa"/>
    <w:uiPriority w:val="99"/>
    <w:semiHidden/>
    <w:unhideWhenUsed/>
    <w:rsid w:val="004B3820"/>
    <w:rPr>
      <w:rFonts w:ascii="Tahoma" w:hAnsi="Tahoma" w:cs="Tahoma"/>
      <w:sz w:val="16"/>
      <w:szCs w:val="16"/>
    </w:rPr>
  </w:style>
  <w:style w:type="character" w:customStyle="1" w:styleId="aa">
    <w:name w:val="Текст выноски Знак"/>
    <w:basedOn w:val="a0"/>
    <w:link w:val="a9"/>
    <w:uiPriority w:val="99"/>
    <w:semiHidden/>
    <w:rsid w:val="004B3820"/>
    <w:rPr>
      <w:rFonts w:ascii="Tahoma" w:eastAsia="Times New Roman" w:hAnsi="Tahoma" w:cs="Tahoma"/>
      <w:sz w:val="16"/>
      <w:szCs w:val="16"/>
      <w:lang w:eastAsia="ru-RU"/>
    </w:rPr>
  </w:style>
  <w:style w:type="paragraph" w:styleId="ab">
    <w:name w:val="List Paragraph"/>
    <w:basedOn w:val="a"/>
    <w:uiPriority w:val="34"/>
    <w:qFormat/>
    <w:rsid w:val="00393EC6"/>
    <w:pPr>
      <w:widowControl w:val="0"/>
      <w:suppressAutoHyphens/>
      <w:ind w:left="720"/>
      <w:contextualSpacing/>
    </w:pPr>
    <w:rPr>
      <w:rFonts w:cs="Cambria"/>
      <w:sz w:val="20"/>
      <w:szCs w:val="20"/>
      <w:lang w:eastAsia="ar-SA"/>
    </w:rPr>
  </w:style>
  <w:style w:type="paragraph" w:customStyle="1" w:styleId="Standard">
    <w:name w:val="Standard"/>
    <w:rsid w:val="0082264B"/>
    <w:pPr>
      <w:suppressAutoHyphens/>
      <w:autoSpaceDN w:val="0"/>
      <w:spacing w:after="0" w:line="240" w:lineRule="auto"/>
      <w:textAlignment w:val="baseline"/>
    </w:pPr>
    <w:rPr>
      <w:rFonts w:ascii="Times New Roman" w:eastAsia="Times New Roman" w:hAnsi="Times New Roman" w:cs="Times New Roman"/>
      <w:kern w:val="3"/>
      <w:sz w:val="24"/>
      <w:szCs w:val="24"/>
      <w:lang w:eastAsia="ru-RU"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32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212DB"/>
    <w:rPr>
      <w:color w:val="0000FF"/>
      <w:u w:val="single"/>
    </w:rPr>
  </w:style>
  <w:style w:type="paragraph" w:styleId="a4">
    <w:name w:val="Body Text"/>
    <w:basedOn w:val="a"/>
    <w:link w:val="a5"/>
    <w:rsid w:val="005212DB"/>
    <w:pPr>
      <w:suppressAutoHyphens/>
      <w:jc w:val="both"/>
    </w:pPr>
    <w:rPr>
      <w:lang w:eastAsia="ar-SA"/>
    </w:rPr>
  </w:style>
  <w:style w:type="character" w:customStyle="1" w:styleId="a5">
    <w:name w:val="Основной текст Знак"/>
    <w:basedOn w:val="a0"/>
    <w:link w:val="a4"/>
    <w:rsid w:val="005212DB"/>
    <w:rPr>
      <w:rFonts w:ascii="Times New Roman" w:eastAsia="Times New Roman" w:hAnsi="Times New Roman" w:cs="Times New Roman"/>
      <w:sz w:val="24"/>
      <w:szCs w:val="24"/>
      <w:lang w:eastAsia="ar-SA"/>
    </w:rPr>
  </w:style>
  <w:style w:type="paragraph" w:styleId="a6">
    <w:name w:val="Normal (Web)"/>
    <w:aliases w:val="Знак"/>
    <w:basedOn w:val="a"/>
    <w:uiPriority w:val="99"/>
    <w:unhideWhenUsed/>
    <w:qFormat/>
    <w:rsid w:val="005212DB"/>
    <w:pPr>
      <w:spacing w:before="72" w:after="240"/>
    </w:pPr>
  </w:style>
  <w:style w:type="paragraph" w:customStyle="1" w:styleId="ConsPlusNormal">
    <w:name w:val="ConsPlusNormal"/>
    <w:rsid w:val="005212DB"/>
    <w:pPr>
      <w:widowControl w:val="0"/>
      <w:autoSpaceDE w:val="0"/>
      <w:autoSpaceDN w:val="0"/>
      <w:spacing w:after="0" w:line="240" w:lineRule="auto"/>
    </w:pPr>
    <w:rPr>
      <w:rFonts w:ascii="Calibri" w:eastAsia="Times New Roman" w:hAnsi="Calibri" w:cs="Calibri"/>
      <w:szCs w:val="20"/>
      <w:lang w:eastAsia="ru-RU"/>
    </w:rPr>
  </w:style>
  <w:style w:type="character" w:styleId="a7">
    <w:name w:val="Strong"/>
    <w:basedOn w:val="a0"/>
    <w:uiPriority w:val="22"/>
    <w:qFormat/>
    <w:rsid w:val="005212DB"/>
    <w:rPr>
      <w:b/>
      <w:bCs/>
    </w:rPr>
  </w:style>
  <w:style w:type="character" w:customStyle="1" w:styleId="a8">
    <w:name w:val="Цветовое выделение"/>
    <w:uiPriority w:val="99"/>
    <w:rsid w:val="005212DB"/>
    <w:rPr>
      <w:b/>
      <w:color w:val="26282F"/>
    </w:rPr>
  </w:style>
  <w:style w:type="paragraph" w:styleId="a9">
    <w:name w:val="Balloon Text"/>
    <w:basedOn w:val="a"/>
    <w:link w:val="aa"/>
    <w:uiPriority w:val="99"/>
    <w:semiHidden/>
    <w:unhideWhenUsed/>
    <w:rsid w:val="004B3820"/>
    <w:rPr>
      <w:rFonts w:ascii="Tahoma" w:hAnsi="Tahoma" w:cs="Tahoma"/>
      <w:sz w:val="16"/>
      <w:szCs w:val="16"/>
    </w:rPr>
  </w:style>
  <w:style w:type="character" w:customStyle="1" w:styleId="aa">
    <w:name w:val="Текст выноски Знак"/>
    <w:basedOn w:val="a0"/>
    <w:link w:val="a9"/>
    <w:uiPriority w:val="99"/>
    <w:semiHidden/>
    <w:rsid w:val="004B3820"/>
    <w:rPr>
      <w:rFonts w:ascii="Tahoma" w:eastAsia="Times New Roman" w:hAnsi="Tahoma" w:cs="Tahoma"/>
      <w:sz w:val="16"/>
      <w:szCs w:val="16"/>
      <w:lang w:eastAsia="ru-RU"/>
    </w:rPr>
  </w:style>
  <w:style w:type="paragraph" w:styleId="ab">
    <w:name w:val="List Paragraph"/>
    <w:basedOn w:val="a"/>
    <w:uiPriority w:val="34"/>
    <w:qFormat/>
    <w:rsid w:val="00393EC6"/>
    <w:pPr>
      <w:widowControl w:val="0"/>
      <w:suppressAutoHyphens/>
      <w:ind w:left="720"/>
      <w:contextualSpacing/>
    </w:pPr>
    <w:rPr>
      <w:rFonts w:cs="Cambria"/>
      <w:sz w:val="20"/>
      <w:szCs w:val="20"/>
      <w:lang w:eastAsia="ar-SA"/>
    </w:rPr>
  </w:style>
  <w:style w:type="paragraph" w:customStyle="1" w:styleId="Standard">
    <w:name w:val="Standard"/>
    <w:rsid w:val="0082264B"/>
    <w:pPr>
      <w:suppressAutoHyphens/>
      <w:autoSpaceDN w:val="0"/>
      <w:spacing w:after="0" w:line="240" w:lineRule="auto"/>
      <w:textAlignment w:val="baseline"/>
    </w:pPr>
    <w:rPr>
      <w:rFonts w:ascii="Times New Roman" w:eastAsia="Times New Roman" w:hAnsi="Times New Roman" w:cs="Times New Roman"/>
      <w:kern w:val="3"/>
      <w:sz w:val="24"/>
      <w:szCs w:val="24"/>
      <w:lang w:eastAsia="ru-RU"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ngrad@samregion.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4077</Words>
  <Characters>23244</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14</cp:revision>
  <cp:lastPrinted>2026-08-18T06:58:00Z</cp:lastPrinted>
  <dcterms:created xsi:type="dcterms:W3CDTF">2026-08-13T09:26:00Z</dcterms:created>
  <dcterms:modified xsi:type="dcterms:W3CDTF">2026-08-20T12:46:00Z</dcterms:modified>
</cp:coreProperties>
</file>