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07" w:rsidRPr="00E05C00" w:rsidRDefault="00E05C00" w:rsidP="00E05C00">
      <w:pPr>
        <w:jc w:val="center"/>
        <w:rPr>
          <w:rFonts w:ascii="Times New Roman" w:hAnsi="Times New Roman" w:cs="Times New Roman"/>
          <w:sz w:val="24"/>
          <w:szCs w:val="24"/>
        </w:rPr>
      </w:pPr>
      <w:r w:rsidRPr="00E05C00">
        <w:rPr>
          <w:rFonts w:ascii="Times New Roman" w:hAnsi="Times New Roman" w:cs="Times New Roman"/>
          <w:sz w:val="24"/>
          <w:szCs w:val="24"/>
        </w:rPr>
        <w:t xml:space="preserve">Малому бизнесу снизят отчетную нагрузку по сбору </w:t>
      </w:r>
      <w:proofErr w:type="gramStart"/>
      <w:r w:rsidRPr="00E05C00">
        <w:rPr>
          <w:rFonts w:ascii="Times New Roman" w:hAnsi="Times New Roman" w:cs="Times New Roman"/>
          <w:sz w:val="24"/>
          <w:szCs w:val="24"/>
        </w:rPr>
        <w:t>статданных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05C00" w:rsidRPr="00E05C00" w:rsidRDefault="00E05C00" w:rsidP="009042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4223" w:rsidRPr="00904223" w:rsidRDefault="00904223" w:rsidP="00E05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223">
        <w:rPr>
          <w:rFonts w:ascii="Times New Roman" w:hAnsi="Times New Roman" w:cs="Times New Roman"/>
          <w:sz w:val="24"/>
          <w:szCs w:val="24"/>
        </w:rPr>
        <w:t>Правительство РФ одобрило законопроект Минэкономразвития России о снижении отчетной нагрузки на малый и микро</w:t>
      </w:r>
      <w:r w:rsidR="00E05C00">
        <w:rPr>
          <w:rFonts w:ascii="Times New Roman" w:hAnsi="Times New Roman" w:cs="Times New Roman"/>
          <w:sz w:val="24"/>
          <w:szCs w:val="24"/>
        </w:rPr>
        <w:t xml:space="preserve"> </w:t>
      </w:r>
      <w:r w:rsidRPr="00904223">
        <w:rPr>
          <w:rFonts w:ascii="Times New Roman" w:hAnsi="Times New Roman" w:cs="Times New Roman"/>
          <w:sz w:val="24"/>
          <w:szCs w:val="24"/>
        </w:rPr>
        <w:t>бизнес путем изменения подхода к сбору статистических данных.</w:t>
      </w:r>
    </w:p>
    <w:p w:rsidR="00904223" w:rsidRPr="00904223" w:rsidRDefault="00904223" w:rsidP="00E05C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223">
        <w:rPr>
          <w:rFonts w:ascii="Times New Roman" w:hAnsi="Times New Roman" w:cs="Times New Roman"/>
          <w:sz w:val="24"/>
          <w:szCs w:val="24"/>
        </w:rPr>
        <w:t>Предлагаемые законопроектом изменения направлены на определение нового подхода к проведению статистических наблюдений. В частности, предлагается наделить Правительство РФ полномочиями по утверждению исчерпывающего перечня первичных статистических показателей, периодичности их с</w:t>
      </w:r>
      <w:bookmarkStart w:id="0" w:name="_GoBack"/>
      <w:bookmarkEnd w:id="0"/>
      <w:r w:rsidRPr="00904223">
        <w:rPr>
          <w:rFonts w:ascii="Times New Roman" w:hAnsi="Times New Roman" w:cs="Times New Roman"/>
          <w:sz w:val="24"/>
          <w:szCs w:val="24"/>
        </w:rPr>
        <w:t>бора и порядка проведения выборочных федеральных статистических наблюдений за субъектами МСП. Это позволит избежать дублирования и противоречивости собранных данных, исключить сбор сведений, уже содержащихся в государственных информационных системах.</w:t>
      </w:r>
    </w:p>
    <w:p w:rsidR="00904223" w:rsidRPr="00904223" w:rsidRDefault="00904223" w:rsidP="009042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223">
        <w:rPr>
          <w:rFonts w:ascii="Times New Roman" w:hAnsi="Times New Roman" w:cs="Times New Roman"/>
          <w:sz w:val="24"/>
          <w:szCs w:val="24"/>
        </w:rPr>
        <w:t>Сведения будут собираться сразу с учетом интересов всех отраслевых ведомств и могут быть использованы многократно, в том числе с согласия респондента. Координатором по работе с перечнем станет Росстат. Реализовать решение планируется на «Цифровой аналитической платформе предоставления статистических данных» Росстата, куда бизнес будет передавать сведения с помощью личных кабинетов на платформе МСП</w:t>
      </w:r>
      <w:proofErr w:type="gramStart"/>
      <w:r w:rsidRPr="0090422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04223">
        <w:rPr>
          <w:rFonts w:ascii="Times New Roman" w:hAnsi="Times New Roman" w:cs="Times New Roman"/>
          <w:sz w:val="24"/>
          <w:szCs w:val="24"/>
        </w:rPr>
        <w:t xml:space="preserve">Ф и портале </w:t>
      </w:r>
      <w:proofErr w:type="spellStart"/>
      <w:r w:rsidRPr="00904223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904223">
        <w:rPr>
          <w:rFonts w:ascii="Times New Roman" w:hAnsi="Times New Roman" w:cs="Times New Roman"/>
          <w:sz w:val="24"/>
          <w:szCs w:val="24"/>
        </w:rPr>
        <w:t>.</w:t>
      </w:r>
    </w:p>
    <w:p w:rsidR="006453DE" w:rsidRPr="006D3752" w:rsidRDefault="00904223" w:rsidP="00904223">
      <w:pPr>
        <w:spacing w:after="0" w:line="360" w:lineRule="auto"/>
        <w:ind w:firstLine="709"/>
        <w:jc w:val="both"/>
      </w:pPr>
      <w:r w:rsidRPr="00904223">
        <w:rPr>
          <w:rFonts w:ascii="Times New Roman" w:hAnsi="Times New Roman" w:cs="Times New Roman"/>
          <w:sz w:val="24"/>
          <w:szCs w:val="24"/>
        </w:rPr>
        <w:t>Планируется, что данный порядок предоставления отчетности вступит в силу с 1 января 2025 года. До этого будет подготовлена соответствующая нормативная база, доработана система Росстата.</w:t>
      </w:r>
    </w:p>
    <w:sectPr w:rsidR="006453DE" w:rsidRPr="006D3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9A"/>
    <w:rsid w:val="000A70F7"/>
    <w:rsid w:val="00126F07"/>
    <w:rsid w:val="003F1F31"/>
    <w:rsid w:val="00596DC9"/>
    <w:rsid w:val="005F169A"/>
    <w:rsid w:val="0061328F"/>
    <w:rsid w:val="006453DE"/>
    <w:rsid w:val="006B2797"/>
    <w:rsid w:val="006D3752"/>
    <w:rsid w:val="007D6E28"/>
    <w:rsid w:val="00904223"/>
    <w:rsid w:val="00A21183"/>
    <w:rsid w:val="00CD3CBD"/>
    <w:rsid w:val="00D25822"/>
    <w:rsid w:val="00E0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2024-03-06T05:24:00Z</dcterms:created>
  <dcterms:modified xsi:type="dcterms:W3CDTF">2024-04-03T11:54:00Z</dcterms:modified>
</cp:coreProperties>
</file>