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AD" w:rsidRDefault="009620AD" w:rsidP="009620AD">
      <w:pPr>
        <w:pStyle w:val="af2"/>
      </w:pPr>
      <w:r>
        <w:t>РОССИЙСКАЯ ФЕДЕРАЦИЯ</w:t>
      </w:r>
    </w:p>
    <w:p w:rsidR="009620AD" w:rsidRDefault="009620AD" w:rsidP="009620AD">
      <w:pPr>
        <w:shd w:val="clear" w:color="auto" w:fill="FFFFFF"/>
        <w:jc w:val="center"/>
        <w:rPr>
          <w:b/>
          <w:sz w:val="28"/>
        </w:rPr>
      </w:pPr>
      <w:r>
        <w:rPr>
          <w:b/>
          <w:sz w:val="28"/>
        </w:rPr>
        <w:t>САМАРСКАЯ ОБЛАСТЬ</w:t>
      </w:r>
    </w:p>
    <w:p w:rsidR="009620AD" w:rsidRPr="009620AD" w:rsidRDefault="009620AD" w:rsidP="009620AD">
      <w:pPr>
        <w:pStyle w:val="10"/>
        <w:spacing w:before="0"/>
        <w:jc w:val="center"/>
        <w:rPr>
          <w:rFonts w:ascii="Times New Roman" w:hAnsi="Times New Roman"/>
          <w:color w:val="auto"/>
          <w:sz w:val="28"/>
          <w:szCs w:val="28"/>
        </w:rPr>
      </w:pPr>
      <w:r w:rsidRPr="009620AD">
        <w:rPr>
          <w:rFonts w:ascii="Times New Roman" w:hAnsi="Times New Roman"/>
          <w:color w:val="auto"/>
          <w:sz w:val="28"/>
          <w:szCs w:val="28"/>
        </w:rPr>
        <w:t>МУНИЦИПАЛЬНЫЙ РАЙОН НЕФТЕГОРСКИЙ</w:t>
      </w:r>
    </w:p>
    <w:p w:rsidR="009620AD" w:rsidRDefault="009620AD" w:rsidP="009620AD">
      <w:pPr>
        <w:shd w:val="clear" w:color="auto" w:fill="FFFFFF"/>
        <w:ind w:firstLine="115"/>
        <w:jc w:val="center"/>
        <w:rPr>
          <w:b/>
          <w:sz w:val="28"/>
        </w:rPr>
      </w:pPr>
      <w:r>
        <w:rPr>
          <w:b/>
          <w:sz w:val="28"/>
        </w:rPr>
        <w:t>СОБРАНИЕ ПРЕДСТАВИТЕЛЕЙ</w:t>
      </w:r>
    </w:p>
    <w:p w:rsidR="009620AD" w:rsidRDefault="009620AD" w:rsidP="009620AD">
      <w:pPr>
        <w:shd w:val="clear" w:color="auto" w:fill="FFFFFF"/>
        <w:ind w:firstLine="115"/>
        <w:jc w:val="center"/>
        <w:rPr>
          <w:b/>
          <w:sz w:val="28"/>
        </w:rPr>
      </w:pPr>
      <w:r>
        <w:rPr>
          <w:b/>
          <w:sz w:val="28"/>
        </w:rPr>
        <w:t>СЕЛЬСКОГО ПОСЕЛЕНИЯ ЗУЕВКА</w:t>
      </w:r>
    </w:p>
    <w:p w:rsidR="009620AD" w:rsidRDefault="009620AD" w:rsidP="009620AD">
      <w:pPr>
        <w:pBdr>
          <w:bottom w:val="single" w:sz="12" w:space="1" w:color="auto"/>
        </w:pBdr>
        <w:shd w:val="clear" w:color="auto" w:fill="FFFFFF"/>
        <w:ind w:firstLine="115"/>
        <w:jc w:val="center"/>
        <w:rPr>
          <w:b/>
          <w:sz w:val="28"/>
        </w:rPr>
      </w:pPr>
      <w:r>
        <w:rPr>
          <w:b/>
          <w:sz w:val="28"/>
        </w:rPr>
        <w:t>ТРЕТЬЕГО СОЗЫВА</w:t>
      </w:r>
    </w:p>
    <w:p w:rsidR="00DF1578" w:rsidRPr="00A44696" w:rsidRDefault="00DF1578" w:rsidP="00693659">
      <w:pPr>
        <w:jc w:val="center"/>
        <w:rPr>
          <w:b/>
          <w:bCs/>
          <w:sz w:val="28"/>
          <w:szCs w:val="28"/>
        </w:rPr>
      </w:pPr>
    </w:p>
    <w:p w:rsidR="00DF1578" w:rsidRPr="00A44696" w:rsidRDefault="00DF1578" w:rsidP="00693659">
      <w:pPr>
        <w:jc w:val="center"/>
        <w:rPr>
          <w:b/>
          <w:bCs/>
          <w:sz w:val="28"/>
          <w:szCs w:val="28"/>
        </w:rPr>
      </w:pPr>
    </w:p>
    <w:p w:rsidR="00DF1578" w:rsidRPr="00A44696" w:rsidRDefault="00DF1578" w:rsidP="00693659">
      <w:pPr>
        <w:jc w:val="center"/>
        <w:rPr>
          <w:b/>
          <w:bCs/>
          <w:sz w:val="28"/>
          <w:szCs w:val="28"/>
        </w:rPr>
      </w:pPr>
      <w:r w:rsidRPr="00A44696">
        <w:rPr>
          <w:b/>
          <w:bCs/>
          <w:sz w:val="28"/>
          <w:szCs w:val="28"/>
        </w:rPr>
        <w:t xml:space="preserve">  РЕШЕНИЕ</w:t>
      </w:r>
    </w:p>
    <w:p w:rsidR="00DF1578" w:rsidRPr="00A44696" w:rsidRDefault="00DF1578" w:rsidP="00693659">
      <w:pPr>
        <w:jc w:val="center"/>
        <w:rPr>
          <w:b/>
          <w:bCs/>
          <w:sz w:val="28"/>
          <w:szCs w:val="28"/>
        </w:rPr>
      </w:pPr>
    </w:p>
    <w:p w:rsidR="00DF1578" w:rsidRPr="00A44696" w:rsidRDefault="00DF1578" w:rsidP="00693659">
      <w:pPr>
        <w:rPr>
          <w:b/>
          <w:bCs/>
          <w:sz w:val="28"/>
          <w:szCs w:val="28"/>
        </w:rPr>
      </w:pPr>
      <w:r w:rsidRPr="009620AD">
        <w:rPr>
          <w:b/>
          <w:bCs/>
          <w:sz w:val="28"/>
          <w:szCs w:val="28"/>
        </w:rPr>
        <w:t xml:space="preserve">     </w:t>
      </w:r>
      <w:r w:rsidR="002F7ADC" w:rsidRPr="009620AD">
        <w:rPr>
          <w:b/>
          <w:sz w:val="28"/>
          <w:szCs w:val="28"/>
        </w:rPr>
        <w:t xml:space="preserve">4 июня </w:t>
      </w:r>
      <w:r w:rsidR="00131038" w:rsidRPr="009620AD">
        <w:rPr>
          <w:b/>
          <w:sz w:val="28"/>
          <w:szCs w:val="28"/>
        </w:rPr>
        <w:t>2018</w:t>
      </w:r>
      <w:r w:rsidRPr="009620AD">
        <w:rPr>
          <w:b/>
          <w:sz w:val="28"/>
          <w:szCs w:val="28"/>
        </w:rPr>
        <w:t xml:space="preserve"> г.</w:t>
      </w:r>
      <w:r w:rsidRPr="009620AD">
        <w:rPr>
          <w:b/>
          <w:sz w:val="28"/>
          <w:szCs w:val="28"/>
        </w:rPr>
        <w:tab/>
      </w:r>
      <w:r w:rsidRPr="009620AD">
        <w:rPr>
          <w:b/>
          <w:sz w:val="28"/>
          <w:szCs w:val="28"/>
        </w:rPr>
        <w:tab/>
      </w:r>
      <w:r w:rsidRPr="002724E9">
        <w:rPr>
          <w:b/>
          <w:sz w:val="28"/>
          <w:szCs w:val="28"/>
        </w:rPr>
        <w:t xml:space="preserve">                                               </w:t>
      </w:r>
      <w:r w:rsidR="009620AD" w:rsidRPr="002724E9">
        <w:rPr>
          <w:b/>
          <w:sz w:val="28"/>
          <w:szCs w:val="28"/>
        </w:rPr>
        <w:t xml:space="preserve">              </w:t>
      </w:r>
      <w:r w:rsidRPr="002724E9">
        <w:rPr>
          <w:b/>
          <w:sz w:val="28"/>
          <w:szCs w:val="28"/>
        </w:rPr>
        <w:t xml:space="preserve">№ </w:t>
      </w:r>
      <w:r w:rsidR="002724E9" w:rsidRPr="002724E9">
        <w:rPr>
          <w:b/>
          <w:sz w:val="28"/>
          <w:szCs w:val="28"/>
        </w:rPr>
        <w:t>154</w:t>
      </w:r>
    </w:p>
    <w:p w:rsidR="00DF1578" w:rsidRPr="00A44696" w:rsidRDefault="00DF1578" w:rsidP="00693659">
      <w:pPr>
        <w:pStyle w:val="a5"/>
        <w:rPr>
          <w:rFonts w:ascii="Times New Roman" w:hAnsi="Times New Roman"/>
          <w:b/>
          <w:bCs/>
          <w:sz w:val="28"/>
          <w:szCs w:val="28"/>
        </w:rPr>
      </w:pPr>
    </w:p>
    <w:p w:rsidR="00DF1578" w:rsidRPr="00A44696" w:rsidRDefault="00DF1578" w:rsidP="00693659">
      <w:pPr>
        <w:jc w:val="right"/>
        <w:rPr>
          <w:b/>
          <w:bCs/>
          <w:sz w:val="28"/>
          <w:szCs w:val="28"/>
        </w:rPr>
      </w:pPr>
    </w:p>
    <w:p w:rsidR="00DF1578" w:rsidRPr="00A44696" w:rsidRDefault="00DF1578" w:rsidP="00B23A68">
      <w:pPr>
        <w:jc w:val="center"/>
        <w:rPr>
          <w:b/>
          <w:bCs/>
          <w:sz w:val="28"/>
          <w:szCs w:val="28"/>
        </w:rPr>
      </w:pPr>
      <w:r w:rsidRPr="00A44696">
        <w:rPr>
          <w:b/>
          <w:bCs/>
          <w:sz w:val="28"/>
          <w:szCs w:val="28"/>
        </w:rPr>
        <w:t xml:space="preserve">О внесении изменений в Устав </w:t>
      </w:r>
      <w:r w:rsidRPr="007F6FA4">
        <w:rPr>
          <w:b/>
          <w:bCs/>
          <w:sz w:val="28"/>
          <w:szCs w:val="28"/>
        </w:rPr>
        <w:t xml:space="preserve">сельского </w:t>
      </w:r>
      <w:r w:rsidR="002F1312" w:rsidRPr="002F1312">
        <w:rPr>
          <w:b/>
          <w:sz w:val="28"/>
          <w:szCs w:val="28"/>
        </w:rPr>
        <w:t xml:space="preserve">поселения </w:t>
      </w:r>
      <w:r w:rsidR="002F1312" w:rsidRPr="002F1312">
        <w:rPr>
          <w:b/>
          <w:bCs/>
          <w:sz w:val="28"/>
          <w:szCs w:val="28"/>
        </w:rPr>
        <w:t xml:space="preserve">Зуевка </w:t>
      </w:r>
      <w:r w:rsidR="000005FB" w:rsidRPr="002F1312">
        <w:rPr>
          <w:b/>
          <w:bCs/>
          <w:sz w:val="28"/>
          <w:szCs w:val="28"/>
        </w:rPr>
        <w:t>муниципального</w:t>
      </w:r>
      <w:r w:rsidR="000005FB" w:rsidRPr="000005FB">
        <w:rPr>
          <w:b/>
          <w:bCs/>
          <w:sz w:val="28"/>
          <w:szCs w:val="28"/>
        </w:rPr>
        <w:t xml:space="preserve"> района Нефтегорский</w:t>
      </w:r>
      <w:r w:rsidR="004236BF" w:rsidRPr="000005FB">
        <w:rPr>
          <w:b/>
          <w:bCs/>
          <w:sz w:val="28"/>
          <w:szCs w:val="28"/>
        </w:rPr>
        <w:t xml:space="preserve"> </w:t>
      </w:r>
      <w:r w:rsidRPr="000005FB">
        <w:rPr>
          <w:b/>
          <w:bCs/>
          <w:sz w:val="28"/>
          <w:szCs w:val="28"/>
        </w:rPr>
        <w:t>Самарс</w:t>
      </w:r>
      <w:r w:rsidRPr="00F31589">
        <w:rPr>
          <w:b/>
          <w:bCs/>
          <w:sz w:val="28"/>
          <w:szCs w:val="28"/>
        </w:rPr>
        <w:t>ко</w:t>
      </w:r>
      <w:r w:rsidRPr="00A44696">
        <w:rPr>
          <w:b/>
          <w:bCs/>
          <w:sz w:val="28"/>
          <w:szCs w:val="28"/>
        </w:rPr>
        <w:t>й области</w:t>
      </w:r>
    </w:p>
    <w:p w:rsidR="00DF1578" w:rsidRPr="00A44696" w:rsidRDefault="00DF1578" w:rsidP="00693659">
      <w:pPr>
        <w:pStyle w:val="a5"/>
        <w:rPr>
          <w:rFonts w:ascii="Times New Roman" w:hAnsi="Times New Roman"/>
          <w:sz w:val="28"/>
          <w:szCs w:val="28"/>
        </w:rPr>
      </w:pPr>
    </w:p>
    <w:p w:rsidR="00DF1578" w:rsidRPr="009620AD" w:rsidRDefault="00DF1578" w:rsidP="009620AD">
      <w:pPr>
        <w:ind w:firstLine="709"/>
        <w:jc w:val="both"/>
        <w:rPr>
          <w:b/>
          <w:bCs/>
          <w:sz w:val="28"/>
          <w:szCs w:val="28"/>
        </w:rPr>
      </w:pPr>
      <w:proofErr w:type="gramStart"/>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w:t>
      </w:r>
      <w:r w:rsidR="002F1312" w:rsidRPr="002F1312">
        <w:rPr>
          <w:sz w:val="28"/>
          <w:szCs w:val="28"/>
        </w:rPr>
        <w:t xml:space="preserve">поселения </w:t>
      </w:r>
      <w:r w:rsidR="002F1312" w:rsidRPr="002F1312">
        <w:rPr>
          <w:bCs/>
          <w:sz w:val="28"/>
          <w:szCs w:val="28"/>
        </w:rPr>
        <w:t>Зуевка</w:t>
      </w:r>
      <w:r w:rsidR="002F1312" w:rsidRPr="002F1312">
        <w:rPr>
          <w:b/>
          <w:bCs/>
          <w:sz w:val="28"/>
          <w:szCs w:val="28"/>
        </w:rPr>
        <w:t xml:space="preserve"> </w:t>
      </w:r>
      <w:r w:rsidR="00CF523D" w:rsidRPr="00C3203E">
        <w:rPr>
          <w:bCs/>
          <w:sz w:val="28"/>
          <w:szCs w:val="28"/>
        </w:rPr>
        <w:t xml:space="preserve">муниципального района </w:t>
      </w:r>
      <w:r w:rsidR="00CF523D">
        <w:rPr>
          <w:bCs/>
          <w:sz w:val="28"/>
          <w:szCs w:val="28"/>
        </w:rPr>
        <w:t>Нефтегорский</w:t>
      </w:r>
      <w:r w:rsidR="00CF523D" w:rsidRPr="00A44696">
        <w:rPr>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w:t>
      </w:r>
      <w:r w:rsidR="002F1312" w:rsidRPr="002F1312">
        <w:rPr>
          <w:sz w:val="28"/>
          <w:szCs w:val="28"/>
        </w:rPr>
        <w:t xml:space="preserve">поселения </w:t>
      </w:r>
      <w:r w:rsidR="002F1312" w:rsidRPr="002F1312">
        <w:rPr>
          <w:bCs/>
          <w:sz w:val="28"/>
          <w:szCs w:val="28"/>
        </w:rPr>
        <w:t>Зуевка</w:t>
      </w:r>
      <w:r w:rsidR="002F1312" w:rsidRPr="002F1312">
        <w:rPr>
          <w:b/>
          <w:bCs/>
          <w:sz w:val="28"/>
          <w:szCs w:val="28"/>
        </w:rPr>
        <w:t xml:space="preserve"> </w:t>
      </w:r>
      <w:r w:rsidR="00CF523D" w:rsidRPr="00C3203E">
        <w:rPr>
          <w:bCs/>
          <w:sz w:val="28"/>
          <w:szCs w:val="28"/>
        </w:rPr>
        <w:t xml:space="preserve">муниципального района </w:t>
      </w:r>
      <w:r w:rsidR="00CF523D">
        <w:rPr>
          <w:bCs/>
          <w:sz w:val="28"/>
          <w:szCs w:val="28"/>
        </w:rPr>
        <w:t>Нефтегорский</w:t>
      </w:r>
      <w:r w:rsidR="00CF523D" w:rsidRPr="00A44696">
        <w:rPr>
          <w:sz w:val="28"/>
          <w:szCs w:val="28"/>
        </w:rPr>
        <w:t xml:space="preserve"> </w:t>
      </w:r>
      <w:r w:rsidRPr="00A44696">
        <w:rPr>
          <w:sz w:val="28"/>
          <w:szCs w:val="28"/>
        </w:rPr>
        <w:t>Самар</w:t>
      </w:r>
      <w:r w:rsidR="00131038">
        <w:rPr>
          <w:sz w:val="28"/>
          <w:szCs w:val="28"/>
        </w:rPr>
        <w:t xml:space="preserve">ской области» от </w:t>
      </w:r>
      <w:r w:rsidR="00D518EB">
        <w:rPr>
          <w:sz w:val="28"/>
          <w:szCs w:val="28"/>
        </w:rPr>
        <w:t>29 мая</w:t>
      </w:r>
      <w:r w:rsidR="00131038">
        <w:rPr>
          <w:sz w:val="28"/>
          <w:szCs w:val="28"/>
        </w:rPr>
        <w:t xml:space="preserve"> 2018</w:t>
      </w:r>
      <w:r w:rsidRPr="00A44696">
        <w:rPr>
          <w:sz w:val="28"/>
          <w:szCs w:val="28"/>
        </w:rPr>
        <w:t xml:space="preserve"> года, Собрание представителей </w:t>
      </w:r>
      <w:r w:rsidRPr="00A44696">
        <w:rPr>
          <w:bCs/>
          <w:sz w:val="28"/>
          <w:szCs w:val="28"/>
        </w:rPr>
        <w:t>сельского</w:t>
      </w:r>
      <w:proofErr w:type="gramEnd"/>
      <w:r w:rsidRPr="00A44696">
        <w:rPr>
          <w:bCs/>
          <w:sz w:val="28"/>
          <w:szCs w:val="28"/>
        </w:rPr>
        <w:t xml:space="preserve"> </w:t>
      </w:r>
      <w:r w:rsidR="002F1312" w:rsidRPr="002F1312">
        <w:rPr>
          <w:sz w:val="28"/>
          <w:szCs w:val="28"/>
        </w:rPr>
        <w:t xml:space="preserve">поселения </w:t>
      </w:r>
      <w:r w:rsidR="002F1312" w:rsidRPr="002F1312">
        <w:rPr>
          <w:bCs/>
          <w:sz w:val="28"/>
          <w:szCs w:val="28"/>
        </w:rPr>
        <w:t>Зуевка</w:t>
      </w:r>
      <w:r w:rsidR="002F1312" w:rsidRPr="002F1312">
        <w:rPr>
          <w:b/>
          <w:bCs/>
          <w:sz w:val="28"/>
          <w:szCs w:val="28"/>
        </w:rPr>
        <w:t xml:space="preserve"> </w:t>
      </w:r>
      <w:r w:rsidR="00CF523D" w:rsidRPr="00C3203E">
        <w:rPr>
          <w:bCs/>
          <w:sz w:val="28"/>
          <w:szCs w:val="28"/>
        </w:rPr>
        <w:t xml:space="preserve">муниципального района </w:t>
      </w:r>
      <w:r w:rsidR="00CF523D">
        <w:rPr>
          <w:bCs/>
          <w:sz w:val="28"/>
          <w:szCs w:val="28"/>
        </w:rPr>
        <w:t>Нефтегорский</w:t>
      </w:r>
      <w:r w:rsidR="004B7665">
        <w:rPr>
          <w:bCs/>
          <w:sz w:val="28"/>
          <w:szCs w:val="28"/>
        </w:rPr>
        <w:t xml:space="preserve"> </w:t>
      </w:r>
      <w:r w:rsidRPr="00A44696">
        <w:rPr>
          <w:sz w:val="28"/>
          <w:szCs w:val="28"/>
        </w:rPr>
        <w:t>Самарской области</w:t>
      </w:r>
    </w:p>
    <w:p w:rsidR="00DF1578" w:rsidRPr="009620AD" w:rsidRDefault="00DF1578" w:rsidP="009620AD">
      <w:pPr>
        <w:spacing w:before="240"/>
        <w:ind w:firstLine="709"/>
        <w:jc w:val="center"/>
        <w:rPr>
          <w:b/>
          <w:sz w:val="28"/>
          <w:szCs w:val="28"/>
        </w:rPr>
      </w:pPr>
      <w:r w:rsidRPr="009620AD">
        <w:rPr>
          <w:b/>
          <w:sz w:val="28"/>
          <w:szCs w:val="28"/>
        </w:rPr>
        <w:t>РЕШИЛО:</w:t>
      </w:r>
    </w:p>
    <w:p w:rsidR="00DF1578" w:rsidRPr="00A44696" w:rsidRDefault="00DF1578" w:rsidP="00693659">
      <w:pPr>
        <w:ind w:firstLine="708"/>
        <w:jc w:val="both"/>
        <w:rPr>
          <w:b/>
          <w:sz w:val="28"/>
          <w:szCs w:val="28"/>
        </w:rPr>
      </w:pPr>
    </w:p>
    <w:p w:rsidR="00131038" w:rsidRPr="00C23594" w:rsidRDefault="00DF1578" w:rsidP="00131038">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w:t>
      </w:r>
      <w:r w:rsidR="00CB09A4" w:rsidRPr="002F1312">
        <w:rPr>
          <w:sz w:val="28"/>
          <w:szCs w:val="28"/>
        </w:rPr>
        <w:t xml:space="preserve">поселения </w:t>
      </w:r>
      <w:r w:rsidR="00CB09A4" w:rsidRPr="002F1312">
        <w:rPr>
          <w:bCs/>
          <w:sz w:val="28"/>
          <w:szCs w:val="28"/>
        </w:rPr>
        <w:t>Зуевка</w:t>
      </w:r>
      <w:r w:rsidR="00CB09A4" w:rsidRPr="002F1312">
        <w:rPr>
          <w:b/>
          <w:bCs/>
          <w:sz w:val="28"/>
          <w:szCs w:val="28"/>
        </w:rPr>
        <w:t xml:space="preserve"> </w:t>
      </w:r>
      <w:r w:rsidR="00CF523D" w:rsidRPr="00C3203E">
        <w:rPr>
          <w:bCs/>
          <w:sz w:val="28"/>
          <w:szCs w:val="28"/>
        </w:rPr>
        <w:t xml:space="preserve">муниципального района </w:t>
      </w:r>
      <w:r w:rsidR="00CF523D">
        <w:rPr>
          <w:bCs/>
          <w:sz w:val="28"/>
          <w:szCs w:val="28"/>
        </w:rPr>
        <w:t>Нефтегорский</w:t>
      </w:r>
      <w:r w:rsidR="00CF523D" w:rsidRPr="00C25915">
        <w:rPr>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w:t>
      </w:r>
      <w:r w:rsidR="00CB09A4" w:rsidRPr="002F1312">
        <w:rPr>
          <w:sz w:val="28"/>
          <w:szCs w:val="28"/>
        </w:rPr>
        <w:t xml:space="preserve">поселения </w:t>
      </w:r>
      <w:r w:rsidR="00CB09A4" w:rsidRPr="002F1312">
        <w:rPr>
          <w:bCs/>
          <w:sz w:val="28"/>
          <w:szCs w:val="28"/>
        </w:rPr>
        <w:t>Зуевка</w:t>
      </w:r>
      <w:r w:rsidR="00CB09A4" w:rsidRPr="002F1312">
        <w:rPr>
          <w:b/>
          <w:bCs/>
          <w:sz w:val="28"/>
          <w:szCs w:val="28"/>
        </w:rPr>
        <w:t xml:space="preserve"> </w:t>
      </w:r>
      <w:r w:rsidR="00CF523D" w:rsidRPr="00C3203E">
        <w:rPr>
          <w:bCs/>
          <w:sz w:val="28"/>
          <w:szCs w:val="28"/>
        </w:rPr>
        <w:t xml:space="preserve">муниципального района </w:t>
      </w:r>
      <w:r w:rsidR="00CF523D">
        <w:rPr>
          <w:bCs/>
          <w:sz w:val="28"/>
          <w:szCs w:val="28"/>
        </w:rPr>
        <w:t>Нефтегорский</w:t>
      </w:r>
      <w:r w:rsidR="00CF523D" w:rsidRPr="00C25915">
        <w:rPr>
          <w:sz w:val="28"/>
          <w:szCs w:val="28"/>
        </w:rPr>
        <w:t xml:space="preserve"> </w:t>
      </w:r>
      <w:r w:rsidRPr="00C25915">
        <w:rPr>
          <w:sz w:val="28"/>
          <w:szCs w:val="28"/>
        </w:rPr>
        <w:t>Самарской обла</w:t>
      </w:r>
      <w:r w:rsidR="005717BF">
        <w:rPr>
          <w:sz w:val="28"/>
          <w:szCs w:val="28"/>
        </w:rPr>
        <w:t>сти от</w:t>
      </w:r>
      <w:r w:rsidR="00CF523D">
        <w:rPr>
          <w:noProof/>
          <w:sz w:val="28"/>
          <w:szCs w:val="28"/>
        </w:rPr>
        <w:t xml:space="preserve"> 17.07.2014 </w:t>
      </w:r>
      <w:r w:rsidR="00CB09A4">
        <w:rPr>
          <w:noProof/>
          <w:sz w:val="28"/>
          <w:szCs w:val="28"/>
        </w:rPr>
        <w:t xml:space="preserve">        </w:t>
      </w:r>
      <w:r w:rsidR="009078D6">
        <w:rPr>
          <w:noProof/>
          <w:sz w:val="28"/>
          <w:szCs w:val="28"/>
        </w:rPr>
        <w:t>№ 173</w:t>
      </w:r>
      <w:r w:rsidRPr="00C25915">
        <w:rPr>
          <w:sz w:val="28"/>
          <w:szCs w:val="28"/>
        </w:rPr>
        <w:t xml:space="preserve"> </w:t>
      </w:r>
      <w:r w:rsidR="00131038" w:rsidRPr="00C23594">
        <w:rPr>
          <w:sz w:val="28"/>
          <w:szCs w:val="28"/>
        </w:rPr>
        <w:t>(далее – Устав):</w:t>
      </w:r>
    </w:p>
    <w:p w:rsidR="00131038" w:rsidRDefault="00131038" w:rsidP="00131038">
      <w:pPr>
        <w:tabs>
          <w:tab w:val="left" w:pos="1200"/>
        </w:tabs>
        <w:autoSpaceDN w:val="0"/>
        <w:adjustRightInd w:val="0"/>
        <w:ind w:firstLine="700"/>
        <w:jc w:val="both"/>
        <w:rPr>
          <w:sz w:val="28"/>
          <w:szCs w:val="28"/>
        </w:rPr>
      </w:pPr>
      <w:r w:rsidRPr="0051380B">
        <w:rPr>
          <w:sz w:val="28"/>
          <w:szCs w:val="28"/>
        </w:rPr>
        <w:t xml:space="preserve">1) </w:t>
      </w:r>
      <w:r>
        <w:rPr>
          <w:sz w:val="28"/>
          <w:szCs w:val="28"/>
        </w:rPr>
        <w:t>в статье</w:t>
      </w:r>
      <w:r w:rsidRPr="0051380B">
        <w:rPr>
          <w:sz w:val="28"/>
          <w:szCs w:val="28"/>
        </w:rPr>
        <w:t xml:space="preserve"> 7 Устава</w:t>
      </w:r>
      <w:r>
        <w:rPr>
          <w:sz w:val="28"/>
          <w:szCs w:val="28"/>
        </w:rPr>
        <w:t>:</w:t>
      </w:r>
      <w:r w:rsidRPr="0051380B">
        <w:rPr>
          <w:sz w:val="28"/>
          <w:szCs w:val="28"/>
        </w:rPr>
        <w:t xml:space="preserve"> </w:t>
      </w:r>
    </w:p>
    <w:p w:rsidR="00131038" w:rsidRPr="00FC6520" w:rsidRDefault="00131038" w:rsidP="00131038">
      <w:pPr>
        <w:tabs>
          <w:tab w:val="left" w:pos="1200"/>
        </w:tabs>
        <w:autoSpaceDN w:val="0"/>
        <w:adjustRightInd w:val="0"/>
        <w:ind w:firstLine="709"/>
        <w:jc w:val="both"/>
        <w:rPr>
          <w:sz w:val="28"/>
          <w:szCs w:val="28"/>
        </w:rPr>
      </w:pPr>
      <w:r>
        <w:rPr>
          <w:sz w:val="28"/>
          <w:szCs w:val="28"/>
        </w:rPr>
        <w:t xml:space="preserve">а) дополнить </w:t>
      </w:r>
      <w:r w:rsidRPr="00FC6520">
        <w:rPr>
          <w:sz w:val="28"/>
          <w:szCs w:val="28"/>
        </w:rPr>
        <w:t xml:space="preserve">пунктом 4.1 следующего содержания: </w:t>
      </w:r>
    </w:p>
    <w:p w:rsidR="00131038" w:rsidRPr="00FC6520" w:rsidRDefault="00131038" w:rsidP="00131038">
      <w:pPr>
        <w:ind w:firstLine="709"/>
        <w:jc w:val="both"/>
        <w:rPr>
          <w:sz w:val="28"/>
          <w:szCs w:val="28"/>
        </w:rPr>
      </w:pPr>
      <w:r w:rsidRPr="00FC6520">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FC6520">
        <w:rPr>
          <w:sz w:val="28"/>
          <w:szCs w:val="28"/>
        </w:rPr>
        <w:t>;»</w:t>
      </w:r>
      <w:proofErr w:type="gramEnd"/>
      <w:r w:rsidRPr="00FC6520">
        <w:rPr>
          <w:sz w:val="28"/>
          <w:szCs w:val="28"/>
        </w:rPr>
        <w:t>;</w:t>
      </w:r>
    </w:p>
    <w:p w:rsidR="00131038" w:rsidRPr="00FC6520" w:rsidRDefault="00131038" w:rsidP="00131038">
      <w:pPr>
        <w:ind w:firstLine="709"/>
        <w:jc w:val="both"/>
        <w:rPr>
          <w:sz w:val="28"/>
          <w:szCs w:val="28"/>
        </w:rPr>
      </w:pPr>
      <w:r>
        <w:rPr>
          <w:sz w:val="28"/>
          <w:szCs w:val="28"/>
        </w:rPr>
        <w:t xml:space="preserve">б) </w:t>
      </w:r>
      <w:r w:rsidRPr="00FC6520">
        <w:rPr>
          <w:sz w:val="28"/>
          <w:szCs w:val="28"/>
        </w:rPr>
        <w:t>пункт 5 после слов «за сохранностью автомобильных дорог местного значения в границах населенных пунктов поселения</w:t>
      </w:r>
      <w:proofErr w:type="gramStart"/>
      <w:r w:rsidRPr="00FC6520">
        <w:rPr>
          <w:sz w:val="28"/>
          <w:szCs w:val="28"/>
        </w:rPr>
        <w:t>,»</w:t>
      </w:r>
      <w:proofErr w:type="gramEnd"/>
      <w:r w:rsidRPr="00FC6520">
        <w:rPr>
          <w:sz w:val="28"/>
          <w:szCs w:val="28"/>
        </w:rPr>
        <w:t xml:space="preserve"> дополнить словами «организация дорожного движения,»;</w:t>
      </w:r>
    </w:p>
    <w:p w:rsidR="00131038" w:rsidRPr="00FC6520" w:rsidRDefault="00131038" w:rsidP="00131038">
      <w:pPr>
        <w:pStyle w:val="21"/>
        <w:tabs>
          <w:tab w:val="left" w:pos="1200"/>
        </w:tabs>
        <w:rPr>
          <w:sz w:val="28"/>
          <w:szCs w:val="28"/>
        </w:rPr>
      </w:pPr>
      <w:r>
        <w:rPr>
          <w:sz w:val="28"/>
          <w:szCs w:val="28"/>
        </w:rPr>
        <w:lastRenderedPageBreak/>
        <w:t xml:space="preserve">в) </w:t>
      </w:r>
      <w:r w:rsidRPr="00FC6520">
        <w:rPr>
          <w:sz w:val="28"/>
          <w:szCs w:val="28"/>
        </w:rPr>
        <w:t>пункт 20 изложить в следующей редакции:</w:t>
      </w:r>
    </w:p>
    <w:p w:rsidR="00131038" w:rsidRPr="00FC6520" w:rsidRDefault="00131038" w:rsidP="00131038">
      <w:pPr>
        <w:ind w:firstLine="709"/>
        <w:jc w:val="both"/>
        <w:rPr>
          <w:sz w:val="28"/>
          <w:szCs w:val="28"/>
        </w:rPr>
      </w:pPr>
      <w:r w:rsidRPr="00FC6520">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FC6520">
        <w:rPr>
          <w:sz w:val="28"/>
          <w:szCs w:val="28"/>
        </w:rPr>
        <w:t>;»</w:t>
      </w:r>
      <w:proofErr w:type="gramEnd"/>
      <w:r w:rsidRPr="00FC6520">
        <w:rPr>
          <w:sz w:val="28"/>
          <w:szCs w:val="28"/>
        </w:rPr>
        <w:t>;</w:t>
      </w:r>
    </w:p>
    <w:p w:rsidR="00131038" w:rsidRPr="00FC6520" w:rsidRDefault="00131038" w:rsidP="00131038">
      <w:pPr>
        <w:ind w:firstLine="709"/>
        <w:jc w:val="both"/>
        <w:rPr>
          <w:sz w:val="28"/>
          <w:szCs w:val="28"/>
        </w:rPr>
      </w:pPr>
      <w:r>
        <w:rPr>
          <w:sz w:val="28"/>
          <w:szCs w:val="28"/>
        </w:rPr>
        <w:t xml:space="preserve">г) </w:t>
      </w:r>
      <w:r w:rsidRPr="00FC6520">
        <w:rPr>
          <w:sz w:val="28"/>
          <w:szCs w:val="28"/>
        </w:rPr>
        <w:t>пункт 21 изложить в следующей редакции:</w:t>
      </w:r>
    </w:p>
    <w:p w:rsidR="00131038" w:rsidRDefault="00131038" w:rsidP="00131038">
      <w:pPr>
        <w:tabs>
          <w:tab w:val="left" w:pos="1200"/>
        </w:tabs>
        <w:autoSpaceDN w:val="0"/>
        <w:adjustRightInd w:val="0"/>
        <w:ind w:firstLine="709"/>
        <w:jc w:val="both"/>
        <w:rPr>
          <w:sz w:val="28"/>
          <w:szCs w:val="28"/>
        </w:rPr>
      </w:pPr>
      <w:r w:rsidRPr="00FC6520">
        <w:rPr>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FC6520">
        <w:rPr>
          <w:sz w:val="28"/>
          <w:szCs w:val="28"/>
        </w:rPr>
        <w:t>;»</w:t>
      </w:r>
      <w:proofErr w:type="gramEnd"/>
      <w:r w:rsidRPr="00FC6520">
        <w:rPr>
          <w:sz w:val="28"/>
          <w:szCs w:val="28"/>
        </w:rPr>
        <w:t>;</w:t>
      </w:r>
    </w:p>
    <w:p w:rsidR="00131038" w:rsidRPr="00FC6520" w:rsidRDefault="00131038" w:rsidP="00131038">
      <w:pPr>
        <w:pStyle w:val="21"/>
        <w:tabs>
          <w:tab w:val="left" w:pos="1200"/>
        </w:tabs>
        <w:ind w:firstLine="700"/>
        <w:rPr>
          <w:sz w:val="28"/>
          <w:szCs w:val="28"/>
        </w:rPr>
      </w:pPr>
      <w:r>
        <w:rPr>
          <w:sz w:val="28"/>
          <w:szCs w:val="28"/>
        </w:rPr>
        <w:t xml:space="preserve">2) </w:t>
      </w:r>
      <w:r w:rsidRPr="00FC6520">
        <w:rPr>
          <w:sz w:val="28"/>
          <w:szCs w:val="28"/>
        </w:rPr>
        <w:t xml:space="preserve">в статье 8 Устава: </w:t>
      </w:r>
    </w:p>
    <w:p w:rsidR="00131038" w:rsidRPr="00FC6520" w:rsidRDefault="00131038" w:rsidP="00131038">
      <w:pPr>
        <w:pStyle w:val="21"/>
        <w:tabs>
          <w:tab w:val="left" w:pos="1200"/>
        </w:tabs>
        <w:ind w:firstLine="700"/>
        <w:rPr>
          <w:sz w:val="28"/>
          <w:szCs w:val="28"/>
        </w:rPr>
      </w:pPr>
      <w:r w:rsidRPr="00FC6520">
        <w:rPr>
          <w:sz w:val="28"/>
          <w:szCs w:val="28"/>
        </w:rPr>
        <w:t>а) приз</w:t>
      </w:r>
      <w:r>
        <w:rPr>
          <w:sz w:val="28"/>
          <w:szCs w:val="28"/>
        </w:rPr>
        <w:t>нать утратившим силу подпункт 11</w:t>
      </w:r>
      <w:r w:rsidRPr="00FC6520">
        <w:rPr>
          <w:sz w:val="28"/>
          <w:szCs w:val="28"/>
        </w:rPr>
        <w:t xml:space="preserve"> пункта 1; </w:t>
      </w:r>
    </w:p>
    <w:p w:rsidR="00131038" w:rsidRPr="00FC6520" w:rsidRDefault="00131038" w:rsidP="00131038">
      <w:pPr>
        <w:pStyle w:val="21"/>
        <w:tabs>
          <w:tab w:val="left" w:pos="1200"/>
        </w:tabs>
        <w:ind w:firstLine="700"/>
        <w:rPr>
          <w:sz w:val="28"/>
          <w:szCs w:val="28"/>
        </w:rPr>
      </w:pPr>
      <w:r w:rsidRPr="00FC6520">
        <w:rPr>
          <w:sz w:val="28"/>
          <w:szCs w:val="28"/>
        </w:rPr>
        <w:t>б) дополнить пункт 1 подпунктом 15 следующего содержания:</w:t>
      </w:r>
    </w:p>
    <w:p w:rsidR="00131038" w:rsidRDefault="00131038" w:rsidP="00131038">
      <w:pPr>
        <w:tabs>
          <w:tab w:val="left" w:pos="1200"/>
        </w:tabs>
        <w:autoSpaceDN w:val="0"/>
        <w:adjustRightInd w:val="0"/>
        <w:ind w:firstLine="700"/>
        <w:jc w:val="both"/>
        <w:rPr>
          <w:sz w:val="28"/>
          <w:szCs w:val="28"/>
        </w:rPr>
      </w:pPr>
      <w:r w:rsidRPr="00FC6520">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C6520">
        <w:rPr>
          <w:sz w:val="28"/>
          <w:szCs w:val="28"/>
        </w:rPr>
        <w:t>.»;</w:t>
      </w:r>
      <w:proofErr w:type="gramEnd"/>
    </w:p>
    <w:p w:rsidR="00131038" w:rsidRPr="002700D4" w:rsidRDefault="00131038" w:rsidP="00131038">
      <w:pPr>
        <w:tabs>
          <w:tab w:val="left" w:pos="1200"/>
        </w:tabs>
        <w:autoSpaceDN w:val="0"/>
        <w:adjustRightInd w:val="0"/>
        <w:ind w:firstLine="700"/>
        <w:jc w:val="both"/>
        <w:rPr>
          <w:sz w:val="28"/>
          <w:szCs w:val="28"/>
        </w:rPr>
      </w:pPr>
      <w:r w:rsidRPr="002700D4">
        <w:rPr>
          <w:sz w:val="28"/>
          <w:szCs w:val="28"/>
        </w:rPr>
        <w:t>3) в статье 10 Устава:</w:t>
      </w:r>
    </w:p>
    <w:p w:rsidR="00131038" w:rsidRPr="002700D4" w:rsidRDefault="00131038" w:rsidP="00131038">
      <w:pPr>
        <w:pStyle w:val="21"/>
        <w:tabs>
          <w:tab w:val="num" w:pos="200"/>
          <w:tab w:val="left" w:pos="1200"/>
        </w:tabs>
        <w:ind w:firstLine="700"/>
        <w:rPr>
          <w:sz w:val="28"/>
          <w:szCs w:val="28"/>
        </w:rPr>
      </w:pPr>
      <w:r w:rsidRPr="002700D4">
        <w:rPr>
          <w:sz w:val="28"/>
          <w:szCs w:val="28"/>
        </w:rPr>
        <w:t>а) дополнить пункт 1 подпунктом 7.1 следующего содержания:</w:t>
      </w:r>
    </w:p>
    <w:p w:rsidR="00131038" w:rsidRPr="002700D4" w:rsidRDefault="00131038" w:rsidP="00131038">
      <w:pPr>
        <w:ind w:firstLine="700"/>
        <w:jc w:val="both"/>
        <w:rPr>
          <w:sz w:val="28"/>
          <w:szCs w:val="28"/>
        </w:rPr>
      </w:pPr>
      <w:r w:rsidRPr="002700D4">
        <w:rPr>
          <w:sz w:val="28"/>
          <w:szCs w:val="28"/>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2700D4">
        <w:rPr>
          <w:sz w:val="28"/>
          <w:szCs w:val="28"/>
        </w:rPr>
        <w:t>;»</w:t>
      </w:r>
      <w:proofErr w:type="gramEnd"/>
      <w:r w:rsidRPr="002700D4">
        <w:rPr>
          <w:sz w:val="28"/>
          <w:szCs w:val="28"/>
        </w:rPr>
        <w:t>;</w:t>
      </w:r>
    </w:p>
    <w:p w:rsidR="00131038" w:rsidRPr="002700D4" w:rsidRDefault="00131038" w:rsidP="00131038">
      <w:pPr>
        <w:pStyle w:val="21"/>
        <w:tabs>
          <w:tab w:val="num" w:pos="200"/>
          <w:tab w:val="left" w:pos="1200"/>
        </w:tabs>
        <w:ind w:firstLine="700"/>
        <w:rPr>
          <w:sz w:val="28"/>
          <w:szCs w:val="28"/>
        </w:rPr>
      </w:pPr>
      <w:r w:rsidRPr="002700D4">
        <w:rPr>
          <w:sz w:val="28"/>
          <w:szCs w:val="28"/>
        </w:rPr>
        <w:t>б) подпункт 9 пункта 1 изложить в следующей редакции:</w:t>
      </w:r>
    </w:p>
    <w:p w:rsidR="00131038" w:rsidRDefault="00131038" w:rsidP="00131038">
      <w:pPr>
        <w:pStyle w:val="21"/>
        <w:tabs>
          <w:tab w:val="num" w:pos="200"/>
          <w:tab w:val="left" w:pos="1200"/>
        </w:tabs>
        <w:ind w:firstLine="700"/>
        <w:rPr>
          <w:sz w:val="28"/>
          <w:szCs w:val="28"/>
        </w:rPr>
      </w:pPr>
      <w:r w:rsidRPr="002700D4">
        <w:rPr>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2700D4">
        <w:rPr>
          <w:sz w:val="28"/>
          <w:szCs w:val="28"/>
        </w:rPr>
        <w:t>;»</w:t>
      </w:r>
      <w:proofErr w:type="gramEnd"/>
      <w:r w:rsidRPr="002700D4">
        <w:rPr>
          <w:sz w:val="28"/>
          <w:szCs w:val="28"/>
        </w:rPr>
        <w:t>;</w:t>
      </w:r>
    </w:p>
    <w:p w:rsidR="00131038" w:rsidRPr="00FC6520" w:rsidRDefault="00131038" w:rsidP="00131038">
      <w:pPr>
        <w:ind w:firstLine="709"/>
        <w:jc w:val="both"/>
        <w:rPr>
          <w:sz w:val="28"/>
          <w:szCs w:val="28"/>
        </w:rPr>
      </w:pPr>
      <w:r w:rsidRPr="00FC6520">
        <w:rPr>
          <w:sz w:val="28"/>
          <w:szCs w:val="28"/>
        </w:rPr>
        <w:t xml:space="preserve">4) в статье 12 Устава: </w:t>
      </w:r>
    </w:p>
    <w:p w:rsidR="00131038" w:rsidRPr="00FC6520" w:rsidRDefault="00131038" w:rsidP="00131038">
      <w:pPr>
        <w:ind w:firstLine="709"/>
        <w:jc w:val="both"/>
        <w:rPr>
          <w:sz w:val="28"/>
          <w:szCs w:val="28"/>
        </w:rPr>
      </w:pPr>
      <w:r w:rsidRPr="00FC6520">
        <w:rPr>
          <w:sz w:val="28"/>
          <w:szCs w:val="28"/>
        </w:rPr>
        <w:t>а) в пункте 1 слова «</w:t>
      </w:r>
      <w:r w:rsidRPr="00FC6520">
        <w:rPr>
          <w:color w:val="000000"/>
          <w:sz w:val="28"/>
          <w:szCs w:val="28"/>
        </w:rPr>
        <w:t>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131038" w:rsidRPr="00F93860" w:rsidRDefault="00131038" w:rsidP="00131038">
      <w:pPr>
        <w:ind w:firstLine="709"/>
        <w:jc w:val="both"/>
        <w:rPr>
          <w:sz w:val="28"/>
          <w:szCs w:val="28"/>
        </w:rPr>
      </w:pPr>
      <w:r w:rsidRPr="00FC6520">
        <w:rPr>
          <w:sz w:val="28"/>
          <w:szCs w:val="28"/>
        </w:rPr>
        <w:t xml:space="preserve">б) пункт 2 </w:t>
      </w:r>
      <w:r w:rsidRPr="00F93860">
        <w:rPr>
          <w:sz w:val="28"/>
          <w:szCs w:val="28"/>
        </w:rPr>
        <w:t>после слов «публичные слушания</w:t>
      </w:r>
      <w:proofErr w:type="gramStart"/>
      <w:r w:rsidRPr="00F93860">
        <w:rPr>
          <w:sz w:val="28"/>
          <w:szCs w:val="28"/>
        </w:rPr>
        <w:t>,»</w:t>
      </w:r>
      <w:proofErr w:type="gramEnd"/>
      <w:r w:rsidRPr="00F93860">
        <w:rPr>
          <w:sz w:val="28"/>
          <w:szCs w:val="28"/>
        </w:rPr>
        <w:t xml:space="preserve"> дополнить словами «общественные обсуждения,»;</w:t>
      </w:r>
    </w:p>
    <w:p w:rsidR="00131038" w:rsidRPr="00F93860" w:rsidRDefault="00131038" w:rsidP="00131038">
      <w:pPr>
        <w:ind w:firstLine="709"/>
        <w:jc w:val="both"/>
        <w:rPr>
          <w:sz w:val="28"/>
          <w:szCs w:val="28"/>
        </w:rPr>
      </w:pPr>
      <w:r w:rsidRPr="00F93860">
        <w:rPr>
          <w:sz w:val="28"/>
          <w:szCs w:val="28"/>
        </w:rPr>
        <w:t>5) статью 23 Устава изложить в следующей редакции:</w:t>
      </w:r>
    </w:p>
    <w:p w:rsidR="00131038" w:rsidRPr="00F93860" w:rsidRDefault="00131038" w:rsidP="00131038">
      <w:pPr>
        <w:ind w:firstLine="709"/>
        <w:jc w:val="both"/>
        <w:rPr>
          <w:b/>
          <w:sz w:val="28"/>
          <w:szCs w:val="28"/>
        </w:rPr>
      </w:pPr>
      <w:r w:rsidRPr="00F93860">
        <w:rPr>
          <w:sz w:val="28"/>
          <w:szCs w:val="28"/>
        </w:rPr>
        <w:t>«</w:t>
      </w:r>
      <w:r w:rsidRPr="00F93860">
        <w:rPr>
          <w:b/>
          <w:sz w:val="28"/>
          <w:szCs w:val="28"/>
        </w:rPr>
        <w:t>Статья 23. Сход граждан</w:t>
      </w:r>
    </w:p>
    <w:p w:rsidR="005456A3" w:rsidRPr="00F93860" w:rsidRDefault="005456A3" w:rsidP="005456A3">
      <w:pPr>
        <w:ind w:firstLine="700"/>
        <w:jc w:val="both"/>
        <w:rPr>
          <w:sz w:val="28"/>
          <w:szCs w:val="28"/>
        </w:rPr>
      </w:pPr>
      <w:r w:rsidRPr="00F93860">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5456A3" w:rsidRPr="00F93860" w:rsidRDefault="005456A3" w:rsidP="005456A3">
      <w:pPr>
        <w:ind w:firstLine="700"/>
        <w:jc w:val="both"/>
        <w:rPr>
          <w:sz w:val="28"/>
          <w:szCs w:val="28"/>
        </w:rPr>
      </w:pPr>
      <w:r w:rsidRPr="00F93860">
        <w:rPr>
          <w:sz w:val="28"/>
          <w:szCs w:val="28"/>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5456A3" w:rsidRPr="00F93860" w:rsidRDefault="005456A3" w:rsidP="005456A3">
      <w:pPr>
        <w:widowControl w:val="0"/>
        <w:ind w:firstLine="700"/>
        <w:jc w:val="both"/>
        <w:rPr>
          <w:sz w:val="28"/>
          <w:szCs w:val="28"/>
        </w:rPr>
      </w:pPr>
      <w:r w:rsidRPr="00F93860">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456A3" w:rsidRPr="00F93860" w:rsidRDefault="005456A3" w:rsidP="005456A3">
      <w:pPr>
        <w:widowControl w:val="0"/>
        <w:ind w:firstLine="700"/>
        <w:jc w:val="both"/>
        <w:rPr>
          <w:sz w:val="28"/>
          <w:szCs w:val="28"/>
        </w:rPr>
      </w:pPr>
      <w:r w:rsidRPr="00F93860">
        <w:rPr>
          <w:sz w:val="28"/>
          <w:szCs w:val="28"/>
        </w:rPr>
        <w:t xml:space="preserve">3) в сельском населенном пункте по вопросу выдвижения кандидатуры </w:t>
      </w:r>
      <w:r w:rsidRPr="00F93860">
        <w:rPr>
          <w:sz w:val="28"/>
          <w:szCs w:val="28"/>
        </w:rPr>
        <w:lastRenderedPageBreak/>
        <w:t>старосты сельского населенного пункта, а также по вопросу досрочного прекращения полномочий старосты сельского населенного пункта.</w:t>
      </w:r>
    </w:p>
    <w:p w:rsidR="005456A3" w:rsidRPr="00F93860" w:rsidRDefault="005456A3" w:rsidP="005456A3">
      <w:pPr>
        <w:widowControl w:val="0"/>
        <w:ind w:firstLine="700"/>
        <w:jc w:val="both"/>
        <w:rPr>
          <w:sz w:val="28"/>
          <w:szCs w:val="28"/>
        </w:rPr>
      </w:pPr>
      <w:r w:rsidRPr="00F93860">
        <w:rPr>
          <w:sz w:val="28"/>
          <w:szCs w:val="28"/>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456A3" w:rsidRPr="00F93860" w:rsidRDefault="005456A3" w:rsidP="005456A3">
      <w:pPr>
        <w:widowControl w:val="0"/>
        <w:ind w:firstLine="700"/>
        <w:jc w:val="both"/>
        <w:rPr>
          <w:sz w:val="28"/>
          <w:szCs w:val="28"/>
        </w:rPr>
      </w:pPr>
      <w:r w:rsidRPr="00F93860">
        <w:rPr>
          <w:sz w:val="28"/>
          <w:szCs w:val="28"/>
        </w:rPr>
        <w:t xml:space="preserve">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w:t>
      </w:r>
    </w:p>
    <w:p w:rsidR="005456A3" w:rsidRPr="00F93860" w:rsidRDefault="005456A3" w:rsidP="005456A3">
      <w:pPr>
        <w:widowControl w:val="0"/>
        <w:ind w:firstLine="700"/>
        <w:jc w:val="both"/>
        <w:rPr>
          <w:sz w:val="28"/>
          <w:szCs w:val="28"/>
        </w:rPr>
      </w:pPr>
      <w:r w:rsidRPr="00F93860">
        <w:rPr>
          <w:sz w:val="28"/>
          <w:szCs w:val="28"/>
        </w:rPr>
        <w:t>3. Решение о созыве схода граждан оформляется постановлением Главы поселения.</w:t>
      </w:r>
    </w:p>
    <w:p w:rsidR="005456A3" w:rsidRPr="00F93860" w:rsidRDefault="005456A3" w:rsidP="005456A3">
      <w:pPr>
        <w:widowControl w:val="0"/>
        <w:ind w:firstLine="700"/>
        <w:jc w:val="both"/>
        <w:rPr>
          <w:sz w:val="28"/>
          <w:szCs w:val="28"/>
        </w:rPr>
      </w:pPr>
      <w:r w:rsidRPr="00F93860">
        <w:rPr>
          <w:sz w:val="28"/>
          <w:szCs w:val="28"/>
        </w:rPr>
        <w:t>4. Постановление Главы поселения о созыве схода граждан должно предусматривать:</w:t>
      </w:r>
    </w:p>
    <w:p w:rsidR="005456A3" w:rsidRPr="00F93860" w:rsidRDefault="005456A3" w:rsidP="005456A3">
      <w:pPr>
        <w:widowControl w:val="0"/>
        <w:ind w:firstLine="700"/>
        <w:jc w:val="both"/>
        <w:rPr>
          <w:sz w:val="28"/>
          <w:szCs w:val="28"/>
        </w:rPr>
      </w:pPr>
      <w:r w:rsidRPr="00F93860">
        <w:rPr>
          <w:sz w:val="28"/>
          <w:szCs w:val="28"/>
        </w:rPr>
        <w:t>1) место и время проведения схода граждан;</w:t>
      </w:r>
    </w:p>
    <w:p w:rsidR="005456A3" w:rsidRPr="00F93860" w:rsidRDefault="005456A3" w:rsidP="005456A3">
      <w:pPr>
        <w:ind w:firstLine="709"/>
        <w:jc w:val="both"/>
        <w:outlineLvl w:val="0"/>
        <w:rPr>
          <w:sz w:val="28"/>
          <w:szCs w:val="28"/>
        </w:rPr>
      </w:pPr>
      <w:r w:rsidRPr="00F93860">
        <w:rPr>
          <w:sz w:val="28"/>
          <w:szCs w:val="28"/>
        </w:rPr>
        <w:t xml:space="preserve">2) заблаговременное оповещение жителей поселения о времени и месте проведения схода граждан; </w:t>
      </w:r>
    </w:p>
    <w:p w:rsidR="005456A3" w:rsidRPr="00F93860" w:rsidRDefault="005456A3" w:rsidP="005456A3">
      <w:pPr>
        <w:ind w:firstLine="709"/>
        <w:jc w:val="both"/>
        <w:outlineLvl w:val="0"/>
        <w:rPr>
          <w:sz w:val="28"/>
          <w:szCs w:val="28"/>
        </w:rPr>
      </w:pPr>
      <w:r w:rsidRPr="00F93860">
        <w:rPr>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5456A3" w:rsidRPr="00F93860" w:rsidRDefault="005456A3" w:rsidP="005456A3">
      <w:pPr>
        <w:ind w:firstLine="709"/>
        <w:jc w:val="both"/>
        <w:outlineLvl w:val="0"/>
        <w:rPr>
          <w:sz w:val="28"/>
          <w:szCs w:val="28"/>
        </w:rPr>
      </w:pPr>
      <w:r w:rsidRPr="00F93860">
        <w:rPr>
          <w:sz w:val="28"/>
          <w:szCs w:val="28"/>
        </w:rPr>
        <w:t>В случае</w:t>
      </w:r>
      <w:proofErr w:type="gramStart"/>
      <w:r w:rsidRPr="00F93860">
        <w:rPr>
          <w:sz w:val="28"/>
          <w:szCs w:val="28"/>
        </w:rPr>
        <w:t>,</w:t>
      </w:r>
      <w:proofErr w:type="gramEnd"/>
      <w:r w:rsidRPr="00F93860">
        <w:rPr>
          <w:sz w:val="28"/>
          <w:szCs w:val="28"/>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       </w:t>
      </w:r>
    </w:p>
    <w:p w:rsidR="005456A3" w:rsidRPr="00F93860" w:rsidRDefault="005456A3" w:rsidP="005456A3">
      <w:pPr>
        <w:ind w:firstLine="700"/>
        <w:jc w:val="both"/>
        <w:rPr>
          <w:sz w:val="28"/>
          <w:szCs w:val="28"/>
        </w:rPr>
      </w:pPr>
      <w:r w:rsidRPr="00F93860">
        <w:rPr>
          <w:sz w:val="28"/>
          <w:szCs w:val="28"/>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   </w:t>
      </w:r>
    </w:p>
    <w:p w:rsidR="005456A3" w:rsidRPr="00F93860" w:rsidRDefault="005456A3" w:rsidP="005456A3">
      <w:pPr>
        <w:ind w:firstLine="709"/>
        <w:jc w:val="both"/>
        <w:rPr>
          <w:sz w:val="28"/>
          <w:szCs w:val="28"/>
        </w:rPr>
      </w:pPr>
      <w:r w:rsidRPr="00F93860">
        <w:rPr>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F93860">
        <w:rPr>
          <w:sz w:val="28"/>
          <w:szCs w:val="28"/>
        </w:rPr>
        <w:t>.»;</w:t>
      </w:r>
      <w:proofErr w:type="gramEnd"/>
    </w:p>
    <w:p w:rsidR="005456A3" w:rsidRPr="00F93860" w:rsidRDefault="005456A3" w:rsidP="005456A3">
      <w:pPr>
        <w:ind w:firstLine="709"/>
        <w:jc w:val="both"/>
        <w:outlineLvl w:val="0"/>
        <w:rPr>
          <w:sz w:val="28"/>
          <w:szCs w:val="28"/>
        </w:rPr>
      </w:pPr>
      <w:r w:rsidRPr="00F93860">
        <w:rPr>
          <w:sz w:val="28"/>
          <w:szCs w:val="28"/>
        </w:rPr>
        <w:t>6) дополнить Устав статьей 25.1 следующего содержания:</w:t>
      </w:r>
    </w:p>
    <w:p w:rsidR="005456A3" w:rsidRPr="00F93860" w:rsidRDefault="005456A3" w:rsidP="005456A3">
      <w:pPr>
        <w:ind w:firstLine="709"/>
        <w:jc w:val="both"/>
        <w:outlineLvl w:val="0"/>
        <w:rPr>
          <w:b/>
          <w:sz w:val="28"/>
          <w:szCs w:val="28"/>
        </w:rPr>
      </w:pPr>
      <w:r w:rsidRPr="00F93860">
        <w:rPr>
          <w:sz w:val="28"/>
          <w:szCs w:val="28"/>
        </w:rPr>
        <w:t>«</w:t>
      </w:r>
      <w:r w:rsidRPr="00F93860">
        <w:rPr>
          <w:b/>
          <w:sz w:val="28"/>
          <w:szCs w:val="28"/>
        </w:rPr>
        <w:t>Статья 25.1. Староста сельского населенного пункта</w:t>
      </w:r>
    </w:p>
    <w:p w:rsidR="005456A3" w:rsidRPr="00F93860" w:rsidRDefault="005456A3" w:rsidP="005456A3">
      <w:pPr>
        <w:ind w:firstLine="709"/>
        <w:jc w:val="both"/>
        <w:outlineLvl w:val="0"/>
        <w:rPr>
          <w:sz w:val="28"/>
          <w:szCs w:val="28"/>
        </w:rPr>
      </w:pPr>
      <w:r w:rsidRPr="00F93860">
        <w:rPr>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5456A3" w:rsidRPr="00F93860" w:rsidRDefault="005456A3" w:rsidP="005456A3">
      <w:pPr>
        <w:ind w:firstLine="709"/>
        <w:jc w:val="both"/>
        <w:outlineLvl w:val="0"/>
        <w:rPr>
          <w:sz w:val="28"/>
          <w:szCs w:val="28"/>
        </w:rPr>
      </w:pPr>
      <w:r w:rsidRPr="00F93860">
        <w:rPr>
          <w:sz w:val="28"/>
          <w:szCs w:val="28"/>
        </w:rPr>
        <w:t xml:space="preserve"> 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456A3" w:rsidRPr="00F93860" w:rsidRDefault="005456A3" w:rsidP="005456A3">
      <w:pPr>
        <w:ind w:firstLine="709"/>
        <w:jc w:val="both"/>
        <w:outlineLvl w:val="0"/>
        <w:rPr>
          <w:sz w:val="28"/>
          <w:szCs w:val="28"/>
        </w:rPr>
      </w:pPr>
      <w:r w:rsidRPr="00F93860">
        <w:rPr>
          <w:sz w:val="28"/>
          <w:szCs w:val="28"/>
        </w:rPr>
        <w:lastRenderedPageBreak/>
        <w:t xml:space="preserve"> 3. Срок полномочий старосты сельского населенного пункта составляет 5 лет.</w:t>
      </w:r>
    </w:p>
    <w:p w:rsidR="005456A3" w:rsidRPr="00F93860" w:rsidRDefault="005456A3" w:rsidP="005456A3">
      <w:pPr>
        <w:ind w:firstLine="709"/>
        <w:jc w:val="both"/>
        <w:outlineLvl w:val="0"/>
        <w:rPr>
          <w:sz w:val="28"/>
          <w:szCs w:val="28"/>
        </w:rPr>
      </w:pPr>
      <w:r w:rsidRPr="00F93860">
        <w:rPr>
          <w:sz w:val="28"/>
          <w:szCs w:val="28"/>
        </w:rPr>
        <w:t xml:space="preserve"> 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w:t>
      </w:r>
      <w:r w:rsidRPr="00F93860">
        <w:rPr>
          <w:color w:val="000000"/>
          <w:sz w:val="28"/>
          <w:szCs w:val="28"/>
        </w:rPr>
        <w:t>от 06.10.2003 № 131-ФЗ «Об общих принципах организации местного самоуправления в Российской Федерации»</w:t>
      </w:r>
      <w:r w:rsidRPr="00F93860">
        <w:rPr>
          <w:sz w:val="28"/>
          <w:szCs w:val="28"/>
        </w:rPr>
        <w:t>.</w:t>
      </w:r>
    </w:p>
    <w:p w:rsidR="005456A3" w:rsidRPr="00F93860" w:rsidRDefault="005456A3" w:rsidP="005456A3">
      <w:pPr>
        <w:ind w:firstLine="709"/>
        <w:jc w:val="both"/>
        <w:outlineLvl w:val="0"/>
        <w:rPr>
          <w:color w:val="000000"/>
          <w:sz w:val="28"/>
          <w:szCs w:val="28"/>
        </w:rPr>
      </w:pPr>
      <w:r w:rsidRPr="00F93860">
        <w:rPr>
          <w:sz w:val="28"/>
          <w:szCs w:val="28"/>
        </w:rPr>
        <w:t xml:space="preserve"> 5. Староста сельского населенного пункта для решения возложенных на него задач осуществляет полномочия и права, предусмотренные Федеральным законом </w:t>
      </w:r>
      <w:r w:rsidRPr="00F93860">
        <w:rPr>
          <w:color w:val="000000"/>
          <w:sz w:val="28"/>
          <w:szCs w:val="28"/>
        </w:rPr>
        <w:t>от 06.10.2003 № 131-ФЗ «Об общих принципах организации местного самоуправления в Российской Федерации»</w:t>
      </w:r>
      <w:r w:rsidRPr="00F93860">
        <w:rPr>
          <w:sz w:val="28"/>
          <w:szCs w:val="28"/>
        </w:rPr>
        <w:t>, а также решением Собрания представителей поселения</w:t>
      </w:r>
      <w:r w:rsidRPr="00F93860">
        <w:rPr>
          <w:color w:val="000000"/>
          <w:sz w:val="28"/>
          <w:szCs w:val="28"/>
        </w:rPr>
        <w:t xml:space="preserve"> </w:t>
      </w:r>
      <w:r w:rsidRPr="00F93860">
        <w:rPr>
          <w:sz w:val="28"/>
          <w:szCs w:val="28"/>
        </w:rPr>
        <w:t>в соответствии с законом Самарской области.</w:t>
      </w:r>
    </w:p>
    <w:p w:rsidR="005456A3" w:rsidRPr="00F93860" w:rsidRDefault="005456A3" w:rsidP="005456A3">
      <w:pPr>
        <w:ind w:firstLine="709"/>
        <w:jc w:val="both"/>
        <w:rPr>
          <w:sz w:val="28"/>
          <w:szCs w:val="28"/>
        </w:rPr>
      </w:pPr>
      <w:r w:rsidRPr="00F93860">
        <w:rPr>
          <w:sz w:val="28"/>
          <w:szCs w:val="28"/>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w:t>
      </w:r>
      <w:r w:rsidRPr="00F93860">
        <w:rPr>
          <w:color w:val="000000"/>
          <w:sz w:val="28"/>
          <w:szCs w:val="28"/>
        </w:rPr>
        <w:t xml:space="preserve"> </w:t>
      </w:r>
      <w:r w:rsidRPr="00F93860">
        <w:rPr>
          <w:sz w:val="28"/>
          <w:szCs w:val="28"/>
        </w:rPr>
        <w:t>в соответствии с законом Самарской области</w:t>
      </w:r>
      <w:proofErr w:type="gramStart"/>
      <w:r w:rsidRPr="00F93860">
        <w:rPr>
          <w:sz w:val="28"/>
          <w:szCs w:val="28"/>
        </w:rPr>
        <w:t>.»;</w:t>
      </w:r>
      <w:proofErr w:type="gramEnd"/>
    </w:p>
    <w:p w:rsidR="00131038" w:rsidRPr="00F93860" w:rsidRDefault="005456A3" w:rsidP="00131038">
      <w:pPr>
        <w:ind w:firstLine="709"/>
        <w:jc w:val="both"/>
        <w:rPr>
          <w:sz w:val="28"/>
          <w:szCs w:val="28"/>
        </w:rPr>
      </w:pPr>
      <w:r w:rsidRPr="00F93860">
        <w:rPr>
          <w:sz w:val="28"/>
          <w:szCs w:val="28"/>
        </w:rPr>
        <w:t>7</w:t>
      </w:r>
      <w:r w:rsidR="00131038" w:rsidRPr="00F93860">
        <w:rPr>
          <w:sz w:val="28"/>
          <w:szCs w:val="28"/>
        </w:rPr>
        <w:t>) статью 26 Устава изложить в следующей редакции:</w:t>
      </w:r>
    </w:p>
    <w:p w:rsidR="00131038" w:rsidRPr="00F93860" w:rsidRDefault="00131038" w:rsidP="00131038">
      <w:pPr>
        <w:ind w:firstLine="709"/>
        <w:jc w:val="both"/>
        <w:rPr>
          <w:sz w:val="28"/>
          <w:szCs w:val="28"/>
        </w:rPr>
      </w:pPr>
      <w:r w:rsidRPr="00F93860">
        <w:rPr>
          <w:sz w:val="28"/>
          <w:szCs w:val="28"/>
        </w:rPr>
        <w:t>«</w:t>
      </w:r>
      <w:r w:rsidRPr="00F93860">
        <w:rPr>
          <w:b/>
          <w:sz w:val="28"/>
          <w:szCs w:val="28"/>
        </w:rPr>
        <w:t>Статья 26. Публичные слушания, общественные обсуждения</w:t>
      </w:r>
    </w:p>
    <w:p w:rsidR="00131038" w:rsidRPr="00F93860" w:rsidRDefault="00131038" w:rsidP="00131038">
      <w:pPr>
        <w:widowControl w:val="0"/>
        <w:autoSpaceDE w:val="0"/>
        <w:autoSpaceDN w:val="0"/>
        <w:adjustRightInd w:val="0"/>
        <w:ind w:firstLine="709"/>
        <w:jc w:val="both"/>
        <w:rPr>
          <w:color w:val="000000"/>
          <w:sz w:val="28"/>
          <w:szCs w:val="28"/>
        </w:rPr>
      </w:pPr>
      <w:r w:rsidRPr="00F93860">
        <w:rPr>
          <w:color w:val="000000"/>
          <w:sz w:val="28"/>
          <w:szCs w:val="28"/>
        </w:rPr>
        <w:t xml:space="preserve">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w:t>
      </w:r>
    </w:p>
    <w:p w:rsidR="00131038" w:rsidRPr="00F93860" w:rsidRDefault="00131038" w:rsidP="00131038">
      <w:pPr>
        <w:widowControl w:val="0"/>
        <w:autoSpaceDE w:val="0"/>
        <w:autoSpaceDN w:val="0"/>
        <w:adjustRightInd w:val="0"/>
        <w:ind w:firstLine="709"/>
        <w:jc w:val="both"/>
        <w:rPr>
          <w:color w:val="000000"/>
          <w:sz w:val="28"/>
          <w:szCs w:val="28"/>
        </w:rPr>
      </w:pPr>
      <w:r w:rsidRPr="00F93860">
        <w:rPr>
          <w:color w:val="000000"/>
          <w:sz w:val="28"/>
          <w:szCs w:val="28"/>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131038" w:rsidRPr="00F93860" w:rsidRDefault="00131038" w:rsidP="00131038">
      <w:pPr>
        <w:ind w:firstLine="709"/>
        <w:jc w:val="both"/>
        <w:rPr>
          <w:color w:val="000000"/>
          <w:sz w:val="28"/>
          <w:szCs w:val="28"/>
        </w:rPr>
      </w:pPr>
      <w:r w:rsidRPr="00F93860">
        <w:rPr>
          <w:color w:val="000000"/>
          <w:sz w:val="28"/>
          <w:szCs w:val="28"/>
        </w:rPr>
        <w:t xml:space="preserve">3. Порядок организации и </w:t>
      </w:r>
      <w:proofErr w:type="gramStart"/>
      <w:r w:rsidRPr="00F93860">
        <w:rPr>
          <w:color w:val="000000"/>
          <w:sz w:val="28"/>
          <w:szCs w:val="28"/>
        </w:rPr>
        <w:t>проведения</w:t>
      </w:r>
      <w:proofErr w:type="gramEnd"/>
      <w:r w:rsidRPr="00F93860">
        <w:rPr>
          <w:color w:val="000000"/>
          <w:sz w:val="28"/>
          <w:szCs w:val="28"/>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131038" w:rsidRPr="00F93860" w:rsidRDefault="00131038" w:rsidP="00131038">
      <w:pPr>
        <w:ind w:firstLine="709"/>
        <w:jc w:val="both"/>
        <w:rPr>
          <w:color w:val="000000"/>
          <w:sz w:val="28"/>
          <w:szCs w:val="28"/>
        </w:rPr>
      </w:pPr>
      <w:r w:rsidRPr="00F93860">
        <w:rPr>
          <w:color w:val="000000"/>
          <w:sz w:val="28"/>
          <w:szCs w:val="28"/>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131038" w:rsidRPr="00FC6520" w:rsidRDefault="00131038" w:rsidP="00131038">
      <w:pPr>
        <w:ind w:firstLine="709"/>
        <w:jc w:val="both"/>
        <w:rPr>
          <w:color w:val="000000"/>
          <w:sz w:val="28"/>
          <w:szCs w:val="28"/>
        </w:rPr>
      </w:pPr>
      <w:r w:rsidRPr="00F93860">
        <w:rPr>
          <w:color w:val="000000"/>
          <w:sz w:val="28"/>
          <w:szCs w:val="28"/>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w:t>
      </w:r>
      <w:r w:rsidRPr="00FC6520">
        <w:rPr>
          <w:color w:val="000000"/>
          <w:sz w:val="28"/>
          <w:szCs w:val="28"/>
        </w:rPr>
        <w:t xml:space="preserve">,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w:t>
      </w:r>
      <w:r w:rsidRPr="00FC6520">
        <w:rPr>
          <w:color w:val="000000"/>
          <w:sz w:val="28"/>
          <w:szCs w:val="28"/>
        </w:rPr>
        <w:lastRenderedPageBreak/>
        <w:t>подлежащих рассмотрению на публичных слушаниях (общественных обсуждениях);</w:t>
      </w:r>
    </w:p>
    <w:p w:rsidR="00131038" w:rsidRDefault="00131038" w:rsidP="00131038">
      <w:pPr>
        <w:pStyle w:val="21"/>
        <w:tabs>
          <w:tab w:val="num" w:pos="200"/>
          <w:tab w:val="left" w:pos="1200"/>
        </w:tabs>
        <w:rPr>
          <w:sz w:val="28"/>
          <w:szCs w:val="28"/>
          <w:highlight w:val="yellow"/>
        </w:rPr>
      </w:pPr>
      <w:r w:rsidRPr="00FC6520">
        <w:rPr>
          <w:color w:val="000000"/>
          <w:sz w:val="28"/>
          <w:szCs w:val="28"/>
        </w:rPr>
        <w:t xml:space="preserve">3) опубликование (обнародование) результатов публичных </w:t>
      </w:r>
      <w:proofErr w:type="gramStart"/>
      <w:r w:rsidRPr="00FC6520">
        <w:rPr>
          <w:color w:val="000000"/>
          <w:sz w:val="28"/>
          <w:szCs w:val="28"/>
        </w:rPr>
        <w:t>слушании</w:t>
      </w:r>
      <w:proofErr w:type="gramEnd"/>
      <w:r w:rsidRPr="00FC6520">
        <w:rPr>
          <w:color w:val="000000"/>
          <w:sz w:val="28"/>
          <w:szCs w:val="28"/>
        </w:rPr>
        <w:t>̆ (общественных обсуждений), включая мотивированное обоснование принятых решений.»;</w:t>
      </w:r>
    </w:p>
    <w:p w:rsidR="00131038" w:rsidRPr="00020B95" w:rsidRDefault="005456A3" w:rsidP="00131038">
      <w:pPr>
        <w:pStyle w:val="21"/>
        <w:tabs>
          <w:tab w:val="num" w:pos="200"/>
          <w:tab w:val="left" w:pos="1200"/>
        </w:tabs>
        <w:rPr>
          <w:sz w:val="28"/>
          <w:szCs w:val="28"/>
        </w:rPr>
      </w:pPr>
      <w:r>
        <w:rPr>
          <w:sz w:val="28"/>
          <w:szCs w:val="28"/>
        </w:rPr>
        <w:t>8</w:t>
      </w:r>
      <w:r w:rsidR="00131038" w:rsidRPr="00020B95">
        <w:rPr>
          <w:sz w:val="28"/>
          <w:szCs w:val="28"/>
        </w:rPr>
        <w:t xml:space="preserve">) в статье 35 Устава: </w:t>
      </w:r>
    </w:p>
    <w:p w:rsidR="00131038" w:rsidRPr="00FC6520" w:rsidRDefault="00131038" w:rsidP="00131038">
      <w:pPr>
        <w:pStyle w:val="21"/>
        <w:tabs>
          <w:tab w:val="num" w:pos="200"/>
          <w:tab w:val="left" w:pos="1200"/>
        </w:tabs>
        <w:rPr>
          <w:sz w:val="28"/>
          <w:szCs w:val="28"/>
        </w:rPr>
      </w:pPr>
      <w:r w:rsidRPr="00FC6520">
        <w:rPr>
          <w:sz w:val="28"/>
          <w:szCs w:val="28"/>
        </w:rPr>
        <w:t>а) подпункт 4 пункта 1 изложить в следующей редакции:</w:t>
      </w:r>
    </w:p>
    <w:p w:rsidR="00131038" w:rsidRPr="00FC6520" w:rsidRDefault="00131038" w:rsidP="00131038">
      <w:pPr>
        <w:ind w:firstLine="709"/>
        <w:jc w:val="both"/>
        <w:rPr>
          <w:sz w:val="28"/>
          <w:szCs w:val="28"/>
        </w:rPr>
      </w:pPr>
      <w:r w:rsidRPr="00FC6520">
        <w:rPr>
          <w:sz w:val="28"/>
          <w:szCs w:val="28"/>
        </w:rPr>
        <w:t>«4) утверждение стратегии социально-экономического развития поселения</w:t>
      </w:r>
      <w:proofErr w:type="gramStart"/>
      <w:r w:rsidRPr="00FC6520">
        <w:rPr>
          <w:sz w:val="28"/>
          <w:szCs w:val="28"/>
        </w:rPr>
        <w:t>;»</w:t>
      </w:r>
      <w:proofErr w:type="gramEnd"/>
      <w:r w:rsidRPr="00FC6520">
        <w:rPr>
          <w:sz w:val="28"/>
          <w:szCs w:val="28"/>
        </w:rPr>
        <w:t>;</w:t>
      </w:r>
    </w:p>
    <w:p w:rsidR="00131038" w:rsidRPr="00FC6520" w:rsidRDefault="00131038" w:rsidP="00131038">
      <w:pPr>
        <w:pStyle w:val="21"/>
        <w:tabs>
          <w:tab w:val="num" w:pos="200"/>
          <w:tab w:val="left" w:pos="1200"/>
        </w:tabs>
        <w:rPr>
          <w:sz w:val="28"/>
          <w:szCs w:val="28"/>
        </w:rPr>
      </w:pPr>
      <w:r w:rsidRPr="00FC6520">
        <w:rPr>
          <w:sz w:val="28"/>
          <w:szCs w:val="28"/>
        </w:rPr>
        <w:t>б) пункт 1 дополнить подпунктом 11 следующего содержания:</w:t>
      </w:r>
    </w:p>
    <w:p w:rsidR="00131038" w:rsidRPr="00FC6520" w:rsidRDefault="00131038" w:rsidP="00131038">
      <w:pPr>
        <w:pStyle w:val="21"/>
        <w:tabs>
          <w:tab w:val="num" w:pos="200"/>
          <w:tab w:val="left" w:pos="1200"/>
        </w:tabs>
        <w:ind w:firstLine="700"/>
        <w:rPr>
          <w:sz w:val="28"/>
          <w:szCs w:val="28"/>
        </w:rPr>
      </w:pPr>
      <w:r w:rsidRPr="00FC6520">
        <w:rPr>
          <w:sz w:val="28"/>
          <w:szCs w:val="28"/>
        </w:rPr>
        <w:t>«11) утверждение правил благоустройства территории поселения</w:t>
      </w:r>
      <w:proofErr w:type="gramStart"/>
      <w:r w:rsidRPr="00FC6520">
        <w:rPr>
          <w:sz w:val="28"/>
          <w:szCs w:val="28"/>
        </w:rPr>
        <w:t>.»;</w:t>
      </w:r>
      <w:proofErr w:type="gramEnd"/>
    </w:p>
    <w:p w:rsidR="00131038" w:rsidRDefault="00131038" w:rsidP="00131038">
      <w:pPr>
        <w:pStyle w:val="21"/>
        <w:tabs>
          <w:tab w:val="num" w:pos="200"/>
          <w:tab w:val="left" w:pos="1200"/>
        </w:tabs>
        <w:rPr>
          <w:sz w:val="28"/>
          <w:szCs w:val="28"/>
        </w:rPr>
      </w:pPr>
      <w:r w:rsidRPr="00FC6520">
        <w:rPr>
          <w:sz w:val="28"/>
          <w:szCs w:val="28"/>
        </w:rPr>
        <w:t xml:space="preserve">в) </w:t>
      </w:r>
      <w:r>
        <w:rPr>
          <w:sz w:val="28"/>
          <w:szCs w:val="28"/>
        </w:rPr>
        <w:t>подпункт 17</w:t>
      </w:r>
      <w:r w:rsidRPr="00FC6520">
        <w:rPr>
          <w:sz w:val="28"/>
          <w:szCs w:val="28"/>
        </w:rPr>
        <w:t xml:space="preserve"> пунк</w:t>
      </w:r>
      <w:r>
        <w:rPr>
          <w:sz w:val="28"/>
          <w:szCs w:val="28"/>
        </w:rPr>
        <w:t>та 2 признать утратившим силу;</w:t>
      </w:r>
    </w:p>
    <w:p w:rsidR="00131038" w:rsidRPr="00A6519C" w:rsidRDefault="005456A3" w:rsidP="00131038">
      <w:pPr>
        <w:pStyle w:val="21"/>
        <w:tabs>
          <w:tab w:val="num" w:pos="200"/>
          <w:tab w:val="left" w:pos="1200"/>
        </w:tabs>
        <w:rPr>
          <w:sz w:val="28"/>
          <w:szCs w:val="28"/>
        </w:rPr>
      </w:pPr>
      <w:r>
        <w:rPr>
          <w:sz w:val="28"/>
          <w:szCs w:val="28"/>
        </w:rPr>
        <w:t>9</w:t>
      </w:r>
      <w:r w:rsidR="00131038">
        <w:rPr>
          <w:sz w:val="28"/>
          <w:szCs w:val="28"/>
        </w:rPr>
        <w:t xml:space="preserve">) пункт 8 </w:t>
      </w:r>
      <w:r w:rsidR="00131038" w:rsidRPr="00A6519C">
        <w:rPr>
          <w:sz w:val="28"/>
          <w:szCs w:val="28"/>
        </w:rPr>
        <w:t>статьи 4</w:t>
      </w:r>
      <w:r w:rsidR="00131038">
        <w:rPr>
          <w:sz w:val="28"/>
          <w:szCs w:val="28"/>
        </w:rPr>
        <w:t>0.</w:t>
      </w:r>
      <w:r w:rsidR="00131038" w:rsidRPr="00A6519C">
        <w:rPr>
          <w:sz w:val="28"/>
          <w:szCs w:val="28"/>
        </w:rPr>
        <w:t>1 Устава изложить в следующей редакции:</w:t>
      </w:r>
    </w:p>
    <w:p w:rsidR="00131038" w:rsidRDefault="00131038" w:rsidP="00131038">
      <w:pPr>
        <w:widowControl w:val="0"/>
        <w:autoSpaceDE w:val="0"/>
        <w:autoSpaceDN w:val="0"/>
        <w:adjustRightInd w:val="0"/>
        <w:ind w:firstLine="697"/>
        <w:jc w:val="both"/>
        <w:rPr>
          <w:sz w:val="28"/>
          <w:szCs w:val="28"/>
        </w:rPr>
      </w:pPr>
      <w:r w:rsidRPr="00A6519C">
        <w:rPr>
          <w:sz w:val="28"/>
          <w:szCs w:val="28"/>
        </w:rPr>
        <w:t xml:space="preserve">«8. </w:t>
      </w:r>
      <w:r w:rsidRPr="00A6519C">
        <w:rPr>
          <w:color w:val="000000"/>
          <w:sz w:val="28"/>
          <w:szCs w:val="28"/>
        </w:rPr>
        <w:t xml:space="preserve">В случае досрочного прекращения полномочий Главы </w:t>
      </w:r>
      <w:r>
        <w:rPr>
          <w:color w:val="000000"/>
          <w:sz w:val="28"/>
          <w:szCs w:val="28"/>
        </w:rPr>
        <w:t xml:space="preserve">поселения </w:t>
      </w:r>
      <w:r w:rsidRPr="00A6519C">
        <w:rPr>
          <w:sz w:val="28"/>
          <w:szCs w:val="28"/>
        </w:rPr>
        <w:t xml:space="preserve">избрание </w:t>
      </w:r>
      <w:r w:rsidRPr="00A6519C">
        <w:rPr>
          <w:color w:val="000000"/>
          <w:sz w:val="28"/>
          <w:szCs w:val="28"/>
        </w:rPr>
        <w:t xml:space="preserve">Главы </w:t>
      </w:r>
      <w:r>
        <w:rPr>
          <w:color w:val="000000"/>
          <w:sz w:val="28"/>
          <w:szCs w:val="28"/>
        </w:rPr>
        <w:t>поселения</w:t>
      </w:r>
      <w:r w:rsidRPr="00A6519C">
        <w:rPr>
          <w:sz w:val="28"/>
          <w:szCs w:val="28"/>
        </w:rPr>
        <w:t xml:space="preserve"> осуществляется не позднее чем через шесть месяцев со дня такого прекращения полномочий.</w:t>
      </w:r>
      <w:r w:rsidRPr="00A6519C">
        <w:rPr>
          <w:color w:val="000000"/>
          <w:sz w:val="28"/>
          <w:szCs w:val="28"/>
        </w:rPr>
        <w:t xml:space="preserve"> </w:t>
      </w:r>
      <w:r w:rsidRPr="00A6519C">
        <w:rPr>
          <w:sz w:val="28"/>
          <w:szCs w:val="28"/>
        </w:rPr>
        <w:t xml:space="preserve">При этом если до истечения </w:t>
      </w:r>
      <w:proofErr w:type="gramStart"/>
      <w:r w:rsidRPr="00A6519C">
        <w:rPr>
          <w:sz w:val="28"/>
          <w:szCs w:val="28"/>
        </w:rPr>
        <w:t xml:space="preserve">срока полномочий Собрания представителей </w:t>
      </w:r>
      <w:r>
        <w:rPr>
          <w:color w:val="000000"/>
          <w:sz w:val="28"/>
          <w:szCs w:val="28"/>
        </w:rPr>
        <w:t>поселения</w:t>
      </w:r>
      <w:proofErr w:type="gramEnd"/>
      <w:r w:rsidRPr="00A6519C">
        <w:rPr>
          <w:sz w:val="28"/>
          <w:szCs w:val="28"/>
        </w:rPr>
        <w:t xml:space="preserve"> осталось менее шести месяцев, избрание Главы </w:t>
      </w:r>
      <w:r>
        <w:rPr>
          <w:color w:val="000000"/>
          <w:sz w:val="28"/>
          <w:szCs w:val="28"/>
        </w:rPr>
        <w:t>поселения</w:t>
      </w:r>
      <w:r w:rsidRPr="00A6519C">
        <w:rPr>
          <w:sz w:val="28"/>
          <w:szCs w:val="28"/>
        </w:rPr>
        <w:t xml:space="preserve"> осуществляется в течение трех месяцев со дня избрания Собрания представителей </w:t>
      </w:r>
      <w:r>
        <w:rPr>
          <w:color w:val="000000"/>
          <w:sz w:val="28"/>
          <w:szCs w:val="28"/>
        </w:rPr>
        <w:t>поселения</w:t>
      </w:r>
      <w:r w:rsidRPr="00A6519C">
        <w:rPr>
          <w:sz w:val="28"/>
          <w:szCs w:val="28"/>
        </w:rPr>
        <w:t xml:space="preserve"> в правомочном составе.</w:t>
      </w:r>
    </w:p>
    <w:p w:rsidR="00131038" w:rsidRPr="002D776D" w:rsidRDefault="00131038" w:rsidP="00131038">
      <w:pPr>
        <w:widowControl w:val="0"/>
        <w:autoSpaceDE w:val="0"/>
        <w:autoSpaceDN w:val="0"/>
        <w:adjustRightInd w:val="0"/>
        <w:ind w:firstLine="697"/>
        <w:jc w:val="both"/>
        <w:rPr>
          <w:color w:val="000000"/>
          <w:sz w:val="28"/>
          <w:szCs w:val="28"/>
        </w:rPr>
      </w:pPr>
      <w:r w:rsidRPr="00FC6520">
        <w:rPr>
          <w:sz w:val="28"/>
          <w:szCs w:val="28"/>
        </w:rPr>
        <w:t>В случае</w:t>
      </w:r>
      <w:proofErr w:type="gramStart"/>
      <w:r w:rsidRPr="00FC6520">
        <w:rPr>
          <w:sz w:val="28"/>
          <w:szCs w:val="28"/>
        </w:rPr>
        <w:t>,</w:t>
      </w:r>
      <w:proofErr w:type="gramEnd"/>
      <w:r w:rsidRPr="00FC6520">
        <w:rPr>
          <w:sz w:val="28"/>
          <w:szCs w:val="28"/>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FC6520">
        <w:rPr>
          <w:sz w:val="28"/>
          <w:szCs w:val="28"/>
        </w:rPr>
        <w:t>.</w:t>
      </w:r>
      <w:r w:rsidRPr="00A6519C">
        <w:rPr>
          <w:sz w:val="28"/>
          <w:szCs w:val="28"/>
        </w:rPr>
        <w:t>»;</w:t>
      </w:r>
      <w:proofErr w:type="gramEnd"/>
    </w:p>
    <w:p w:rsidR="00131038" w:rsidRPr="00F55576" w:rsidRDefault="005456A3" w:rsidP="00131038">
      <w:pPr>
        <w:ind w:firstLine="709"/>
        <w:jc w:val="both"/>
        <w:rPr>
          <w:sz w:val="28"/>
          <w:szCs w:val="28"/>
        </w:rPr>
      </w:pPr>
      <w:r>
        <w:rPr>
          <w:sz w:val="28"/>
          <w:szCs w:val="28"/>
        </w:rPr>
        <w:t>10</w:t>
      </w:r>
      <w:r w:rsidR="00131038" w:rsidRPr="00FC6520">
        <w:rPr>
          <w:sz w:val="28"/>
          <w:szCs w:val="28"/>
        </w:rPr>
        <w:t xml:space="preserve">) </w:t>
      </w:r>
      <w:r w:rsidR="00131038">
        <w:rPr>
          <w:sz w:val="28"/>
          <w:szCs w:val="28"/>
        </w:rPr>
        <w:t>пункт 6 статьи 44</w:t>
      </w:r>
      <w:r w:rsidR="00131038" w:rsidRPr="00F55576">
        <w:rPr>
          <w:sz w:val="28"/>
          <w:szCs w:val="28"/>
        </w:rPr>
        <w:t xml:space="preserve"> Устава изложить в следующей редакции:</w:t>
      </w:r>
    </w:p>
    <w:p w:rsidR="00131038" w:rsidRDefault="00131038" w:rsidP="00131038">
      <w:pPr>
        <w:ind w:firstLine="697"/>
        <w:jc w:val="both"/>
        <w:rPr>
          <w:sz w:val="28"/>
          <w:szCs w:val="28"/>
        </w:rPr>
      </w:pPr>
      <w:r w:rsidRPr="00F55576">
        <w:rPr>
          <w:sz w:val="28"/>
          <w:szCs w:val="28"/>
        </w:rPr>
        <w:t>«6) реализация программ и стратегии социально-экономического развития поселения</w:t>
      </w:r>
      <w:proofErr w:type="gramStart"/>
      <w:r w:rsidRPr="00F55576">
        <w:rPr>
          <w:sz w:val="28"/>
          <w:szCs w:val="28"/>
        </w:rPr>
        <w:t>;»</w:t>
      </w:r>
      <w:proofErr w:type="gramEnd"/>
      <w:r w:rsidRPr="00F55576">
        <w:rPr>
          <w:sz w:val="28"/>
          <w:szCs w:val="28"/>
        </w:rPr>
        <w:t>;</w:t>
      </w:r>
    </w:p>
    <w:p w:rsidR="00131038" w:rsidRPr="00FC6520" w:rsidRDefault="005456A3" w:rsidP="00131038">
      <w:pPr>
        <w:ind w:firstLine="709"/>
        <w:jc w:val="both"/>
        <w:rPr>
          <w:sz w:val="28"/>
          <w:szCs w:val="28"/>
        </w:rPr>
      </w:pPr>
      <w:r>
        <w:rPr>
          <w:sz w:val="28"/>
          <w:szCs w:val="28"/>
        </w:rPr>
        <w:t>11</w:t>
      </w:r>
      <w:r w:rsidR="00131038">
        <w:rPr>
          <w:sz w:val="28"/>
          <w:szCs w:val="28"/>
        </w:rPr>
        <w:t>) статью 55</w:t>
      </w:r>
      <w:r w:rsidR="00131038" w:rsidRPr="00FC6520">
        <w:rPr>
          <w:sz w:val="28"/>
          <w:szCs w:val="28"/>
        </w:rPr>
        <w:t xml:space="preserve"> Устава дополнить пунктом 6.1 следующего содержания:</w:t>
      </w:r>
    </w:p>
    <w:p w:rsidR="00131038" w:rsidRPr="00FC6520" w:rsidRDefault="00131038" w:rsidP="00131038">
      <w:pPr>
        <w:ind w:firstLine="709"/>
        <w:jc w:val="both"/>
        <w:rPr>
          <w:sz w:val="28"/>
          <w:szCs w:val="28"/>
        </w:rPr>
      </w:pPr>
      <w:r w:rsidRPr="00FC6520">
        <w:rPr>
          <w:sz w:val="28"/>
          <w:szCs w:val="28"/>
        </w:rPr>
        <w:t>«6.1. </w:t>
      </w:r>
      <w:proofErr w:type="gramStart"/>
      <w:r w:rsidRPr="00FC6520">
        <w:rPr>
          <w:sz w:val="28"/>
          <w:szCs w:val="28"/>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FC6520">
        <w:rPr>
          <w:sz w:val="28"/>
          <w:szCs w:val="28"/>
        </w:rPr>
        <w:t>внутридворовых</w:t>
      </w:r>
      <w:proofErr w:type="spellEnd"/>
      <w:r w:rsidRPr="00FC6520">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C6520">
        <w:rPr>
          <w:sz w:val="28"/>
          <w:szCs w:val="28"/>
        </w:rPr>
        <w:t xml:space="preserve"> Уведомление органов исполнительной власти Самарской области, органов местного самоуправления муниципального района </w:t>
      </w:r>
      <w:r>
        <w:rPr>
          <w:sz w:val="28"/>
          <w:szCs w:val="28"/>
        </w:rPr>
        <w:t>Нефтегор</w:t>
      </w:r>
      <w:r w:rsidRPr="00FC6520">
        <w:rPr>
          <w:sz w:val="28"/>
          <w:szCs w:val="28"/>
        </w:rPr>
        <w:t>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131038" w:rsidRPr="00FC6520" w:rsidRDefault="00131038" w:rsidP="00131038">
      <w:pPr>
        <w:ind w:firstLine="709"/>
        <w:jc w:val="both"/>
        <w:rPr>
          <w:sz w:val="28"/>
          <w:szCs w:val="28"/>
        </w:rPr>
      </w:pPr>
      <w:r w:rsidRPr="00FC6520">
        <w:rPr>
          <w:sz w:val="28"/>
          <w:szCs w:val="28"/>
        </w:rPr>
        <w:lastRenderedPageBreak/>
        <w:t xml:space="preserve">Органы местного самоуправления поселения определяют специально отведенные места для проведения </w:t>
      </w:r>
      <w:proofErr w:type="gramStart"/>
      <w:r w:rsidRPr="00FC6520">
        <w:rPr>
          <w:sz w:val="28"/>
          <w:szCs w:val="28"/>
        </w:rPr>
        <w:t>встреч депутатов Собрания представителей поселения</w:t>
      </w:r>
      <w:proofErr w:type="gramEnd"/>
      <w:r w:rsidRPr="00FC6520">
        <w:rPr>
          <w:sz w:val="28"/>
          <w:szCs w:val="28"/>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w:t>
      </w:r>
      <w:r>
        <w:rPr>
          <w:sz w:val="28"/>
          <w:szCs w:val="28"/>
        </w:rPr>
        <w:t>ми, и порядок их предоставления.</w:t>
      </w:r>
    </w:p>
    <w:p w:rsidR="00131038" w:rsidRDefault="00131038" w:rsidP="00131038">
      <w:pPr>
        <w:ind w:firstLine="697"/>
        <w:jc w:val="both"/>
        <w:rPr>
          <w:sz w:val="28"/>
          <w:szCs w:val="28"/>
        </w:rPr>
      </w:pPr>
      <w:r w:rsidRPr="00FC6520">
        <w:rPr>
          <w:sz w:val="28"/>
          <w:szCs w:val="28"/>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FC6520">
        <w:rPr>
          <w:sz w:val="28"/>
          <w:szCs w:val="28"/>
        </w:rPr>
        <w:t>.»;</w:t>
      </w:r>
      <w:proofErr w:type="gramEnd"/>
    </w:p>
    <w:p w:rsidR="00131038" w:rsidRDefault="005456A3" w:rsidP="00131038">
      <w:pPr>
        <w:ind w:firstLine="697"/>
        <w:jc w:val="both"/>
        <w:rPr>
          <w:sz w:val="28"/>
          <w:szCs w:val="28"/>
        </w:rPr>
      </w:pPr>
      <w:r>
        <w:rPr>
          <w:sz w:val="28"/>
          <w:szCs w:val="28"/>
        </w:rPr>
        <w:t>12</w:t>
      </w:r>
      <w:r w:rsidR="00131038">
        <w:rPr>
          <w:sz w:val="28"/>
          <w:szCs w:val="28"/>
        </w:rPr>
        <w:t>) пункт 6 статьи 58 Устава изложить в следующей редакции:</w:t>
      </w:r>
    </w:p>
    <w:p w:rsidR="00131038" w:rsidRPr="00F93860" w:rsidRDefault="00131038" w:rsidP="00131038">
      <w:pPr>
        <w:ind w:firstLine="697"/>
        <w:jc w:val="both"/>
        <w:rPr>
          <w:sz w:val="28"/>
          <w:szCs w:val="28"/>
        </w:rPr>
      </w:pPr>
      <w:r>
        <w:rPr>
          <w:sz w:val="28"/>
          <w:szCs w:val="28"/>
        </w:rPr>
        <w:t xml:space="preserve">«6. </w:t>
      </w:r>
      <w:proofErr w:type="gramStart"/>
      <w:r w:rsidRPr="006532D0">
        <w:rPr>
          <w:sz w:val="28"/>
          <w:szCs w:val="28"/>
        </w:rPr>
        <w:t xml:space="preserve">Изменения и </w:t>
      </w:r>
      <w:r>
        <w:rPr>
          <w:sz w:val="28"/>
          <w:szCs w:val="28"/>
        </w:rPr>
        <w:t>дополнения, внесенные в У</w:t>
      </w:r>
      <w:r w:rsidRPr="006532D0">
        <w:rPr>
          <w:sz w:val="28"/>
          <w:szCs w:val="28"/>
        </w:rPr>
        <w:t xml:space="preserve">став </w:t>
      </w:r>
      <w:r>
        <w:rPr>
          <w:sz w:val="28"/>
          <w:szCs w:val="28"/>
        </w:rPr>
        <w:t xml:space="preserve">поселения </w:t>
      </w:r>
      <w:r w:rsidRPr="006532D0">
        <w:rPr>
          <w:sz w:val="28"/>
          <w:szCs w:val="28"/>
        </w:rPr>
        <w:t>и изменяющие структуру органов местного самоуправления</w:t>
      </w:r>
      <w:r>
        <w:rPr>
          <w:sz w:val="28"/>
          <w:szCs w:val="28"/>
        </w:rPr>
        <w:t xml:space="preserve"> поселения</w:t>
      </w:r>
      <w:r w:rsidRPr="006532D0">
        <w:rPr>
          <w:sz w:val="28"/>
          <w:szCs w:val="28"/>
        </w:rPr>
        <w:t xml:space="preserve">, разграничение полномочий между органами местного самоуправления </w:t>
      </w:r>
      <w:r>
        <w:rPr>
          <w:sz w:val="28"/>
          <w:szCs w:val="28"/>
        </w:rPr>
        <w:t xml:space="preserve">поселения </w:t>
      </w:r>
      <w:r w:rsidRPr="006532D0">
        <w:rPr>
          <w:sz w:val="28"/>
          <w:szCs w:val="28"/>
        </w:rPr>
        <w:t xml:space="preserve">(за </w:t>
      </w:r>
      <w:r>
        <w:rPr>
          <w:sz w:val="28"/>
          <w:szCs w:val="28"/>
        </w:rPr>
        <w:t>исключением случаев приведения У</w:t>
      </w:r>
      <w:r w:rsidRPr="006532D0">
        <w:rPr>
          <w:sz w:val="28"/>
          <w:szCs w:val="28"/>
        </w:rPr>
        <w:t xml:space="preserve">става </w:t>
      </w:r>
      <w:r>
        <w:rPr>
          <w:sz w:val="28"/>
          <w:szCs w:val="28"/>
        </w:rPr>
        <w:t xml:space="preserve">поселения </w:t>
      </w:r>
      <w:r w:rsidRPr="006532D0">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Pr>
          <w:sz w:val="28"/>
          <w:szCs w:val="28"/>
        </w:rPr>
        <w:t xml:space="preserve"> поселения</w:t>
      </w:r>
      <w:r w:rsidRPr="006532D0">
        <w:rPr>
          <w:sz w:val="28"/>
          <w:szCs w:val="28"/>
        </w:rPr>
        <w:t xml:space="preserve">), вступают в силу после истечения срока </w:t>
      </w:r>
      <w:r w:rsidRPr="00F93860">
        <w:rPr>
          <w:sz w:val="28"/>
          <w:szCs w:val="28"/>
        </w:rPr>
        <w:t>полномочий Собрания представителей поселения, принявшего муниципальный правовой акт</w:t>
      </w:r>
      <w:proofErr w:type="gramEnd"/>
      <w:r w:rsidRPr="00F93860">
        <w:rPr>
          <w:sz w:val="28"/>
          <w:szCs w:val="28"/>
        </w:rPr>
        <w:t xml:space="preserve"> о внесении указанных изменений и дополнений в Устав поселения</w:t>
      </w:r>
      <w:proofErr w:type="gramStart"/>
      <w:r w:rsidRPr="00F93860">
        <w:rPr>
          <w:sz w:val="28"/>
          <w:szCs w:val="28"/>
        </w:rPr>
        <w:t>.»;</w:t>
      </w:r>
      <w:proofErr w:type="gramEnd"/>
    </w:p>
    <w:p w:rsidR="005456A3" w:rsidRPr="00F93860" w:rsidRDefault="005456A3" w:rsidP="005456A3">
      <w:pPr>
        <w:ind w:firstLine="700"/>
        <w:jc w:val="both"/>
        <w:rPr>
          <w:sz w:val="28"/>
          <w:szCs w:val="28"/>
        </w:rPr>
      </w:pPr>
      <w:r w:rsidRPr="00F93860">
        <w:rPr>
          <w:rFonts w:eastAsia="MS Mincho"/>
          <w:sz w:val="28"/>
          <w:szCs w:val="28"/>
        </w:rPr>
        <w:t>13</w:t>
      </w:r>
      <w:r w:rsidR="00131038" w:rsidRPr="00F93860">
        <w:rPr>
          <w:rFonts w:eastAsia="MS Mincho"/>
          <w:sz w:val="28"/>
          <w:szCs w:val="28"/>
        </w:rPr>
        <w:t xml:space="preserve">) </w:t>
      </w:r>
      <w:r w:rsidRPr="00F93860">
        <w:rPr>
          <w:rFonts w:eastAsia="MS Mincho"/>
          <w:sz w:val="28"/>
          <w:szCs w:val="28"/>
        </w:rPr>
        <w:t xml:space="preserve">в </w:t>
      </w:r>
      <w:r w:rsidRPr="00F93860">
        <w:rPr>
          <w:sz w:val="28"/>
          <w:szCs w:val="28"/>
        </w:rPr>
        <w:t>статье 63 Устава:</w:t>
      </w:r>
    </w:p>
    <w:p w:rsidR="005456A3" w:rsidRPr="00F93860" w:rsidRDefault="005456A3" w:rsidP="005456A3">
      <w:pPr>
        <w:ind w:firstLine="700"/>
        <w:jc w:val="both"/>
        <w:rPr>
          <w:sz w:val="28"/>
          <w:szCs w:val="28"/>
        </w:rPr>
      </w:pPr>
      <w:r w:rsidRPr="00F93860">
        <w:rPr>
          <w:sz w:val="28"/>
          <w:szCs w:val="28"/>
        </w:rPr>
        <w:t xml:space="preserve">а) название статьи изложить в следующей редакции: </w:t>
      </w:r>
    </w:p>
    <w:p w:rsidR="005456A3" w:rsidRPr="00F93860" w:rsidRDefault="005456A3" w:rsidP="005456A3">
      <w:pPr>
        <w:ind w:firstLine="700"/>
        <w:jc w:val="both"/>
        <w:rPr>
          <w:b/>
          <w:color w:val="000000"/>
          <w:sz w:val="28"/>
          <w:szCs w:val="28"/>
        </w:rPr>
      </w:pPr>
      <w:r w:rsidRPr="00F93860">
        <w:rPr>
          <w:sz w:val="28"/>
          <w:szCs w:val="28"/>
        </w:rPr>
        <w:t>«</w:t>
      </w:r>
      <w:r w:rsidRPr="00F93860">
        <w:rPr>
          <w:b/>
          <w:sz w:val="28"/>
          <w:szCs w:val="28"/>
        </w:rPr>
        <w:t>Статья 63.</w:t>
      </w:r>
      <w:r w:rsidRPr="00F93860">
        <w:rPr>
          <w:sz w:val="28"/>
          <w:szCs w:val="28"/>
        </w:rPr>
        <w:t xml:space="preserve"> </w:t>
      </w:r>
      <w:r w:rsidRPr="00F93860">
        <w:rPr>
          <w:b/>
          <w:bCs/>
          <w:color w:val="000000"/>
          <w:sz w:val="28"/>
          <w:szCs w:val="28"/>
        </w:rPr>
        <w:t>Обнародование муниципальных правовых актов поселения и</w:t>
      </w:r>
      <w:r w:rsidRPr="00F93860">
        <w:rPr>
          <w:b/>
          <w:color w:val="000000"/>
          <w:sz w:val="28"/>
          <w:szCs w:val="28"/>
        </w:rPr>
        <w:t xml:space="preserve"> соглашений, заключенных между органами местного самоуправления»;</w:t>
      </w:r>
    </w:p>
    <w:p w:rsidR="005456A3" w:rsidRPr="00F93860" w:rsidRDefault="005456A3" w:rsidP="005456A3">
      <w:pPr>
        <w:ind w:firstLine="700"/>
        <w:jc w:val="both"/>
        <w:rPr>
          <w:color w:val="000000"/>
          <w:sz w:val="28"/>
          <w:szCs w:val="28"/>
        </w:rPr>
      </w:pPr>
      <w:r w:rsidRPr="00F93860">
        <w:rPr>
          <w:color w:val="000000"/>
          <w:sz w:val="28"/>
          <w:szCs w:val="28"/>
        </w:rPr>
        <w:t>б) пункт</w:t>
      </w:r>
      <w:r w:rsidR="00DB6F15" w:rsidRPr="00F93860">
        <w:rPr>
          <w:color w:val="000000"/>
          <w:sz w:val="28"/>
          <w:szCs w:val="28"/>
        </w:rPr>
        <w:t>ы</w:t>
      </w:r>
      <w:r w:rsidRPr="00F93860">
        <w:rPr>
          <w:color w:val="000000"/>
          <w:sz w:val="28"/>
          <w:szCs w:val="28"/>
        </w:rPr>
        <w:t xml:space="preserve"> 1 – 3 изложить в следующей редакции: </w:t>
      </w:r>
    </w:p>
    <w:p w:rsidR="005456A3" w:rsidRPr="00F93860" w:rsidRDefault="005456A3" w:rsidP="005456A3">
      <w:pPr>
        <w:ind w:firstLine="700"/>
        <w:jc w:val="both"/>
        <w:rPr>
          <w:sz w:val="28"/>
          <w:szCs w:val="28"/>
        </w:rPr>
      </w:pPr>
      <w:r w:rsidRPr="00F93860">
        <w:rPr>
          <w:color w:val="000000"/>
          <w:sz w:val="28"/>
          <w:szCs w:val="28"/>
        </w:rPr>
        <w:t xml:space="preserve">«1. </w:t>
      </w:r>
      <w:proofErr w:type="gramStart"/>
      <w:r w:rsidRPr="00F93860">
        <w:rPr>
          <w:color w:val="000000"/>
          <w:sz w:val="28"/>
          <w:szCs w:val="28"/>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5456A3" w:rsidRPr="00F93860" w:rsidRDefault="005456A3" w:rsidP="005456A3">
      <w:pPr>
        <w:ind w:firstLine="700"/>
        <w:jc w:val="both"/>
        <w:rPr>
          <w:color w:val="000000"/>
          <w:sz w:val="28"/>
          <w:szCs w:val="28"/>
        </w:rPr>
      </w:pPr>
      <w:r w:rsidRPr="00F93860">
        <w:rPr>
          <w:sz w:val="28"/>
          <w:szCs w:val="28"/>
        </w:rPr>
        <w:t xml:space="preserve">2. </w:t>
      </w:r>
      <w:proofErr w:type="gramStart"/>
      <w:r w:rsidRPr="00F93860">
        <w:rPr>
          <w:sz w:val="28"/>
          <w:szCs w:val="28"/>
        </w:rPr>
        <w:t>П</w:t>
      </w:r>
      <w:r w:rsidRPr="00F93860">
        <w:rPr>
          <w:color w:val="000000"/>
          <w:sz w:val="28"/>
          <w:szCs w:val="28"/>
        </w:rPr>
        <w:t>од официальным опубликованием (обнародованием)</w:t>
      </w:r>
      <w:r w:rsidRPr="00F93860">
        <w:rPr>
          <w:sz w:val="28"/>
          <w:szCs w:val="28"/>
        </w:rPr>
        <w:t xml:space="preserve"> муниципального правового акта или соглашения, заключенного между органами местного самоуправления, понимается первая публикация его полного текста </w:t>
      </w:r>
      <w:r w:rsidRPr="00F93860">
        <w:rPr>
          <w:color w:val="000000"/>
          <w:sz w:val="28"/>
          <w:szCs w:val="28"/>
        </w:rPr>
        <w:t xml:space="preserve">с пометкой «Официальное опубликование» </w:t>
      </w:r>
      <w:r w:rsidRPr="00F93860">
        <w:rPr>
          <w:sz w:val="28"/>
          <w:szCs w:val="28"/>
        </w:rPr>
        <w:t>в периодических печатных изданиях –</w:t>
      </w:r>
      <w:r w:rsidRPr="00F93860">
        <w:rPr>
          <w:color w:val="000000"/>
          <w:sz w:val="28"/>
          <w:szCs w:val="28"/>
        </w:rPr>
        <w:t xml:space="preserve"> газете «Луч» и (или) газете «</w:t>
      </w:r>
      <w:r w:rsidR="004E4410" w:rsidRPr="00F93860">
        <w:rPr>
          <w:color w:val="000000"/>
          <w:sz w:val="28"/>
          <w:szCs w:val="28"/>
        </w:rPr>
        <w:t>Зуевская</w:t>
      </w:r>
      <w:r w:rsidRPr="00F93860">
        <w:rPr>
          <w:color w:val="000000"/>
          <w:sz w:val="28"/>
          <w:szCs w:val="28"/>
        </w:rPr>
        <w:t xml:space="preserve"> </w:t>
      </w:r>
      <w:r w:rsidR="004E4410" w:rsidRPr="00F93860">
        <w:rPr>
          <w:color w:val="000000"/>
          <w:sz w:val="28"/>
          <w:szCs w:val="28"/>
        </w:rPr>
        <w:t>весточка</w:t>
      </w:r>
      <w:r w:rsidRPr="00F93860">
        <w:rPr>
          <w:color w:val="000000"/>
          <w:sz w:val="28"/>
          <w:szCs w:val="28"/>
        </w:rPr>
        <w:t>»</w:t>
      </w:r>
      <w:r w:rsidRPr="00F93860">
        <w:rPr>
          <w:sz w:val="28"/>
          <w:szCs w:val="28"/>
        </w:rPr>
        <w:t xml:space="preserve"> и (или) первое размещение (опубликование) его полного текста в официальном сетевом издании – на сайте Администрации поселения </w:t>
      </w:r>
      <w:r w:rsidR="004E4410" w:rsidRPr="00F93860">
        <w:rPr>
          <w:sz w:val="28"/>
          <w:szCs w:val="28"/>
        </w:rPr>
        <w:t>http://admzuevka.ru</w:t>
      </w:r>
      <w:r w:rsidR="004E4410" w:rsidRPr="00F93860">
        <w:t xml:space="preserve"> </w:t>
      </w:r>
      <w:r w:rsidRPr="00F93860">
        <w:rPr>
          <w:sz w:val="28"/>
          <w:szCs w:val="28"/>
        </w:rPr>
        <w:t>в разделе «Официальное опубликование»</w:t>
      </w:r>
      <w:r w:rsidRPr="00F93860">
        <w:rPr>
          <w:color w:val="000000"/>
          <w:sz w:val="28"/>
          <w:szCs w:val="28"/>
        </w:rPr>
        <w:t>.</w:t>
      </w:r>
      <w:proofErr w:type="gramEnd"/>
      <w:r w:rsidRPr="00F93860">
        <w:rPr>
          <w:color w:val="000000"/>
          <w:sz w:val="28"/>
          <w:szCs w:val="28"/>
        </w:rPr>
        <w:t xml:space="preserve"> </w:t>
      </w:r>
      <w:r w:rsidRPr="00F93860">
        <w:rPr>
          <w:sz w:val="28"/>
          <w:szCs w:val="28"/>
        </w:rPr>
        <w:t xml:space="preserve">Газеты «Луч», </w:t>
      </w:r>
      <w:r w:rsidRPr="00F93860">
        <w:rPr>
          <w:color w:val="000000"/>
          <w:sz w:val="28"/>
          <w:szCs w:val="28"/>
        </w:rPr>
        <w:t>«</w:t>
      </w:r>
      <w:r w:rsidR="004E4410" w:rsidRPr="00F93860">
        <w:rPr>
          <w:color w:val="000000"/>
          <w:sz w:val="28"/>
          <w:szCs w:val="28"/>
        </w:rPr>
        <w:t>Зуевская весточка</w:t>
      </w:r>
      <w:r w:rsidRPr="00F93860">
        <w:rPr>
          <w:color w:val="000000"/>
          <w:sz w:val="28"/>
          <w:szCs w:val="28"/>
        </w:rPr>
        <w:t>»</w:t>
      </w:r>
      <w:r w:rsidRPr="00F93860">
        <w:rPr>
          <w:sz w:val="28"/>
          <w:szCs w:val="28"/>
        </w:rPr>
        <w:t xml:space="preserve"> </w:t>
      </w:r>
      <w:r w:rsidRPr="00F93860">
        <w:rPr>
          <w:sz w:val="28"/>
          <w:szCs w:val="28"/>
        </w:rPr>
        <w:lastRenderedPageBreak/>
        <w:t xml:space="preserve">и официальное сетевое издание являются </w:t>
      </w:r>
      <w:r w:rsidRPr="00F93860">
        <w:rPr>
          <w:color w:val="000000"/>
          <w:sz w:val="28"/>
          <w:szCs w:val="28"/>
        </w:rPr>
        <w:t xml:space="preserve">источниками официального опубликования муниципальных правовых актов поселения. </w:t>
      </w:r>
    </w:p>
    <w:p w:rsidR="005456A3" w:rsidRPr="00F93860" w:rsidRDefault="005456A3" w:rsidP="005456A3">
      <w:pPr>
        <w:ind w:firstLine="700"/>
        <w:jc w:val="both"/>
        <w:rPr>
          <w:sz w:val="28"/>
          <w:szCs w:val="28"/>
        </w:rPr>
      </w:pPr>
      <w:r w:rsidRPr="00F93860">
        <w:rPr>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456A3" w:rsidRPr="00F93860" w:rsidRDefault="005456A3" w:rsidP="005456A3">
      <w:pPr>
        <w:ind w:firstLine="700"/>
        <w:jc w:val="both"/>
        <w:rPr>
          <w:sz w:val="28"/>
          <w:szCs w:val="28"/>
        </w:rPr>
      </w:pPr>
      <w:r w:rsidRPr="00F93860">
        <w:rPr>
          <w:sz w:val="28"/>
          <w:szCs w:val="28"/>
        </w:rPr>
        <w:t xml:space="preserve">3. </w:t>
      </w:r>
      <w:r w:rsidRPr="00F93860">
        <w:rPr>
          <w:color w:val="000000"/>
          <w:sz w:val="28"/>
          <w:szCs w:val="28"/>
        </w:rPr>
        <w:t>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F93860">
        <w:rPr>
          <w:color w:val="000000"/>
          <w:sz w:val="28"/>
          <w:szCs w:val="28"/>
        </w:rPr>
        <w:t>.</w:t>
      </w:r>
      <w:r w:rsidRPr="00F93860">
        <w:rPr>
          <w:sz w:val="28"/>
          <w:szCs w:val="28"/>
        </w:rPr>
        <w:t>»;</w:t>
      </w:r>
      <w:proofErr w:type="gramEnd"/>
    </w:p>
    <w:p w:rsidR="005456A3" w:rsidRPr="00F93860" w:rsidRDefault="005456A3" w:rsidP="005456A3">
      <w:pPr>
        <w:ind w:firstLine="700"/>
        <w:jc w:val="both"/>
        <w:rPr>
          <w:sz w:val="28"/>
          <w:szCs w:val="28"/>
        </w:rPr>
      </w:pPr>
      <w:r w:rsidRPr="00F93860">
        <w:rPr>
          <w:sz w:val="28"/>
          <w:szCs w:val="28"/>
        </w:rPr>
        <w:t>в) дополнить пунктом 10.1 следующего содержания:</w:t>
      </w:r>
    </w:p>
    <w:p w:rsidR="005456A3" w:rsidRPr="00F93860" w:rsidRDefault="005456A3" w:rsidP="005456A3">
      <w:pPr>
        <w:ind w:firstLine="709"/>
        <w:jc w:val="both"/>
        <w:rPr>
          <w:color w:val="000000"/>
          <w:sz w:val="28"/>
          <w:szCs w:val="28"/>
        </w:rPr>
      </w:pPr>
      <w:r w:rsidRPr="00F93860">
        <w:rPr>
          <w:sz w:val="28"/>
          <w:szCs w:val="28"/>
        </w:rPr>
        <w:t xml:space="preserve">«10.1. </w:t>
      </w:r>
      <w:r w:rsidRPr="00F93860">
        <w:rPr>
          <w:color w:val="000000"/>
          <w:sz w:val="28"/>
          <w:szCs w:val="28"/>
        </w:rPr>
        <w:t>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F93860">
        <w:rPr>
          <w:color w:val="000000"/>
          <w:sz w:val="28"/>
          <w:szCs w:val="28"/>
        </w:rPr>
        <w:t xml:space="preserve">.»; </w:t>
      </w:r>
      <w:proofErr w:type="gramEnd"/>
    </w:p>
    <w:p w:rsidR="000E695C" w:rsidRDefault="000E695C" w:rsidP="005456A3">
      <w:pPr>
        <w:ind w:firstLine="709"/>
        <w:jc w:val="both"/>
        <w:rPr>
          <w:color w:val="000000"/>
          <w:sz w:val="28"/>
          <w:szCs w:val="28"/>
        </w:rPr>
      </w:pPr>
      <w:r>
        <w:rPr>
          <w:rFonts w:eastAsia="MS Mincho"/>
          <w:sz w:val="28"/>
          <w:szCs w:val="28"/>
        </w:rPr>
        <w:t>г</w:t>
      </w:r>
      <w:r w:rsidRPr="003A3F60">
        <w:rPr>
          <w:rFonts w:eastAsia="MS Mincho"/>
          <w:sz w:val="28"/>
          <w:szCs w:val="28"/>
        </w:rPr>
        <w:t xml:space="preserve">) </w:t>
      </w:r>
      <w:r>
        <w:rPr>
          <w:sz w:val="28"/>
          <w:szCs w:val="28"/>
        </w:rPr>
        <w:t>пункт 11 после слов «муниципальных правовых актов поселения» дополнить словами «</w:t>
      </w:r>
      <w:r>
        <w:rPr>
          <w:color w:val="000000"/>
          <w:sz w:val="28"/>
          <w:szCs w:val="28"/>
        </w:rPr>
        <w:t>и соглашений, заключенных</w:t>
      </w:r>
      <w:r w:rsidRPr="00D46C50">
        <w:rPr>
          <w:color w:val="000000"/>
          <w:sz w:val="28"/>
          <w:szCs w:val="28"/>
        </w:rPr>
        <w:t xml:space="preserve"> между органами местного самоуправления</w:t>
      </w:r>
      <w:proofErr w:type="gramStart"/>
      <w:r w:rsidRPr="00D46C50">
        <w:rPr>
          <w:color w:val="000000"/>
          <w:sz w:val="28"/>
          <w:szCs w:val="28"/>
        </w:rPr>
        <w:t>,</w:t>
      </w:r>
      <w:r>
        <w:rPr>
          <w:color w:val="000000"/>
          <w:sz w:val="28"/>
          <w:szCs w:val="28"/>
        </w:rPr>
        <w:t>»</w:t>
      </w:r>
      <w:proofErr w:type="gramEnd"/>
      <w:r>
        <w:rPr>
          <w:color w:val="000000"/>
          <w:sz w:val="28"/>
          <w:szCs w:val="28"/>
        </w:rPr>
        <w:t>;</w:t>
      </w:r>
    </w:p>
    <w:p w:rsidR="00131038" w:rsidRPr="00F93860" w:rsidRDefault="005456A3" w:rsidP="005456A3">
      <w:pPr>
        <w:ind w:firstLine="709"/>
        <w:jc w:val="both"/>
        <w:rPr>
          <w:sz w:val="28"/>
          <w:szCs w:val="28"/>
        </w:rPr>
      </w:pPr>
      <w:bookmarkStart w:id="0" w:name="_GoBack"/>
      <w:bookmarkEnd w:id="0"/>
      <w:r w:rsidRPr="00F93860">
        <w:rPr>
          <w:sz w:val="28"/>
          <w:szCs w:val="28"/>
        </w:rPr>
        <w:t>14</w:t>
      </w:r>
      <w:r w:rsidR="00131038" w:rsidRPr="00F93860">
        <w:rPr>
          <w:sz w:val="28"/>
          <w:szCs w:val="28"/>
        </w:rPr>
        <w:t>) в статье 64 Устава:</w:t>
      </w:r>
    </w:p>
    <w:p w:rsidR="00131038" w:rsidRPr="00F93860" w:rsidRDefault="00131038" w:rsidP="00131038">
      <w:pPr>
        <w:ind w:firstLine="709"/>
        <w:jc w:val="both"/>
        <w:rPr>
          <w:sz w:val="28"/>
          <w:szCs w:val="28"/>
        </w:rPr>
      </w:pPr>
      <w:r w:rsidRPr="00F93860">
        <w:rPr>
          <w:sz w:val="28"/>
          <w:szCs w:val="28"/>
        </w:rPr>
        <w:t>а) название статьи изложить в следующей редакции:</w:t>
      </w:r>
    </w:p>
    <w:p w:rsidR="00131038" w:rsidRPr="00DA526F" w:rsidRDefault="00131038" w:rsidP="00131038">
      <w:pPr>
        <w:ind w:firstLine="709"/>
        <w:jc w:val="both"/>
        <w:rPr>
          <w:sz w:val="28"/>
          <w:szCs w:val="28"/>
        </w:rPr>
      </w:pPr>
      <w:r w:rsidRPr="00F93860">
        <w:rPr>
          <w:sz w:val="28"/>
          <w:szCs w:val="28"/>
        </w:rPr>
        <w:t>«</w:t>
      </w:r>
      <w:r w:rsidRPr="00F93860">
        <w:rPr>
          <w:b/>
          <w:sz w:val="28"/>
          <w:szCs w:val="28"/>
        </w:rPr>
        <w:t>Статья 64. Порядок вступления</w:t>
      </w:r>
      <w:r w:rsidRPr="00DA526F">
        <w:rPr>
          <w:b/>
          <w:sz w:val="28"/>
          <w:szCs w:val="28"/>
        </w:rPr>
        <w:t xml:space="preserve"> в силу муниципальных правовых актов</w:t>
      </w:r>
      <w:r>
        <w:rPr>
          <w:b/>
          <w:sz w:val="28"/>
          <w:szCs w:val="28"/>
        </w:rPr>
        <w:t xml:space="preserve"> поселения</w:t>
      </w:r>
      <w:r w:rsidRPr="00DA526F">
        <w:rPr>
          <w:b/>
          <w:sz w:val="28"/>
          <w:szCs w:val="28"/>
        </w:rPr>
        <w:t xml:space="preserve">, соглашений, заключаемых органами местного самоуправления </w:t>
      </w:r>
      <w:r>
        <w:rPr>
          <w:b/>
          <w:sz w:val="28"/>
          <w:szCs w:val="28"/>
        </w:rPr>
        <w:t xml:space="preserve">поселения </w:t>
      </w:r>
      <w:r w:rsidRPr="00DA526F">
        <w:rPr>
          <w:b/>
          <w:sz w:val="28"/>
          <w:szCs w:val="28"/>
        </w:rPr>
        <w:t>с органами местного самоуправления других муниципальных образований</w:t>
      </w:r>
      <w:r w:rsidRPr="00DA526F">
        <w:rPr>
          <w:sz w:val="28"/>
          <w:szCs w:val="28"/>
        </w:rPr>
        <w:t>»;</w:t>
      </w:r>
    </w:p>
    <w:p w:rsidR="00131038" w:rsidRPr="00DA526F" w:rsidRDefault="00131038" w:rsidP="00131038">
      <w:pPr>
        <w:ind w:firstLine="709"/>
        <w:jc w:val="both"/>
        <w:rPr>
          <w:sz w:val="28"/>
          <w:szCs w:val="28"/>
        </w:rPr>
      </w:pPr>
      <w:r w:rsidRPr="00DA526F">
        <w:rPr>
          <w:sz w:val="28"/>
          <w:szCs w:val="28"/>
        </w:rPr>
        <w:t>б) пункт 1 изложить в следующей редакции:</w:t>
      </w:r>
    </w:p>
    <w:p w:rsidR="00131038" w:rsidRPr="00DA526F" w:rsidRDefault="00131038" w:rsidP="00131038">
      <w:pPr>
        <w:widowControl w:val="0"/>
        <w:autoSpaceDE w:val="0"/>
        <w:autoSpaceDN w:val="0"/>
        <w:adjustRightInd w:val="0"/>
        <w:ind w:firstLine="709"/>
        <w:jc w:val="both"/>
        <w:rPr>
          <w:color w:val="000000"/>
          <w:sz w:val="28"/>
          <w:szCs w:val="28"/>
        </w:rPr>
      </w:pPr>
      <w:r w:rsidRPr="00DA526F">
        <w:rPr>
          <w:sz w:val="28"/>
          <w:szCs w:val="28"/>
        </w:rPr>
        <w:t xml:space="preserve">«1. </w:t>
      </w:r>
      <w:proofErr w:type="gramStart"/>
      <w:r w:rsidRPr="00DA526F">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sz w:val="28"/>
          <w:szCs w:val="28"/>
        </w:rPr>
        <w:t xml:space="preserve"> поселение</w:t>
      </w:r>
      <w:r w:rsidRPr="00DA526F">
        <w:rPr>
          <w:sz w:val="28"/>
          <w:szCs w:val="28"/>
        </w:rPr>
        <w:t xml:space="preserve">, а также соглашения, заключаемые органами местного самоуправления </w:t>
      </w:r>
      <w:r>
        <w:rPr>
          <w:sz w:val="28"/>
          <w:szCs w:val="28"/>
        </w:rPr>
        <w:t xml:space="preserve">поселения </w:t>
      </w:r>
      <w:r w:rsidRPr="00DA526F">
        <w:rPr>
          <w:sz w:val="28"/>
          <w:szCs w:val="28"/>
        </w:rPr>
        <w:t>с органами местного самоуправления других муниципальных образований, вступают в силу со дня их официального опубликования (обнародования)</w:t>
      </w:r>
      <w:r w:rsidRPr="00DA526F">
        <w:rPr>
          <w:color w:val="000000"/>
          <w:sz w:val="28"/>
          <w:szCs w:val="28"/>
        </w:rPr>
        <w:t xml:space="preserve">, если иной срок не предусмотрен федеральным законом. </w:t>
      </w:r>
      <w:proofErr w:type="gramEnd"/>
    </w:p>
    <w:p w:rsidR="00131038" w:rsidRDefault="00131038" w:rsidP="00131038">
      <w:pPr>
        <w:tabs>
          <w:tab w:val="left" w:pos="1200"/>
        </w:tabs>
        <w:autoSpaceDN w:val="0"/>
        <w:adjustRightInd w:val="0"/>
        <w:ind w:firstLine="709"/>
        <w:jc w:val="both"/>
        <w:rPr>
          <w:sz w:val="28"/>
          <w:szCs w:val="28"/>
        </w:rPr>
      </w:pPr>
      <w:r w:rsidRPr="00DA526F">
        <w:rPr>
          <w:color w:val="000000"/>
          <w:sz w:val="28"/>
          <w:szCs w:val="28"/>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DA526F">
        <w:rPr>
          <w:color w:val="000000"/>
          <w:sz w:val="28"/>
          <w:szCs w:val="28"/>
        </w:rPr>
        <w:t>.</w:t>
      </w:r>
      <w:r w:rsidRPr="00DA526F">
        <w:rPr>
          <w:sz w:val="28"/>
          <w:szCs w:val="28"/>
        </w:rPr>
        <w:t>»</w:t>
      </w:r>
      <w:proofErr w:type="gramEnd"/>
      <w:r>
        <w:rPr>
          <w:sz w:val="28"/>
          <w:szCs w:val="28"/>
        </w:rPr>
        <w:t>.</w:t>
      </w:r>
    </w:p>
    <w:p w:rsidR="00DF1578" w:rsidRPr="00C25915" w:rsidRDefault="00DF1578" w:rsidP="00131038">
      <w:pPr>
        <w:tabs>
          <w:tab w:val="left" w:pos="1200"/>
        </w:tabs>
        <w:autoSpaceDN w:val="0"/>
        <w:adjustRightInd w:val="0"/>
        <w:ind w:firstLine="709"/>
        <w:jc w:val="both"/>
        <w:rPr>
          <w:sz w:val="28"/>
          <w:szCs w:val="28"/>
        </w:rPr>
      </w:pPr>
      <w:r w:rsidRPr="00C25915">
        <w:rPr>
          <w:sz w:val="28"/>
          <w:szCs w:val="28"/>
        </w:rPr>
        <w:t xml:space="preserve">2. Поручить Главе </w:t>
      </w:r>
      <w:r w:rsidRPr="00C25915">
        <w:rPr>
          <w:bCs/>
          <w:sz w:val="28"/>
          <w:szCs w:val="28"/>
        </w:rPr>
        <w:t xml:space="preserve">сельского </w:t>
      </w:r>
      <w:r w:rsidR="009078D6" w:rsidRPr="002F1312">
        <w:rPr>
          <w:sz w:val="28"/>
          <w:szCs w:val="28"/>
        </w:rPr>
        <w:t xml:space="preserve">поселения </w:t>
      </w:r>
      <w:r w:rsidR="009078D6" w:rsidRPr="002F1312">
        <w:rPr>
          <w:bCs/>
          <w:sz w:val="28"/>
          <w:szCs w:val="28"/>
        </w:rPr>
        <w:t>Зуевка</w:t>
      </w:r>
      <w:r w:rsidR="009078D6" w:rsidRPr="002F1312">
        <w:rPr>
          <w:b/>
          <w:bCs/>
          <w:sz w:val="28"/>
          <w:szCs w:val="28"/>
        </w:rPr>
        <w:t xml:space="preserve"> </w:t>
      </w:r>
      <w:r w:rsidR="008258F6" w:rsidRPr="00C3203E">
        <w:rPr>
          <w:bCs/>
          <w:sz w:val="28"/>
          <w:szCs w:val="28"/>
        </w:rPr>
        <w:t xml:space="preserve">муниципального района </w:t>
      </w:r>
      <w:r w:rsidR="008258F6">
        <w:rPr>
          <w:bCs/>
          <w:sz w:val="28"/>
          <w:szCs w:val="28"/>
        </w:rPr>
        <w:t>Нефтегорский</w:t>
      </w:r>
      <w:r w:rsidR="008258F6" w:rsidRPr="00C25915">
        <w:rPr>
          <w:sz w:val="28"/>
          <w:szCs w:val="28"/>
        </w:rPr>
        <w:t xml:space="preserve"> </w:t>
      </w:r>
      <w:r w:rsidRPr="00C25915">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F1578" w:rsidRPr="00C25915" w:rsidRDefault="00DF1578" w:rsidP="00C25915">
      <w:pPr>
        <w:tabs>
          <w:tab w:val="num" w:pos="200"/>
          <w:tab w:val="left" w:pos="1200"/>
        </w:tabs>
        <w:autoSpaceDN w:val="0"/>
        <w:adjustRightInd w:val="0"/>
        <w:ind w:firstLine="700"/>
        <w:jc w:val="both"/>
        <w:rPr>
          <w:sz w:val="28"/>
          <w:szCs w:val="28"/>
        </w:rPr>
      </w:pPr>
      <w:r w:rsidRPr="00C25915">
        <w:rPr>
          <w:sz w:val="28"/>
          <w:szCs w:val="28"/>
        </w:rPr>
        <w:t xml:space="preserve">3. После государственной регистрации вносимых настоящим Решением изменений в Устав </w:t>
      </w:r>
      <w:r w:rsidRPr="00C25915">
        <w:rPr>
          <w:bCs/>
          <w:sz w:val="28"/>
          <w:szCs w:val="28"/>
        </w:rPr>
        <w:t xml:space="preserve">сельского </w:t>
      </w:r>
      <w:r w:rsidR="009078D6" w:rsidRPr="002F1312">
        <w:rPr>
          <w:sz w:val="28"/>
          <w:szCs w:val="28"/>
        </w:rPr>
        <w:t xml:space="preserve">поселения </w:t>
      </w:r>
      <w:r w:rsidR="009078D6" w:rsidRPr="002F1312">
        <w:rPr>
          <w:bCs/>
          <w:sz w:val="28"/>
          <w:szCs w:val="28"/>
        </w:rPr>
        <w:t>Зуевка</w:t>
      </w:r>
      <w:r w:rsidR="009078D6" w:rsidRPr="002F1312">
        <w:rPr>
          <w:b/>
          <w:bCs/>
          <w:sz w:val="28"/>
          <w:szCs w:val="28"/>
        </w:rPr>
        <w:t xml:space="preserve"> </w:t>
      </w:r>
      <w:r w:rsidR="008258F6" w:rsidRPr="00C3203E">
        <w:rPr>
          <w:bCs/>
          <w:sz w:val="28"/>
          <w:szCs w:val="28"/>
        </w:rPr>
        <w:t xml:space="preserve">муниципального района </w:t>
      </w:r>
      <w:r w:rsidR="008258F6">
        <w:rPr>
          <w:bCs/>
          <w:sz w:val="28"/>
          <w:szCs w:val="28"/>
        </w:rPr>
        <w:t>Нефтегорский</w:t>
      </w:r>
      <w:r w:rsidR="008258F6" w:rsidRPr="00C25915">
        <w:rPr>
          <w:sz w:val="28"/>
          <w:szCs w:val="28"/>
        </w:rPr>
        <w:t xml:space="preserve"> </w:t>
      </w:r>
      <w:r w:rsidRPr="00C25915">
        <w:rPr>
          <w:sz w:val="28"/>
          <w:szCs w:val="28"/>
        </w:rPr>
        <w:t>Самарской области осуществить официальное опубликование настоящего Решения.</w:t>
      </w:r>
    </w:p>
    <w:p w:rsidR="00131038" w:rsidRPr="002057C2" w:rsidRDefault="00C25915" w:rsidP="00131038">
      <w:pPr>
        <w:tabs>
          <w:tab w:val="left" w:pos="1200"/>
        </w:tabs>
        <w:autoSpaceDN w:val="0"/>
        <w:adjustRightInd w:val="0"/>
        <w:ind w:firstLine="700"/>
        <w:jc w:val="both"/>
        <w:rPr>
          <w:sz w:val="28"/>
          <w:szCs w:val="28"/>
        </w:rPr>
      </w:pPr>
      <w:r w:rsidRPr="00C25915">
        <w:rPr>
          <w:sz w:val="28"/>
          <w:szCs w:val="28"/>
        </w:rPr>
        <w:lastRenderedPageBreak/>
        <w:t xml:space="preserve">4. </w:t>
      </w:r>
      <w:r w:rsidR="00131038" w:rsidRPr="00D02CD3">
        <w:rPr>
          <w:sz w:val="28"/>
          <w:szCs w:val="28"/>
        </w:rPr>
        <w:t>Настоящее Решение вступает в силу со дня его</w:t>
      </w:r>
      <w:r w:rsidR="00131038" w:rsidRPr="002057C2">
        <w:rPr>
          <w:sz w:val="28"/>
          <w:szCs w:val="28"/>
        </w:rPr>
        <w:t xml:space="preserve"> официального опубликования, за исключением </w:t>
      </w:r>
      <w:r w:rsidR="00131038">
        <w:rPr>
          <w:sz w:val="28"/>
          <w:szCs w:val="28"/>
        </w:rPr>
        <w:t>подпунктов «б» и «в» подпункта 1</w:t>
      </w:r>
      <w:r w:rsidR="00131038" w:rsidRPr="002057C2">
        <w:rPr>
          <w:sz w:val="28"/>
          <w:szCs w:val="28"/>
        </w:rPr>
        <w:t xml:space="preserve"> пункта 1 настоящего Решения.</w:t>
      </w:r>
    </w:p>
    <w:p w:rsidR="00131038" w:rsidRPr="00FC6520" w:rsidRDefault="00131038" w:rsidP="00131038">
      <w:pPr>
        <w:tabs>
          <w:tab w:val="left" w:pos="1200"/>
        </w:tabs>
        <w:autoSpaceDN w:val="0"/>
        <w:adjustRightInd w:val="0"/>
        <w:ind w:firstLine="700"/>
        <w:jc w:val="both"/>
        <w:rPr>
          <w:sz w:val="28"/>
          <w:szCs w:val="28"/>
        </w:rPr>
      </w:pPr>
      <w:r w:rsidRPr="00FC6520">
        <w:rPr>
          <w:sz w:val="28"/>
          <w:szCs w:val="28"/>
        </w:rPr>
        <w:t>Подпункт «б» подпункта 1 пункта 1 настоящего Решения вступает в силу с 30 декабря 2018 года.</w:t>
      </w:r>
    </w:p>
    <w:p w:rsidR="00C25915" w:rsidRPr="00C25915" w:rsidRDefault="00131038" w:rsidP="00131038">
      <w:pPr>
        <w:tabs>
          <w:tab w:val="num" w:pos="200"/>
          <w:tab w:val="left" w:pos="1200"/>
        </w:tabs>
        <w:autoSpaceDN w:val="0"/>
        <w:adjustRightInd w:val="0"/>
        <w:ind w:firstLine="700"/>
        <w:jc w:val="both"/>
        <w:rPr>
          <w:sz w:val="28"/>
          <w:szCs w:val="28"/>
        </w:rPr>
      </w:pPr>
      <w:r w:rsidRPr="00FC6520">
        <w:rPr>
          <w:sz w:val="28"/>
          <w:szCs w:val="28"/>
        </w:rPr>
        <w:t>Подпункт «в» подпункта 1 пункта 1 настоящего Решения вступает в силу с 1 января 2019 года</w:t>
      </w:r>
      <w:r w:rsidR="00C25915" w:rsidRPr="00C25915">
        <w:rPr>
          <w:sz w:val="28"/>
          <w:szCs w:val="28"/>
        </w:rPr>
        <w:t>.</w:t>
      </w:r>
    </w:p>
    <w:p w:rsidR="00DF1578" w:rsidRPr="00ED0C46" w:rsidRDefault="00DF1578" w:rsidP="0045569C">
      <w:pPr>
        <w:autoSpaceDE w:val="0"/>
        <w:autoSpaceDN w:val="0"/>
        <w:adjustRightInd w:val="0"/>
        <w:jc w:val="both"/>
        <w:rPr>
          <w:sz w:val="28"/>
          <w:szCs w:val="28"/>
          <w:highlight w:val="yellow"/>
        </w:rPr>
      </w:pPr>
    </w:p>
    <w:p w:rsidR="00A81F5D" w:rsidRDefault="00A81F5D" w:rsidP="00A81F5D">
      <w:pPr>
        <w:jc w:val="both"/>
        <w:outlineLvl w:val="0"/>
        <w:rPr>
          <w:sz w:val="28"/>
          <w:szCs w:val="28"/>
        </w:rPr>
      </w:pPr>
    </w:p>
    <w:p w:rsidR="00934648" w:rsidRPr="006F7A26" w:rsidRDefault="00934648" w:rsidP="00934648">
      <w:pPr>
        <w:jc w:val="both"/>
        <w:outlineLvl w:val="0"/>
        <w:rPr>
          <w:sz w:val="28"/>
          <w:szCs w:val="28"/>
        </w:rPr>
      </w:pPr>
      <w:r w:rsidRPr="006F7A26">
        <w:rPr>
          <w:sz w:val="28"/>
          <w:szCs w:val="28"/>
        </w:rPr>
        <w:t>Председатель Собрания представителей</w:t>
      </w:r>
    </w:p>
    <w:p w:rsidR="00934648" w:rsidRDefault="00934648" w:rsidP="00934648">
      <w:pPr>
        <w:tabs>
          <w:tab w:val="num" w:pos="200"/>
        </w:tabs>
        <w:outlineLvl w:val="0"/>
        <w:rPr>
          <w:bCs/>
          <w:sz w:val="28"/>
          <w:szCs w:val="28"/>
        </w:rPr>
      </w:pPr>
      <w:r w:rsidRPr="006F7A26">
        <w:rPr>
          <w:noProof/>
          <w:sz w:val="28"/>
          <w:szCs w:val="28"/>
        </w:rPr>
        <w:t>сельского</w:t>
      </w:r>
      <w:r w:rsidRPr="006F7A26">
        <w:rPr>
          <w:sz w:val="28"/>
          <w:szCs w:val="28"/>
        </w:rPr>
        <w:t xml:space="preserve"> </w:t>
      </w:r>
      <w:r w:rsidRPr="002F1312">
        <w:rPr>
          <w:sz w:val="28"/>
          <w:szCs w:val="28"/>
        </w:rPr>
        <w:t xml:space="preserve">поселения </w:t>
      </w:r>
      <w:r w:rsidRPr="002F1312">
        <w:rPr>
          <w:bCs/>
          <w:sz w:val="28"/>
          <w:szCs w:val="28"/>
        </w:rPr>
        <w:t>Зуевка</w:t>
      </w:r>
    </w:p>
    <w:p w:rsidR="00934648" w:rsidRDefault="00934648" w:rsidP="00934648">
      <w:pPr>
        <w:tabs>
          <w:tab w:val="num" w:pos="200"/>
        </w:tabs>
        <w:outlineLvl w:val="0"/>
        <w:rPr>
          <w:sz w:val="28"/>
          <w:szCs w:val="28"/>
        </w:rPr>
      </w:pPr>
      <w:r w:rsidRPr="00C3203E">
        <w:rPr>
          <w:bCs/>
          <w:sz w:val="28"/>
          <w:szCs w:val="28"/>
        </w:rPr>
        <w:t xml:space="preserve">муниципального района </w:t>
      </w:r>
      <w:r>
        <w:rPr>
          <w:bCs/>
          <w:sz w:val="28"/>
          <w:szCs w:val="28"/>
        </w:rPr>
        <w:t>Нефтегорский</w:t>
      </w:r>
      <w:r w:rsidRPr="006F7A26">
        <w:rPr>
          <w:sz w:val="28"/>
          <w:szCs w:val="28"/>
        </w:rPr>
        <w:t xml:space="preserve"> </w:t>
      </w:r>
    </w:p>
    <w:p w:rsidR="00934648" w:rsidRDefault="00934648" w:rsidP="00934648">
      <w:pPr>
        <w:tabs>
          <w:tab w:val="num" w:pos="200"/>
        </w:tabs>
        <w:outlineLvl w:val="0"/>
        <w:rPr>
          <w:sz w:val="28"/>
          <w:szCs w:val="28"/>
        </w:rPr>
      </w:pPr>
      <w:r w:rsidRPr="006F7A26">
        <w:rPr>
          <w:sz w:val="28"/>
          <w:szCs w:val="28"/>
        </w:rPr>
        <w:t xml:space="preserve">Самарской области                                                                             </w:t>
      </w:r>
      <w:r w:rsidRPr="006B45E6">
        <w:rPr>
          <w:sz w:val="28"/>
          <w:szCs w:val="28"/>
        </w:rPr>
        <w:t>А.В. Скоков</w:t>
      </w:r>
    </w:p>
    <w:p w:rsidR="00934648" w:rsidRDefault="00934648" w:rsidP="00934648">
      <w:pPr>
        <w:jc w:val="both"/>
        <w:outlineLvl w:val="0"/>
        <w:rPr>
          <w:sz w:val="28"/>
          <w:szCs w:val="28"/>
        </w:rPr>
      </w:pPr>
    </w:p>
    <w:p w:rsidR="00934648" w:rsidRPr="009F55A6" w:rsidRDefault="00934648" w:rsidP="00934648">
      <w:pPr>
        <w:jc w:val="both"/>
        <w:outlineLvl w:val="0"/>
        <w:rPr>
          <w:sz w:val="28"/>
          <w:szCs w:val="28"/>
        </w:rPr>
      </w:pPr>
    </w:p>
    <w:p w:rsidR="00934648" w:rsidRDefault="00934648" w:rsidP="00934648">
      <w:pPr>
        <w:tabs>
          <w:tab w:val="num" w:pos="200"/>
        </w:tabs>
        <w:outlineLvl w:val="0"/>
        <w:rPr>
          <w:bCs/>
          <w:sz w:val="28"/>
          <w:szCs w:val="28"/>
        </w:rPr>
      </w:pPr>
      <w:r w:rsidRPr="000F68F6">
        <w:rPr>
          <w:noProof/>
          <w:sz w:val="28"/>
          <w:szCs w:val="28"/>
        </w:rPr>
        <w:t>Глава сельского</w:t>
      </w:r>
      <w:r w:rsidRPr="000F68F6">
        <w:rPr>
          <w:sz w:val="28"/>
          <w:szCs w:val="28"/>
        </w:rPr>
        <w:t xml:space="preserve"> </w:t>
      </w:r>
      <w:r w:rsidRPr="002F1312">
        <w:rPr>
          <w:sz w:val="28"/>
          <w:szCs w:val="28"/>
        </w:rPr>
        <w:t xml:space="preserve">поселения </w:t>
      </w:r>
      <w:r w:rsidRPr="002F1312">
        <w:rPr>
          <w:bCs/>
          <w:sz w:val="28"/>
          <w:szCs w:val="28"/>
        </w:rPr>
        <w:t>Зуевка</w:t>
      </w:r>
    </w:p>
    <w:p w:rsidR="00934648" w:rsidRDefault="00934648" w:rsidP="00934648">
      <w:pPr>
        <w:tabs>
          <w:tab w:val="num" w:pos="200"/>
        </w:tabs>
        <w:outlineLvl w:val="0"/>
        <w:rPr>
          <w:sz w:val="28"/>
          <w:szCs w:val="28"/>
        </w:rPr>
      </w:pPr>
      <w:r w:rsidRPr="00C3203E">
        <w:rPr>
          <w:bCs/>
          <w:sz w:val="28"/>
          <w:szCs w:val="28"/>
        </w:rPr>
        <w:t xml:space="preserve">муниципального района </w:t>
      </w:r>
      <w:r>
        <w:rPr>
          <w:bCs/>
          <w:sz w:val="28"/>
          <w:szCs w:val="28"/>
        </w:rPr>
        <w:t>Нефтегорский</w:t>
      </w:r>
      <w:r w:rsidRPr="000F68F6">
        <w:rPr>
          <w:sz w:val="28"/>
          <w:szCs w:val="28"/>
        </w:rPr>
        <w:t xml:space="preserve"> </w:t>
      </w:r>
    </w:p>
    <w:p w:rsidR="00934648" w:rsidRDefault="00934648" w:rsidP="00934648">
      <w:pPr>
        <w:tabs>
          <w:tab w:val="num" w:pos="200"/>
        </w:tabs>
        <w:outlineLvl w:val="0"/>
        <w:rPr>
          <w:sz w:val="28"/>
          <w:szCs w:val="28"/>
        </w:rPr>
      </w:pPr>
      <w:r w:rsidRPr="000F68F6">
        <w:rPr>
          <w:sz w:val="28"/>
          <w:szCs w:val="28"/>
        </w:rPr>
        <w:t xml:space="preserve">Самарской области                                                                    </w:t>
      </w:r>
      <w:r>
        <w:rPr>
          <w:sz w:val="28"/>
          <w:szCs w:val="28"/>
        </w:rPr>
        <w:t xml:space="preserve">      М.А. Решетов </w:t>
      </w:r>
    </w:p>
    <w:p w:rsidR="00DF1578" w:rsidRDefault="00DF1578" w:rsidP="00714191">
      <w:pPr>
        <w:tabs>
          <w:tab w:val="num" w:pos="200"/>
        </w:tabs>
        <w:outlineLvl w:val="0"/>
        <w:rPr>
          <w:sz w:val="28"/>
          <w:szCs w:val="28"/>
        </w:rPr>
        <w:sectPr w:rsidR="00DF1578" w:rsidSect="00DF1578">
          <w:headerReference w:type="even" r:id="rId7"/>
          <w:headerReference w:type="default" r:id="rId8"/>
          <w:pgSz w:w="11900" w:h="16840"/>
          <w:pgMar w:top="1134" w:right="850" w:bottom="1134" w:left="1701" w:header="708" w:footer="708" w:gutter="0"/>
          <w:pgNumType w:start="1"/>
          <w:cols w:space="708"/>
          <w:titlePg/>
          <w:docGrid w:linePitch="360"/>
        </w:sectPr>
      </w:pPr>
    </w:p>
    <w:p w:rsidR="00DF1578" w:rsidRPr="00714191" w:rsidRDefault="00DF1578" w:rsidP="00714191">
      <w:pPr>
        <w:tabs>
          <w:tab w:val="num" w:pos="200"/>
        </w:tabs>
        <w:outlineLvl w:val="0"/>
        <w:rPr>
          <w:sz w:val="28"/>
          <w:szCs w:val="28"/>
        </w:rPr>
      </w:pPr>
    </w:p>
    <w:sectPr w:rsidR="00DF1578" w:rsidRPr="00714191" w:rsidSect="00ED0C46">
      <w:headerReference w:type="even" r:id="rId9"/>
      <w:headerReference w:type="default" r:id="rId10"/>
      <w:type w:val="continuous"/>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2E" w:rsidRDefault="00E46C2E" w:rsidP="007D4E4F">
      <w:r>
        <w:separator/>
      </w:r>
    </w:p>
  </w:endnote>
  <w:endnote w:type="continuationSeparator" w:id="0">
    <w:p w:rsidR="00E46C2E" w:rsidRDefault="00E46C2E"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2E" w:rsidRDefault="00E46C2E" w:rsidP="007D4E4F">
      <w:r>
        <w:separator/>
      </w:r>
    </w:p>
  </w:footnote>
  <w:footnote w:type="continuationSeparator" w:id="0">
    <w:p w:rsidR="00E46C2E" w:rsidRDefault="00E46C2E"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B9" w:rsidRDefault="007B39A1" w:rsidP="003064E5">
    <w:pPr>
      <w:pStyle w:val="a7"/>
      <w:framePr w:wrap="around" w:vAnchor="text" w:hAnchor="margin" w:xAlign="center" w:y="1"/>
      <w:rPr>
        <w:rStyle w:val="a9"/>
      </w:rPr>
    </w:pPr>
    <w:r>
      <w:rPr>
        <w:rStyle w:val="a9"/>
      </w:rPr>
      <w:fldChar w:fldCharType="begin"/>
    </w:r>
    <w:r w:rsidR="00CE71B9">
      <w:rPr>
        <w:rStyle w:val="a9"/>
      </w:rPr>
      <w:instrText xml:space="preserve">PAGE  </w:instrText>
    </w:r>
    <w:r>
      <w:rPr>
        <w:rStyle w:val="a9"/>
      </w:rPr>
      <w:fldChar w:fldCharType="separate"/>
    </w:r>
    <w:r w:rsidR="00CE71B9">
      <w:rPr>
        <w:rStyle w:val="a9"/>
        <w:noProof/>
      </w:rPr>
      <w:t>1</w:t>
    </w:r>
    <w:r>
      <w:rPr>
        <w:rStyle w:val="a9"/>
      </w:rPr>
      <w:fldChar w:fldCharType="end"/>
    </w:r>
  </w:p>
  <w:p w:rsidR="00CE71B9" w:rsidRDefault="00CE71B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B9" w:rsidRDefault="007B39A1" w:rsidP="003064E5">
    <w:pPr>
      <w:pStyle w:val="a7"/>
      <w:framePr w:wrap="around" w:vAnchor="text" w:hAnchor="margin" w:xAlign="center" w:y="1"/>
      <w:rPr>
        <w:rStyle w:val="a9"/>
      </w:rPr>
    </w:pPr>
    <w:r>
      <w:rPr>
        <w:rStyle w:val="a9"/>
      </w:rPr>
      <w:fldChar w:fldCharType="begin"/>
    </w:r>
    <w:r w:rsidR="00CE71B9">
      <w:rPr>
        <w:rStyle w:val="a9"/>
      </w:rPr>
      <w:instrText xml:space="preserve">PAGE  </w:instrText>
    </w:r>
    <w:r>
      <w:rPr>
        <w:rStyle w:val="a9"/>
      </w:rPr>
      <w:fldChar w:fldCharType="separate"/>
    </w:r>
    <w:r w:rsidR="002724E9">
      <w:rPr>
        <w:rStyle w:val="a9"/>
        <w:noProof/>
      </w:rPr>
      <w:t>2</w:t>
    </w:r>
    <w:r>
      <w:rPr>
        <w:rStyle w:val="a9"/>
      </w:rPr>
      <w:fldChar w:fldCharType="end"/>
    </w:r>
  </w:p>
  <w:p w:rsidR="00CE71B9" w:rsidRDefault="00CE71B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B9" w:rsidRDefault="007B39A1" w:rsidP="003064E5">
    <w:pPr>
      <w:pStyle w:val="a7"/>
      <w:framePr w:wrap="around" w:vAnchor="text" w:hAnchor="margin" w:xAlign="center" w:y="1"/>
      <w:rPr>
        <w:rStyle w:val="a9"/>
      </w:rPr>
    </w:pPr>
    <w:r>
      <w:rPr>
        <w:rStyle w:val="a9"/>
      </w:rPr>
      <w:fldChar w:fldCharType="begin"/>
    </w:r>
    <w:r w:rsidR="00CE71B9">
      <w:rPr>
        <w:rStyle w:val="a9"/>
      </w:rPr>
      <w:instrText xml:space="preserve">PAGE  </w:instrText>
    </w:r>
    <w:r>
      <w:rPr>
        <w:rStyle w:val="a9"/>
      </w:rPr>
      <w:fldChar w:fldCharType="end"/>
    </w:r>
  </w:p>
  <w:p w:rsidR="00CE71B9" w:rsidRDefault="00CE71B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B9" w:rsidRDefault="007B39A1" w:rsidP="003064E5">
    <w:pPr>
      <w:pStyle w:val="a7"/>
      <w:framePr w:wrap="around" w:vAnchor="text" w:hAnchor="margin" w:xAlign="center" w:y="1"/>
      <w:rPr>
        <w:rStyle w:val="a9"/>
      </w:rPr>
    </w:pPr>
    <w:r>
      <w:rPr>
        <w:rStyle w:val="a9"/>
      </w:rPr>
      <w:fldChar w:fldCharType="begin"/>
    </w:r>
    <w:r w:rsidR="00CE71B9">
      <w:rPr>
        <w:rStyle w:val="a9"/>
      </w:rPr>
      <w:instrText xml:space="preserve">PAGE  </w:instrText>
    </w:r>
    <w:r>
      <w:rPr>
        <w:rStyle w:val="a9"/>
      </w:rPr>
      <w:fldChar w:fldCharType="separate"/>
    </w:r>
    <w:r w:rsidR="00CE71B9">
      <w:rPr>
        <w:rStyle w:val="a9"/>
        <w:noProof/>
      </w:rPr>
      <w:t>22</w:t>
    </w:r>
    <w:r>
      <w:rPr>
        <w:rStyle w:val="a9"/>
      </w:rPr>
      <w:fldChar w:fldCharType="end"/>
    </w:r>
  </w:p>
  <w:p w:rsidR="00CE71B9" w:rsidRDefault="00CE71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1601"/>
    <w:rsid w:val="000005FB"/>
    <w:rsid w:val="00004C01"/>
    <w:rsid w:val="000137B4"/>
    <w:rsid w:val="00020AD1"/>
    <w:rsid w:val="00020E85"/>
    <w:rsid w:val="00022590"/>
    <w:rsid w:val="00027E61"/>
    <w:rsid w:val="00031C32"/>
    <w:rsid w:val="00035600"/>
    <w:rsid w:val="00043E94"/>
    <w:rsid w:val="0006391B"/>
    <w:rsid w:val="00066347"/>
    <w:rsid w:val="0006776B"/>
    <w:rsid w:val="00070CD8"/>
    <w:rsid w:val="00071C9F"/>
    <w:rsid w:val="00074956"/>
    <w:rsid w:val="00075477"/>
    <w:rsid w:val="00075AD3"/>
    <w:rsid w:val="00077257"/>
    <w:rsid w:val="0008088E"/>
    <w:rsid w:val="00080AC5"/>
    <w:rsid w:val="0008418D"/>
    <w:rsid w:val="000968F3"/>
    <w:rsid w:val="000A0A18"/>
    <w:rsid w:val="000A79FE"/>
    <w:rsid w:val="000B104B"/>
    <w:rsid w:val="000B1F75"/>
    <w:rsid w:val="000C4AC0"/>
    <w:rsid w:val="000C7556"/>
    <w:rsid w:val="000C7904"/>
    <w:rsid w:val="000D15EB"/>
    <w:rsid w:val="000D29B2"/>
    <w:rsid w:val="000D4C58"/>
    <w:rsid w:val="000D4EC2"/>
    <w:rsid w:val="000E3BDA"/>
    <w:rsid w:val="000E503B"/>
    <w:rsid w:val="000E5210"/>
    <w:rsid w:val="000E695C"/>
    <w:rsid w:val="000F68F6"/>
    <w:rsid w:val="000F6D1E"/>
    <w:rsid w:val="001005A0"/>
    <w:rsid w:val="001118C2"/>
    <w:rsid w:val="00120692"/>
    <w:rsid w:val="00122516"/>
    <w:rsid w:val="0012489D"/>
    <w:rsid w:val="001253DA"/>
    <w:rsid w:val="001266A9"/>
    <w:rsid w:val="00126F8E"/>
    <w:rsid w:val="00127E32"/>
    <w:rsid w:val="00131038"/>
    <w:rsid w:val="00135CBC"/>
    <w:rsid w:val="00137BAE"/>
    <w:rsid w:val="00140FBF"/>
    <w:rsid w:val="00145FAB"/>
    <w:rsid w:val="00151FC7"/>
    <w:rsid w:val="0015278D"/>
    <w:rsid w:val="00156E6F"/>
    <w:rsid w:val="001638B4"/>
    <w:rsid w:val="00167353"/>
    <w:rsid w:val="001747A2"/>
    <w:rsid w:val="00180F15"/>
    <w:rsid w:val="00181695"/>
    <w:rsid w:val="001864F2"/>
    <w:rsid w:val="00192D27"/>
    <w:rsid w:val="001950DE"/>
    <w:rsid w:val="0019562B"/>
    <w:rsid w:val="001A3B25"/>
    <w:rsid w:val="001A4351"/>
    <w:rsid w:val="001B086C"/>
    <w:rsid w:val="001B5397"/>
    <w:rsid w:val="001B694E"/>
    <w:rsid w:val="001C384F"/>
    <w:rsid w:val="001D0EE6"/>
    <w:rsid w:val="001D1ED6"/>
    <w:rsid w:val="001D3F3F"/>
    <w:rsid w:val="001E2B71"/>
    <w:rsid w:val="001E3CCA"/>
    <w:rsid w:val="001F0D3F"/>
    <w:rsid w:val="001F1D70"/>
    <w:rsid w:val="001F3F3E"/>
    <w:rsid w:val="001F4D94"/>
    <w:rsid w:val="001F50BA"/>
    <w:rsid w:val="00200365"/>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24E9"/>
    <w:rsid w:val="0027327E"/>
    <w:rsid w:val="0028400C"/>
    <w:rsid w:val="002911BA"/>
    <w:rsid w:val="0029410E"/>
    <w:rsid w:val="00294ABD"/>
    <w:rsid w:val="00295CD2"/>
    <w:rsid w:val="00297EE8"/>
    <w:rsid w:val="002B74C8"/>
    <w:rsid w:val="002B7F30"/>
    <w:rsid w:val="002C3192"/>
    <w:rsid w:val="002C5369"/>
    <w:rsid w:val="002D0BE1"/>
    <w:rsid w:val="002D38A2"/>
    <w:rsid w:val="002D72FA"/>
    <w:rsid w:val="002E75E8"/>
    <w:rsid w:val="002F0AD6"/>
    <w:rsid w:val="002F1312"/>
    <w:rsid w:val="002F6329"/>
    <w:rsid w:val="002F6A46"/>
    <w:rsid w:val="002F7ADC"/>
    <w:rsid w:val="002F7DCD"/>
    <w:rsid w:val="00303484"/>
    <w:rsid w:val="003064E5"/>
    <w:rsid w:val="00306B87"/>
    <w:rsid w:val="0030788D"/>
    <w:rsid w:val="00314D1F"/>
    <w:rsid w:val="00314EE9"/>
    <w:rsid w:val="003207AE"/>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3581"/>
    <w:rsid w:val="003C576D"/>
    <w:rsid w:val="003D196C"/>
    <w:rsid w:val="003D4F3F"/>
    <w:rsid w:val="003D7D75"/>
    <w:rsid w:val="003E1EF3"/>
    <w:rsid w:val="003E3CCC"/>
    <w:rsid w:val="003F4FCA"/>
    <w:rsid w:val="003F5E01"/>
    <w:rsid w:val="003F6204"/>
    <w:rsid w:val="004127C4"/>
    <w:rsid w:val="00416C78"/>
    <w:rsid w:val="004236BF"/>
    <w:rsid w:val="004243C5"/>
    <w:rsid w:val="00427BA4"/>
    <w:rsid w:val="0044091E"/>
    <w:rsid w:val="00450471"/>
    <w:rsid w:val="00451767"/>
    <w:rsid w:val="00452AD5"/>
    <w:rsid w:val="00454573"/>
    <w:rsid w:val="00454655"/>
    <w:rsid w:val="00454BDB"/>
    <w:rsid w:val="0045569C"/>
    <w:rsid w:val="0046146F"/>
    <w:rsid w:val="004619EE"/>
    <w:rsid w:val="00461C98"/>
    <w:rsid w:val="00466E82"/>
    <w:rsid w:val="0046716F"/>
    <w:rsid w:val="00472F9E"/>
    <w:rsid w:val="00485551"/>
    <w:rsid w:val="004859A1"/>
    <w:rsid w:val="00485C0E"/>
    <w:rsid w:val="004867E9"/>
    <w:rsid w:val="00487F84"/>
    <w:rsid w:val="004921B7"/>
    <w:rsid w:val="00497A16"/>
    <w:rsid w:val="004A48C5"/>
    <w:rsid w:val="004B09CE"/>
    <w:rsid w:val="004B44BF"/>
    <w:rsid w:val="004B7665"/>
    <w:rsid w:val="004C7777"/>
    <w:rsid w:val="004D6073"/>
    <w:rsid w:val="004E08DA"/>
    <w:rsid w:val="004E1273"/>
    <w:rsid w:val="004E16FB"/>
    <w:rsid w:val="004E4410"/>
    <w:rsid w:val="004E672D"/>
    <w:rsid w:val="004F1F73"/>
    <w:rsid w:val="004F1FE4"/>
    <w:rsid w:val="004F4A88"/>
    <w:rsid w:val="004F5D83"/>
    <w:rsid w:val="004F6B02"/>
    <w:rsid w:val="004F7B57"/>
    <w:rsid w:val="004F7C9C"/>
    <w:rsid w:val="00506BCA"/>
    <w:rsid w:val="0051547E"/>
    <w:rsid w:val="0051726D"/>
    <w:rsid w:val="00520189"/>
    <w:rsid w:val="00524078"/>
    <w:rsid w:val="00524B9D"/>
    <w:rsid w:val="0052706A"/>
    <w:rsid w:val="00531051"/>
    <w:rsid w:val="005325BE"/>
    <w:rsid w:val="005349CC"/>
    <w:rsid w:val="00541561"/>
    <w:rsid w:val="00542A74"/>
    <w:rsid w:val="005456A3"/>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3B32"/>
    <w:rsid w:val="00596669"/>
    <w:rsid w:val="005A146A"/>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1E5B"/>
    <w:rsid w:val="00602158"/>
    <w:rsid w:val="006037C5"/>
    <w:rsid w:val="006138C3"/>
    <w:rsid w:val="00617D89"/>
    <w:rsid w:val="006254E5"/>
    <w:rsid w:val="00625CCC"/>
    <w:rsid w:val="00636136"/>
    <w:rsid w:val="00653406"/>
    <w:rsid w:val="00657E05"/>
    <w:rsid w:val="00660AC0"/>
    <w:rsid w:val="006611B3"/>
    <w:rsid w:val="00661FAA"/>
    <w:rsid w:val="00670755"/>
    <w:rsid w:val="00671EE1"/>
    <w:rsid w:val="00677261"/>
    <w:rsid w:val="00681066"/>
    <w:rsid w:val="00693659"/>
    <w:rsid w:val="00694B04"/>
    <w:rsid w:val="00696761"/>
    <w:rsid w:val="006A3675"/>
    <w:rsid w:val="006A4213"/>
    <w:rsid w:val="006A7241"/>
    <w:rsid w:val="006B0230"/>
    <w:rsid w:val="006B335E"/>
    <w:rsid w:val="006B435E"/>
    <w:rsid w:val="006C2933"/>
    <w:rsid w:val="006C6CBA"/>
    <w:rsid w:val="006C7FC7"/>
    <w:rsid w:val="006D1C3C"/>
    <w:rsid w:val="006D3ED7"/>
    <w:rsid w:val="006D41B7"/>
    <w:rsid w:val="006D4242"/>
    <w:rsid w:val="006D4C2D"/>
    <w:rsid w:val="006E7820"/>
    <w:rsid w:val="006F3563"/>
    <w:rsid w:val="006F760D"/>
    <w:rsid w:val="007025DD"/>
    <w:rsid w:val="00704D0A"/>
    <w:rsid w:val="007056F4"/>
    <w:rsid w:val="00705705"/>
    <w:rsid w:val="007105EF"/>
    <w:rsid w:val="00712BFB"/>
    <w:rsid w:val="00713ACD"/>
    <w:rsid w:val="00714191"/>
    <w:rsid w:val="00717787"/>
    <w:rsid w:val="0072099D"/>
    <w:rsid w:val="00721BE8"/>
    <w:rsid w:val="00725DBE"/>
    <w:rsid w:val="007320F5"/>
    <w:rsid w:val="007328E5"/>
    <w:rsid w:val="0073759A"/>
    <w:rsid w:val="0075503E"/>
    <w:rsid w:val="00756AC5"/>
    <w:rsid w:val="007602CB"/>
    <w:rsid w:val="007638A1"/>
    <w:rsid w:val="00763EA8"/>
    <w:rsid w:val="00770786"/>
    <w:rsid w:val="00773877"/>
    <w:rsid w:val="00775EC6"/>
    <w:rsid w:val="00776E4D"/>
    <w:rsid w:val="00781B29"/>
    <w:rsid w:val="00781EDF"/>
    <w:rsid w:val="007916C1"/>
    <w:rsid w:val="007934AC"/>
    <w:rsid w:val="007A0602"/>
    <w:rsid w:val="007A6D76"/>
    <w:rsid w:val="007B1D4C"/>
    <w:rsid w:val="007B39A1"/>
    <w:rsid w:val="007B3B82"/>
    <w:rsid w:val="007B5ECE"/>
    <w:rsid w:val="007B792E"/>
    <w:rsid w:val="007D0DCE"/>
    <w:rsid w:val="007D39DF"/>
    <w:rsid w:val="007D4E4F"/>
    <w:rsid w:val="007D6680"/>
    <w:rsid w:val="007E5593"/>
    <w:rsid w:val="007E70C4"/>
    <w:rsid w:val="007F3B1A"/>
    <w:rsid w:val="007F5DA8"/>
    <w:rsid w:val="007F66EB"/>
    <w:rsid w:val="007F6FA4"/>
    <w:rsid w:val="00800D1F"/>
    <w:rsid w:val="008014D5"/>
    <w:rsid w:val="00804783"/>
    <w:rsid w:val="00806045"/>
    <w:rsid w:val="00816D91"/>
    <w:rsid w:val="00824BA4"/>
    <w:rsid w:val="008258F6"/>
    <w:rsid w:val="008328CD"/>
    <w:rsid w:val="00833657"/>
    <w:rsid w:val="00834BFC"/>
    <w:rsid w:val="0083629A"/>
    <w:rsid w:val="00837FE9"/>
    <w:rsid w:val="0085652D"/>
    <w:rsid w:val="0086353D"/>
    <w:rsid w:val="008710E6"/>
    <w:rsid w:val="008764F2"/>
    <w:rsid w:val="008812C7"/>
    <w:rsid w:val="00882BFB"/>
    <w:rsid w:val="00885198"/>
    <w:rsid w:val="00885413"/>
    <w:rsid w:val="00893690"/>
    <w:rsid w:val="008949C3"/>
    <w:rsid w:val="008976DF"/>
    <w:rsid w:val="008A0A1F"/>
    <w:rsid w:val="008A2098"/>
    <w:rsid w:val="008A43EC"/>
    <w:rsid w:val="008A583E"/>
    <w:rsid w:val="008B6B35"/>
    <w:rsid w:val="008D1283"/>
    <w:rsid w:val="008D5DD6"/>
    <w:rsid w:val="008D6835"/>
    <w:rsid w:val="008E1EB7"/>
    <w:rsid w:val="008E2111"/>
    <w:rsid w:val="008E232A"/>
    <w:rsid w:val="008E2473"/>
    <w:rsid w:val="008F0132"/>
    <w:rsid w:val="008F7A9D"/>
    <w:rsid w:val="00902AD6"/>
    <w:rsid w:val="00906173"/>
    <w:rsid w:val="00906E5A"/>
    <w:rsid w:val="009078D6"/>
    <w:rsid w:val="00911FB1"/>
    <w:rsid w:val="009142C5"/>
    <w:rsid w:val="009147A3"/>
    <w:rsid w:val="009154EA"/>
    <w:rsid w:val="00916409"/>
    <w:rsid w:val="00927FD6"/>
    <w:rsid w:val="0093207C"/>
    <w:rsid w:val="00934648"/>
    <w:rsid w:val="0093535B"/>
    <w:rsid w:val="00936AD4"/>
    <w:rsid w:val="00946D36"/>
    <w:rsid w:val="0095204A"/>
    <w:rsid w:val="00953696"/>
    <w:rsid w:val="009556DB"/>
    <w:rsid w:val="009620AD"/>
    <w:rsid w:val="0096388A"/>
    <w:rsid w:val="009664BC"/>
    <w:rsid w:val="009713EB"/>
    <w:rsid w:val="00980A32"/>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27EFA"/>
    <w:rsid w:val="00A30B4E"/>
    <w:rsid w:val="00A33D28"/>
    <w:rsid w:val="00A366F5"/>
    <w:rsid w:val="00A40474"/>
    <w:rsid w:val="00A41C5B"/>
    <w:rsid w:val="00A43D8D"/>
    <w:rsid w:val="00A44696"/>
    <w:rsid w:val="00A453F3"/>
    <w:rsid w:val="00A5559A"/>
    <w:rsid w:val="00A55E01"/>
    <w:rsid w:val="00A661F7"/>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7B7A"/>
    <w:rsid w:val="00AD369D"/>
    <w:rsid w:val="00AD37D9"/>
    <w:rsid w:val="00AD58A3"/>
    <w:rsid w:val="00AD61B5"/>
    <w:rsid w:val="00AD7C76"/>
    <w:rsid w:val="00AE06D5"/>
    <w:rsid w:val="00AE1CE3"/>
    <w:rsid w:val="00AF10EC"/>
    <w:rsid w:val="00AF2FFF"/>
    <w:rsid w:val="00B00891"/>
    <w:rsid w:val="00B06449"/>
    <w:rsid w:val="00B064BE"/>
    <w:rsid w:val="00B107D4"/>
    <w:rsid w:val="00B120A0"/>
    <w:rsid w:val="00B158A0"/>
    <w:rsid w:val="00B221B7"/>
    <w:rsid w:val="00B2371F"/>
    <w:rsid w:val="00B23A68"/>
    <w:rsid w:val="00B25CB9"/>
    <w:rsid w:val="00B272DE"/>
    <w:rsid w:val="00B33223"/>
    <w:rsid w:val="00B36FEB"/>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A74D8"/>
    <w:rsid w:val="00BB163E"/>
    <w:rsid w:val="00BB183B"/>
    <w:rsid w:val="00BB7D34"/>
    <w:rsid w:val="00BC3234"/>
    <w:rsid w:val="00BC6341"/>
    <w:rsid w:val="00BD164B"/>
    <w:rsid w:val="00BD1DFA"/>
    <w:rsid w:val="00BD33D5"/>
    <w:rsid w:val="00BE5207"/>
    <w:rsid w:val="00BF15D3"/>
    <w:rsid w:val="00BF3B28"/>
    <w:rsid w:val="00BF62A7"/>
    <w:rsid w:val="00BF6EC1"/>
    <w:rsid w:val="00C00D58"/>
    <w:rsid w:val="00C02BBA"/>
    <w:rsid w:val="00C05DE8"/>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7D2"/>
    <w:rsid w:val="00C64020"/>
    <w:rsid w:val="00C66D38"/>
    <w:rsid w:val="00C71546"/>
    <w:rsid w:val="00C7554D"/>
    <w:rsid w:val="00C80DD6"/>
    <w:rsid w:val="00C9668D"/>
    <w:rsid w:val="00CA60C8"/>
    <w:rsid w:val="00CA6ED0"/>
    <w:rsid w:val="00CB01EC"/>
    <w:rsid w:val="00CB04F9"/>
    <w:rsid w:val="00CB09A4"/>
    <w:rsid w:val="00CB5C9C"/>
    <w:rsid w:val="00CC34C9"/>
    <w:rsid w:val="00CD6937"/>
    <w:rsid w:val="00CD77F9"/>
    <w:rsid w:val="00CD7EDA"/>
    <w:rsid w:val="00CE71B9"/>
    <w:rsid w:val="00CF2DE6"/>
    <w:rsid w:val="00CF4770"/>
    <w:rsid w:val="00CF523D"/>
    <w:rsid w:val="00D00ECB"/>
    <w:rsid w:val="00D02C06"/>
    <w:rsid w:val="00D04786"/>
    <w:rsid w:val="00D05E1E"/>
    <w:rsid w:val="00D149B2"/>
    <w:rsid w:val="00D33079"/>
    <w:rsid w:val="00D37424"/>
    <w:rsid w:val="00D430AF"/>
    <w:rsid w:val="00D518EB"/>
    <w:rsid w:val="00D51EBC"/>
    <w:rsid w:val="00D577E2"/>
    <w:rsid w:val="00D6674E"/>
    <w:rsid w:val="00D71F40"/>
    <w:rsid w:val="00D74A2A"/>
    <w:rsid w:val="00D75ACE"/>
    <w:rsid w:val="00D76E7F"/>
    <w:rsid w:val="00D8201D"/>
    <w:rsid w:val="00D8355F"/>
    <w:rsid w:val="00D9232E"/>
    <w:rsid w:val="00D94E0F"/>
    <w:rsid w:val="00DA1430"/>
    <w:rsid w:val="00DB22D2"/>
    <w:rsid w:val="00DB299B"/>
    <w:rsid w:val="00DB2D4E"/>
    <w:rsid w:val="00DB2DF5"/>
    <w:rsid w:val="00DB6545"/>
    <w:rsid w:val="00DB6F15"/>
    <w:rsid w:val="00DB7E67"/>
    <w:rsid w:val="00DC2494"/>
    <w:rsid w:val="00DD0AE4"/>
    <w:rsid w:val="00DE2E78"/>
    <w:rsid w:val="00DE3F0D"/>
    <w:rsid w:val="00DE70E9"/>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6C2E"/>
    <w:rsid w:val="00E554F6"/>
    <w:rsid w:val="00E76515"/>
    <w:rsid w:val="00E7726D"/>
    <w:rsid w:val="00E85D12"/>
    <w:rsid w:val="00E8606A"/>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029"/>
    <w:rsid w:val="00F7660D"/>
    <w:rsid w:val="00F86120"/>
    <w:rsid w:val="00F87EA1"/>
    <w:rsid w:val="00F93860"/>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F5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ＭＳ ゴシック"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ＭＳ ゴシック"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uiPriority w:val="99"/>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character" w:styleId="af1">
    <w:name w:val="Hyperlink"/>
    <w:basedOn w:val="a0"/>
    <w:uiPriority w:val="99"/>
    <w:unhideWhenUsed/>
    <w:rsid w:val="005456A3"/>
    <w:rPr>
      <w:color w:val="0000FF" w:themeColor="hyperlink"/>
      <w:u w:val="single"/>
    </w:rPr>
  </w:style>
  <w:style w:type="paragraph" w:styleId="af2">
    <w:name w:val="Title"/>
    <w:basedOn w:val="a"/>
    <w:link w:val="af3"/>
    <w:uiPriority w:val="10"/>
    <w:qFormat/>
    <w:rsid w:val="009620AD"/>
    <w:pPr>
      <w:shd w:val="clear" w:color="auto" w:fill="FFFFFF"/>
      <w:jc w:val="center"/>
    </w:pPr>
    <w:rPr>
      <w:b/>
      <w:color w:val="000000"/>
      <w:sz w:val="28"/>
      <w:szCs w:val="20"/>
    </w:rPr>
  </w:style>
  <w:style w:type="character" w:customStyle="1" w:styleId="af3">
    <w:name w:val="Название Знак"/>
    <w:basedOn w:val="a0"/>
    <w:link w:val="af2"/>
    <w:uiPriority w:val="10"/>
    <w:rsid w:val="009620AD"/>
    <w:rPr>
      <w:rFonts w:ascii="Times New Roman" w:eastAsia="Times New Roman" w:hAnsi="Times New Roman"/>
      <w:b/>
      <w:color w:val="000000"/>
      <w:sz w:val="28"/>
      <w:shd w:val="clear" w:color="auto" w:fill="FFFF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ＭＳ ゴシック"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ＭＳ ゴシック"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комментар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af0"/>
    <w:uiPriority w:val="99"/>
    <w:rsid w:val="00AD61B5"/>
    <w:rPr>
      <w:rFonts w:ascii="Courier New" w:hAnsi="Courier New" w:cs="Courier New"/>
      <w:sz w:val="20"/>
      <w:szCs w:val="20"/>
    </w:rPr>
  </w:style>
  <w:style w:type="character" w:customStyle="1" w:styleId="af0">
    <w:name w:val="Обычный текст Знак"/>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uiPriority w:val="99"/>
    <w:rsid w:val="00AD61B5"/>
    <w:rPr>
      <w:rFonts w:cs="Times New Roman"/>
    </w:rPr>
  </w:style>
  <w:style w:type="paragraph" w:customStyle="1" w:styleId="af1">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character" w:styleId="af2">
    <w:name w:val="Hyperlink"/>
    <w:basedOn w:val="a0"/>
    <w:uiPriority w:val="99"/>
    <w:unhideWhenUsed/>
    <w:rsid w:val="005456A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Compaq_610</cp:lastModifiedBy>
  <cp:revision>11</cp:revision>
  <cp:lastPrinted>2018-06-04T05:59:00Z</cp:lastPrinted>
  <dcterms:created xsi:type="dcterms:W3CDTF">2018-05-20T07:39:00Z</dcterms:created>
  <dcterms:modified xsi:type="dcterms:W3CDTF">2018-06-04T06:03:00Z</dcterms:modified>
</cp:coreProperties>
</file>