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823CB8">
        <w:rPr>
          <w:rFonts w:ascii="Times New Roman CYR" w:hAnsi="Times New Roman CYR"/>
          <w:b/>
          <w:color w:val="000000"/>
          <w:lang w:val="ru-RU"/>
        </w:rPr>
        <w:t xml:space="preserve"> от </w:t>
      </w:r>
      <w:r w:rsidR="00443BA8">
        <w:rPr>
          <w:rFonts w:ascii="Times New Roman CYR" w:hAnsi="Times New Roman CYR"/>
          <w:b/>
          <w:color w:val="000000"/>
          <w:lang w:val="ru-RU"/>
        </w:rPr>
        <w:t>01</w:t>
      </w:r>
      <w:r w:rsidR="001874ED">
        <w:rPr>
          <w:rFonts w:ascii="Times New Roman CYR" w:hAnsi="Times New Roman CYR"/>
          <w:b/>
          <w:color w:val="000000"/>
          <w:lang w:val="ru-RU"/>
        </w:rPr>
        <w:t>.0</w:t>
      </w:r>
      <w:r w:rsidR="00443BA8">
        <w:rPr>
          <w:rFonts w:ascii="Times New Roman CYR" w:hAnsi="Times New Roman CYR"/>
          <w:b/>
          <w:color w:val="000000"/>
          <w:lang w:val="ru-RU"/>
        </w:rPr>
        <w:t>8</w:t>
      </w:r>
      <w:r w:rsidR="001874ED">
        <w:rPr>
          <w:rFonts w:ascii="Times New Roman CYR" w:hAnsi="Times New Roman CYR"/>
          <w:b/>
          <w:color w:val="000000"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CB5E33">
        <w:rPr>
          <w:rFonts w:ascii="Times New Roman CYR" w:hAnsi="Times New Roman CYR"/>
          <w:b/>
          <w:color w:val="000000"/>
          <w:lang w:val="ru-RU"/>
        </w:rPr>
        <w:t>5</w:t>
      </w:r>
      <w:r w:rsidR="00443BA8">
        <w:rPr>
          <w:rFonts w:ascii="Times New Roman CYR" w:hAnsi="Times New Roman CYR"/>
          <w:b/>
          <w:color w:val="000000"/>
          <w:lang w:val="ru-RU"/>
        </w:rPr>
        <w:t>7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2849E0" w:rsidRPr="00CB5E33">
        <w:rPr>
          <w:rFonts w:ascii="Times New Roman" w:hAnsi="Times New Roman"/>
          <w:lang w:val="ru-RU"/>
        </w:rPr>
        <w:t>от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7A2191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7A2191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7A2191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D00C6C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755965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84D0D">
        <w:rPr>
          <w:rFonts w:ascii="Times New Roman" w:hAnsi="Times New Roman"/>
          <w:lang w:val="ru-RU"/>
        </w:rPr>
        <w:t xml:space="preserve">от  </w:t>
      </w:r>
      <w:r w:rsidR="00443BA8">
        <w:rPr>
          <w:rFonts w:ascii="Times New Roman" w:hAnsi="Times New Roman"/>
          <w:lang w:val="ru-RU"/>
        </w:rPr>
        <w:t>01</w:t>
      </w:r>
      <w:r w:rsidRPr="00CB5E33">
        <w:rPr>
          <w:rFonts w:ascii="Times New Roman" w:hAnsi="Times New Roman"/>
          <w:lang w:val="ru-RU"/>
        </w:rPr>
        <w:t>.0</w:t>
      </w:r>
      <w:r w:rsidR="00443BA8">
        <w:rPr>
          <w:rFonts w:ascii="Times New Roman" w:hAnsi="Times New Roman"/>
          <w:lang w:val="ru-RU"/>
        </w:rPr>
        <w:t>8</w:t>
      </w:r>
      <w:r w:rsidRPr="00CB5E33">
        <w:rPr>
          <w:rFonts w:ascii="Times New Roman" w:hAnsi="Times New Roman"/>
          <w:lang w:val="ru-RU"/>
        </w:rPr>
        <w:t xml:space="preserve">.2019г. </w:t>
      </w:r>
      <w:r w:rsidRPr="00755965">
        <w:rPr>
          <w:rFonts w:ascii="Times New Roman" w:hAnsi="Times New Roman"/>
          <w:lang w:val="ru-RU"/>
        </w:rPr>
        <w:t>№</w:t>
      </w:r>
      <w:r w:rsidRPr="00CB5E33">
        <w:rPr>
          <w:rFonts w:ascii="Times New Roman" w:hAnsi="Times New Roman"/>
          <w:lang w:val="ru-RU"/>
        </w:rPr>
        <w:t xml:space="preserve"> 5</w:t>
      </w:r>
      <w:r w:rsidR="00443BA8">
        <w:rPr>
          <w:rFonts w:ascii="Times New Roman" w:hAnsi="Times New Roman"/>
          <w:lang w:val="ru-RU"/>
        </w:rPr>
        <w:t>7</w:t>
      </w:r>
    </w:p>
    <w:p w:rsidR="007A2191" w:rsidRPr="00755965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/>
      </w:tblPr>
      <w:tblGrid>
        <w:gridCol w:w="675"/>
        <w:gridCol w:w="2127"/>
        <w:gridCol w:w="1559"/>
        <w:gridCol w:w="2693"/>
        <w:gridCol w:w="6095"/>
        <w:gridCol w:w="1985"/>
      </w:tblGrid>
      <w:tr w:rsidR="00F37F78" w:rsidRPr="008D2E7A" w:rsidTr="00F37F78">
        <w:tc>
          <w:tcPr>
            <w:tcW w:w="675" w:type="dxa"/>
          </w:tcPr>
          <w:p w:rsidR="00F37F78" w:rsidRPr="008D2E7A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8D2E7A" w:rsidRDefault="00443BA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7F78" w:rsidRPr="008D2E7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693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8D2E7A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417087" w:rsidRPr="006561F4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417087" w:rsidRDefault="00417087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63:27:0905005:44</w:t>
            </w:r>
          </w:p>
        </w:tc>
        <w:tc>
          <w:tcPr>
            <w:tcW w:w="1559" w:type="dxa"/>
          </w:tcPr>
          <w:p w:rsidR="00417087" w:rsidRDefault="00417087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417087" w:rsidP="0041708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84</w:t>
            </w:r>
          </w:p>
        </w:tc>
        <w:tc>
          <w:tcPr>
            <w:tcW w:w="1985" w:type="dxa"/>
          </w:tcPr>
          <w:p w:rsidR="00417087" w:rsidRPr="001874ED" w:rsidRDefault="00417087" w:rsidP="004170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4ED">
              <w:rPr>
                <w:rFonts w:ascii="Times New Roman" w:hAnsi="Times New Roman" w:cs="Times New Roman"/>
                <w:sz w:val="24"/>
                <w:szCs w:val="24"/>
              </w:rPr>
              <w:t>3663041210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087" w:rsidRPr="006561F4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127" w:type="dxa"/>
          </w:tcPr>
          <w:p w:rsidR="00417087" w:rsidRDefault="00417087" w:rsidP="00417087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17087" w:rsidRDefault="00417087" w:rsidP="0041708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2514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417087" w:rsidP="004170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26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6561F4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17087" w:rsidRDefault="00CA570D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3439</w:t>
            </w:r>
          </w:p>
        </w:tc>
        <w:tc>
          <w:tcPr>
            <w:tcW w:w="2693" w:type="dxa"/>
          </w:tcPr>
          <w:p w:rsidR="00417087" w:rsidRPr="008D2E7A" w:rsidRDefault="00417087" w:rsidP="000A491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 xml:space="preserve"> 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417087" w:rsidP="00CA570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Верхнесъезжее, ул. Центральная, 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8322C0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127" w:type="dxa"/>
          </w:tcPr>
          <w:p w:rsidR="00417087" w:rsidRDefault="00417087" w:rsidP="00417087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1423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417087" w:rsidP="00CA570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Верхнесъезжее, ул. Центральная, 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8322C0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2910</w:t>
            </w:r>
          </w:p>
        </w:tc>
        <w:tc>
          <w:tcPr>
            <w:tcW w:w="2693" w:type="dxa"/>
          </w:tcPr>
          <w:p w:rsidR="00417087" w:rsidRDefault="00CA57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417087" w:rsidP="00CA570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Верхнесъезжее, ул. Центральная, 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8322C0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1024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 xml:space="preserve"> 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CA570D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42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7B1E8F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63:27:0905005:4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</w:t>
            </w:r>
          </w:p>
        </w:tc>
        <w:tc>
          <w:tcPr>
            <w:tcW w:w="2693" w:type="dxa"/>
          </w:tcPr>
          <w:p w:rsidR="00417087" w:rsidRDefault="00CA57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CA570D" w:rsidP="007B1E8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82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84D0D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1224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CA570D" w:rsidP="00692D9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36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84D0D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777</w:t>
            </w:r>
          </w:p>
        </w:tc>
        <w:tc>
          <w:tcPr>
            <w:tcW w:w="2693" w:type="dxa"/>
          </w:tcPr>
          <w:p w:rsidR="00417087" w:rsidRDefault="00CA570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CA570D" w:rsidP="00692D9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Верхнесъезжее, ул. Центральная,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84D0D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851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CA570D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68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84D0D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127" w:type="dxa"/>
          </w:tcPr>
          <w:p w:rsidR="00417087" w:rsidRDefault="00417087" w:rsidP="00CA570D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1294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CA570D" w:rsidP="00CA570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Школьная, 13/2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84D0D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127" w:type="dxa"/>
          </w:tcPr>
          <w:p w:rsidR="00417087" w:rsidRDefault="00417087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17087" w:rsidRDefault="00CA570D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1183</w:t>
            </w:r>
          </w:p>
        </w:tc>
        <w:tc>
          <w:tcPr>
            <w:tcW w:w="2693" w:type="dxa"/>
          </w:tcPr>
          <w:p w:rsidR="00417087" w:rsidRDefault="00417087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0D0F">
              <w:rPr>
                <w:rFonts w:ascii="Times New Roman" w:hAnsi="Times New Roman" w:cs="Times New Roman"/>
                <w:sz w:val="24"/>
                <w:szCs w:val="24"/>
              </w:rPr>
              <w:t xml:space="preserve"> 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CA570D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40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84D0D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127" w:type="dxa"/>
          </w:tcPr>
          <w:p w:rsidR="00417087" w:rsidRDefault="00417087" w:rsidP="000D0D0F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0D0D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417087" w:rsidRDefault="000D0D0F" w:rsidP="00BF37E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1047</w:t>
            </w:r>
          </w:p>
        </w:tc>
        <w:tc>
          <w:tcPr>
            <w:tcW w:w="2693" w:type="dxa"/>
          </w:tcPr>
          <w:p w:rsidR="00417087" w:rsidRDefault="000D0D0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0D0D0F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70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A07D43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127" w:type="dxa"/>
          </w:tcPr>
          <w:p w:rsidR="00417087" w:rsidRDefault="00417087" w:rsidP="000D0D0F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63:27:0905005:4</w:t>
            </w:r>
            <w:r w:rsidR="000D0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17087" w:rsidRDefault="000D0D0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1492</w:t>
            </w:r>
          </w:p>
        </w:tc>
        <w:tc>
          <w:tcPr>
            <w:tcW w:w="2693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0D0D0F" w:rsidP="00BF37E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76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84D0D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127" w:type="dxa"/>
          </w:tcPr>
          <w:p w:rsidR="00417087" w:rsidRDefault="00417087" w:rsidP="000D0D0F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0D0D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417087" w:rsidRDefault="000D0D0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1083</w:t>
            </w:r>
          </w:p>
        </w:tc>
        <w:tc>
          <w:tcPr>
            <w:tcW w:w="2693" w:type="dxa"/>
          </w:tcPr>
          <w:p w:rsidR="00417087" w:rsidRDefault="000D0D0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17087" w:rsidRPr="008D2E7A" w:rsidRDefault="000D0D0F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58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8933EC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127" w:type="dxa"/>
          </w:tcPr>
          <w:p w:rsidR="00417087" w:rsidRDefault="00417087" w:rsidP="000D0D0F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0D0D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17087" w:rsidRDefault="000D0D0F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1066</w:t>
            </w:r>
          </w:p>
        </w:tc>
        <w:tc>
          <w:tcPr>
            <w:tcW w:w="2693" w:type="dxa"/>
          </w:tcPr>
          <w:p w:rsidR="00417087" w:rsidRDefault="000D0D0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0D0D0F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52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8933EC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127" w:type="dxa"/>
          </w:tcPr>
          <w:p w:rsidR="00417087" w:rsidRPr="000D0D0F" w:rsidRDefault="00417087" w:rsidP="000D0D0F">
            <w:pPr>
              <w:rPr>
                <w:color w:val="FF0000"/>
              </w:rPr>
            </w:pPr>
            <w:r w:rsidRPr="000D0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63:27:0905005:</w:t>
            </w:r>
            <w:r w:rsidR="000D0D0F" w:rsidRPr="000D0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17087" w:rsidRPr="000D0D0F" w:rsidRDefault="000D0D0F" w:rsidP="00A6792F">
            <w:pPr>
              <w:pStyle w:val="a9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0D0D0F">
              <w:rPr>
                <w:rFonts w:ascii="Times New Roman" w:hAnsi="Times New Roman"/>
                <w:color w:val="FF0000"/>
                <w:szCs w:val="24"/>
              </w:rPr>
              <w:t>1395</w:t>
            </w:r>
          </w:p>
        </w:tc>
        <w:tc>
          <w:tcPr>
            <w:tcW w:w="2693" w:type="dxa"/>
          </w:tcPr>
          <w:p w:rsidR="00417087" w:rsidRPr="000D0D0F" w:rsidRDefault="00417087" w:rsidP="00F37F78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D0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0D0D0F" w:rsidRDefault="000D0D0F" w:rsidP="004C3E27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0D0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44</w:t>
            </w:r>
          </w:p>
        </w:tc>
        <w:tc>
          <w:tcPr>
            <w:tcW w:w="1985" w:type="dxa"/>
          </w:tcPr>
          <w:p w:rsidR="00417087" w:rsidRPr="000D0D0F" w:rsidRDefault="00417087">
            <w:pPr>
              <w:rPr>
                <w:color w:val="FF0000"/>
              </w:rPr>
            </w:pPr>
            <w:r w:rsidRPr="000D0D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36630412106</w:t>
            </w:r>
          </w:p>
        </w:tc>
      </w:tr>
      <w:tr w:rsidR="00417087" w:rsidRPr="00A76ACB" w:rsidTr="00F37F78">
        <w:tc>
          <w:tcPr>
            <w:tcW w:w="675" w:type="dxa"/>
          </w:tcPr>
          <w:p w:rsidR="00417087" w:rsidRPr="00BD0B0E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BD0B0E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127" w:type="dxa"/>
          </w:tcPr>
          <w:p w:rsidR="00417087" w:rsidRDefault="00417087" w:rsidP="000D0D0F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0D0D0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:rsidR="00417087" w:rsidRDefault="00417087" w:rsidP="000D0D0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0D0D0F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693" w:type="dxa"/>
          </w:tcPr>
          <w:p w:rsidR="00417087" w:rsidRDefault="000D0D0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0D0D0F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80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DF5298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127" w:type="dxa"/>
          </w:tcPr>
          <w:p w:rsidR="00417087" w:rsidRDefault="00417087" w:rsidP="00306D33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306D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17087" w:rsidRDefault="00306D33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1083</w:t>
            </w:r>
          </w:p>
        </w:tc>
        <w:tc>
          <w:tcPr>
            <w:tcW w:w="2693" w:type="dxa"/>
          </w:tcPr>
          <w:p w:rsidR="00417087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306D33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52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DF5298" w:rsidTr="00F37F78">
        <w:tc>
          <w:tcPr>
            <w:tcW w:w="675" w:type="dxa"/>
          </w:tcPr>
          <w:p w:rsidR="00417087" w:rsidRDefault="00417087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127" w:type="dxa"/>
          </w:tcPr>
          <w:p w:rsidR="00417087" w:rsidRDefault="00417087" w:rsidP="009803C0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417087" w:rsidRDefault="009803C0" w:rsidP="009803C0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2693" w:type="dxa"/>
          </w:tcPr>
          <w:p w:rsidR="00417087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306D33" w:rsidP="009803C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Верхнесъезжее, ул. 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06D33" w:rsidRPr="00DF5298" w:rsidTr="00F37F78">
        <w:tc>
          <w:tcPr>
            <w:tcW w:w="675" w:type="dxa"/>
          </w:tcPr>
          <w:p w:rsidR="00306D33" w:rsidRDefault="00306D33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06D33" w:rsidRDefault="00306D33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386</w:t>
            </w:r>
          </w:p>
        </w:tc>
        <w:tc>
          <w:tcPr>
            <w:tcW w:w="2693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306D33" w:rsidP="00306D3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Зуевка, село Верхнесъезжее, ул. Молодежная,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7/2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36630412106</w:t>
            </w:r>
          </w:p>
        </w:tc>
      </w:tr>
      <w:tr w:rsidR="00306D33" w:rsidRPr="005F2D87" w:rsidTr="00F37F78">
        <w:tc>
          <w:tcPr>
            <w:tcW w:w="675" w:type="dxa"/>
          </w:tcPr>
          <w:p w:rsidR="00306D33" w:rsidRDefault="00306D33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22.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63:27:0905001:2</w:t>
            </w:r>
          </w:p>
        </w:tc>
        <w:tc>
          <w:tcPr>
            <w:tcW w:w="1559" w:type="dxa"/>
          </w:tcPr>
          <w:p w:rsidR="00306D33" w:rsidRDefault="009803C0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4544</w:t>
            </w:r>
          </w:p>
        </w:tc>
        <w:tc>
          <w:tcPr>
            <w:tcW w:w="2693" w:type="dxa"/>
          </w:tcPr>
          <w:p w:rsidR="00306D33" w:rsidRDefault="009803C0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9803C0" w:rsidP="002A0F5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3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06D33" w:rsidRPr="005F2D87" w:rsidTr="00F37F78">
        <w:tc>
          <w:tcPr>
            <w:tcW w:w="675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06D33" w:rsidRDefault="009803C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1017</w:t>
            </w:r>
          </w:p>
        </w:tc>
        <w:tc>
          <w:tcPr>
            <w:tcW w:w="2693" w:type="dxa"/>
          </w:tcPr>
          <w:p w:rsidR="00306D33" w:rsidRDefault="009803C0" w:rsidP="009803C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частью жилого дома   </w:t>
            </w:r>
            <w:r>
              <w:rPr>
                <w:rFonts w:ascii="Times New Roman" w:hAnsi="Times New Roman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9803C0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Молодежная, 5/1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06D33" w:rsidRPr="006A4192" w:rsidTr="00F37F78">
        <w:tc>
          <w:tcPr>
            <w:tcW w:w="675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306D33" w:rsidRDefault="009803C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2495</w:t>
            </w:r>
          </w:p>
        </w:tc>
        <w:tc>
          <w:tcPr>
            <w:tcW w:w="2693" w:type="dxa"/>
          </w:tcPr>
          <w:p w:rsidR="00306D33" w:rsidRDefault="009803C0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9803C0" w:rsidP="00A261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Молодежная, 17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06D33" w:rsidRPr="006A4192" w:rsidTr="00F37F78">
        <w:tc>
          <w:tcPr>
            <w:tcW w:w="675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6D33" w:rsidRDefault="009803C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3860</w:t>
            </w:r>
          </w:p>
        </w:tc>
        <w:tc>
          <w:tcPr>
            <w:tcW w:w="2693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9803C0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Молодежная, 13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06D33" w:rsidRPr="006A4192" w:rsidTr="00F37F78">
        <w:tc>
          <w:tcPr>
            <w:tcW w:w="675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06D33" w:rsidRDefault="009803C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337</w:t>
            </w:r>
          </w:p>
        </w:tc>
        <w:tc>
          <w:tcPr>
            <w:tcW w:w="2693" w:type="dxa"/>
          </w:tcPr>
          <w:p w:rsidR="00306D33" w:rsidRDefault="009803C0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9803C0" w:rsidP="009803C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Мира,9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06D33" w:rsidRPr="006A4192" w:rsidTr="00F37F78">
        <w:tc>
          <w:tcPr>
            <w:tcW w:w="675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06D33" w:rsidRDefault="009803C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1962</w:t>
            </w:r>
          </w:p>
        </w:tc>
        <w:tc>
          <w:tcPr>
            <w:tcW w:w="2693" w:type="dxa"/>
          </w:tcPr>
          <w:p w:rsidR="00306D33" w:rsidRDefault="009803C0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9803C0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Молодежная, 11/1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06D33" w:rsidRPr="00E64F9A" w:rsidTr="00F37F78">
        <w:tc>
          <w:tcPr>
            <w:tcW w:w="675" w:type="dxa"/>
          </w:tcPr>
          <w:p w:rsidR="00306D33" w:rsidRDefault="00306D33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2127" w:type="dxa"/>
          </w:tcPr>
          <w:p w:rsidR="00306D33" w:rsidRDefault="00306D33">
            <w:r w:rsidRPr="00702017">
              <w:rPr>
                <w:rFonts w:ascii="Times New Roman" w:hAnsi="Times New Roman" w:cs="Times New Roman"/>
                <w:sz w:val="24"/>
                <w:szCs w:val="24"/>
              </w:rPr>
              <w:t>63:27:0905001:</w:t>
            </w:r>
            <w:r w:rsidR="009803C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306D33" w:rsidRDefault="009803C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5887</w:t>
            </w:r>
          </w:p>
        </w:tc>
        <w:tc>
          <w:tcPr>
            <w:tcW w:w="2693" w:type="dxa"/>
          </w:tcPr>
          <w:p w:rsidR="00306D33" w:rsidRDefault="009803C0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306D33" w:rsidRPr="008D2E7A" w:rsidRDefault="009803C0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Центральная, 1</w:t>
            </w:r>
          </w:p>
        </w:tc>
        <w:tc>
          <w:tcPr>
            <w:tcW w:w="1985" w:type="dxa"/>
          </w:tcPr>
          <w:p w:rsidR="00306D33" w:rsidRDefault="00306D33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E64F9A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127" w:type="dxa"/>
          </w:tcPr>
          <w:p w:rsidR="00417087" w:rsidRDefault="00417087" w:rsidP="00933036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</w:t>
            </w:r>
            <w:r w:rsidR="00933036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330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17087" w:rsidRDefault="00933036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2693" w:type="dxa"/>
          </w:tcPr>
          <w:p w:rsidR="00417087" w:rsidRPr="00933036" w:rsidRDefault="00933036" w:rsidP="00933036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933036">
              <w:rPr>
                <w:rFonts w:ascii="Times New Roman" w:hAnsi="Times New Roman"/>
                <w:color w:val="FF0000"/>
                <w:szCs w:val="24"/>
              </w:rPr>
              <w:t>Под квартирой в трехквартирном жилом доме</w:t>
            </w:r>
          </w:p>
        </w:tc>
        <w:tc>
          <w:tcPr>
            <w:tcW w:w="6095" w:type="dxa"/>
          </w:tcPr>
          <w:p w:rsidR="00417087" w:rsidRPr="008D2E7A" w:rsidRDefault="00933036" w:rsidP="0093303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Молодежная, 7/3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E64F9A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127" w:type="dxa"/>
          </w:tcPr>
          <w:p w:rsidR="00417087" w:rsidRDefault="00933036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17087" w:rsidRDefault="00933036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977</w:t>
            </w:r>
          </w:p>
        </w:tc>
        <w:tc>
          <w:tcPr>
            <w:tcW w:w="2693" w:type="dxa"/>
          </w:tcPr>
          <w:p w:rsidR="00417087" w:rsidRDefault="00933036" w:rsidP="0093303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частью жилого дома – квартира №1 </w:t>
            </w:r>
            <w:r>
              <w:rPr>
                <w:rFonts w:ascii="Times New Roman" w:hAnsi="Times New Roman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933036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Молодежная, 9/1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E64F9A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127" w:type="dxa"/>
          </w:tcPr>
          <w:p w:rsidR="00417087" w:rsidRDefault="00933036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417087" w:rsidRDefault="00933036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2400</w:t>
            </w:r>
          </w:p>
        </w:tc>
        <w:tc>
          <w:tcPr>
            <w:tcW w:w="2693" w:type="dxa"/>
          </w:tcPr>
          <w:p w:rsidR="00417087" w:rsidRDefault="00933036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приусадебный участок</w:t>
            </w:r>
          </w:p>
        </w:tc>
        <w:tc>
          <w:tcPr>
            <w:tcW w:w="6095" w:type="dxa"/>
          </w:tcPr>
          <w:p w:rsidR="00417087" w:rsidRPr="008D2E7A" w:rsidRDefault="00933036" w:rsidP="0093303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Верхнесъезжее, ул. Вокзальная,7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E64F9A" w:rsidTr="00F37F78">
        <w:tc>
          <w:tcPr>
            <w:tcW w:w="675" w:type="dxa"/>
          </w:tcPr>
          <w:p w:rsidR="00417087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127" w:type="dxa"/>
          </w:tcPr>
          <w:p w:rsidR="00417087" w:rsidRDefault="00417087">
            <w:r w:rsidRPr="00193BBC">
              <w:rPr>
                <w:rFonts w:ascii="Times New Roman" w:hAnsi="Times New Roman" w:cs="Times New Roman"/>
                <w:sz w:val="24"/>
                <w:szCs w:val="24"/>
              </w:rPr>
              <w:t>63:27:0905005:44</w:t>
            </w:r>
          </w:p>
        </w:tc>
        <w:tc>
          <w:tcPr>
            <w:tcW w:w="1559" w:type="dxa"/>
          </w:tcPr>
          <w:p w:rsidR="00417087" w:rsidRDefault="0041708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1257</w:t>
            </w:r>
          </w:p>
        </w:tc>
        <w:tc>
          <w:tcPr>
            <w:tcW w:w="2693" w:type="dxa"/>
          </w:tcPr>
          <w:p w:rsidR="00417087" w:rsidRDefault="00417087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8D2E7A" w:rsidRDefault="00417087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8D2E7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Зуевка, село Зуевка, ул. Луговая , 19/1</w:t>
            </w:r>
          </w:p>
        </w:tc>
        <w:tc>
          <w:tcPr>
            <w:tcW w:w="1985" w:type="dxa"/>
          </w:tcPr>
          <w:p w:rsidR="00417087" w:rsidRDefault="00417087">
            <w:r w:rsidRPr="00602C6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</w:tbl>
    <w:p w:rsidR="00C47514" w:rsidRDefault="00C47514" w:rsidP="00C03491">
      <w:pPr>
        <w:jc w:val="right"/>
        <w:rPr>
          <w:rFonts w:ascii="Times New Roman" w:hAnsi="Times New Roman"/>
          <w:lang w:val="ru-RU"/>
        </w:rPr>
      </w:pPr>
    </w:p>
    <w:p w:rsidR="007A2191" w:rsidRPr="00CB5E33" w:rsidRDefault="007A2191" w:rsidP="00C03491">
      <w:pPr>
        <w:jc w:val="right"/>
        <w:rPr>
          <w:rFonts w:ascii="Times New Roman" w:hAnsi="Times New Roman"/>
          <w:lang w:val="ru-RU"/>
        </w:rPr>
        <w:sectPr w:rsidR="007A2191" w:rsidRPr="00CB5E33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095D8D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7A2191" w:rsidRPr="00095D8D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FF50C0"/>
    <w:rsid w:val="00015ACC"/>
    <w:rsid w:val="000327B2"/>
    <w:rsid w:val="0005540C"/>
    <w:rsid w:val="000659FA"/>
    <w:rsid w:val="00095D8D"/>
    <w:rsid w:val="000A491E"/>
    <w:rsid w:val="000C067B"/>
    <w:rsid w:val="000D0D0F"/>
    <w:rsid w:val="000D58D1"/>
    <w:rsid w:val="00107D16"/>
    <w:rsid w:val="00180492"/>
    <w:rsid w:val="00182D50"/>
    <w:rsid w:val="001874ED"/>
    <w:rsid w:val="001B2A38"/>
    <w:rsid w:val="001F2FC7"/>
    <w:rsid w:val="00210060"/>
    <w:rsid w:val="0024224F"/>
    <w:rsid w:val="00242B2D"/>
    <w:rsid w:val="002571AD"/>
    <w:rsid w:val="00270D29"/>
    <w:rsid w:val="00281786"/>
    <w:rsid w:val="002849E0"/>
    <w:rsid w:val="00285DF4"/>
    <w:rsid w:val="002A0F5A"/>
    <w:rsid w:val="002B5063"/>
    <w:rsid w:val="002C1B0F"/>
    <w:rsid w:val="002C4E9F"/>
    <w:rsid w:val="002C5BBA"/>
    <w:rsid w:val="002E0AAB"/>
    <w:rsid w:val="00306D33"/>
    <w:rsid w:val="003D190D"/>
    <w:rsid w:val="003D6697"/>
    <w:rsid w:val="0041088E"/>
    <w:rsid w:val="00417087"/>
    <w:rsid w:val="00443BA8"/>
    <w:rsid w:val="00444601"/>
    <w:rsid w:val="00470BD8"/>
    <w:rsid w:val="004C3E27"/>
    <w:rsid w:val="004F7659"/>
    <w:rsid w:val="00504542"/>
    <w:rsid w:val="00572F3D"/>
    <w:rsid w:val="005B0779"/>
    <w:rsid w:val="005D6D64"/>
    <w:rsid w:val="005E397B"/>
    <w:rsid w:val="005F2D87"/>
    <w:rsid w:val="0060442A"/>
    <w:rsid w:val="00612F77"/>
    <w:rsid w:val="00624970"/>
    <w:rsid w:val="006561F4"/>
    <w:rsid w:val="006674BC"/>
    <w:rsid w:val="006742E5"/>
    <w:rsid w:val="00692D96"/>
    <w:rsid w:val="006A28A6"/>
    <w:rsid w:val="006A4192"/>
    <w:rsid w:val="006B5519"/>
    <w:rsid w:val="006B78B5"/>
    <w:rsid w:val="006F53C9"/>
    <w:rsid w:val="007432DD"/>
    <w:rsid w:val="007537B1"/>
    <w:rsid w:val="00755965"/>
    <w:rsid w:val="00784168"/>
    <w:rsid w:val="007A1058"/>
    <w:rsid w:val="007A2191"/>
    <w:rsid w:val="007B1E8F"/>
    <w:rsid w:val="007B36B2"/>
    <w:rsid w:val="007B4E2D"/>
    <w:rsid w:val="007B6605"/>
    <w:rsid w:val="007E18A9"/>
    <w:rsid w:val="00801CF3"/>
    <w:rsid w:val="00823CB8"/>
    <w:rsid w:val="008322C0"/>
    <w:rsid w:val="00840FE8"/>
    <w:rsid w:val="0088522E"/>
    <w:rsid w:val="008933EC"/>
    <w:rsid w:val="00893FCA"/>
    <w:rsid w:val="008C1836"/>
    <w:rsid w:val="008D047D"/>
    <w:rsid w:val="00900DE9"/>
    <w:rsid w:val="0091715E"/>
    <w:rsid w:val="0092385D"/>
    <w:rsid w:val="009273EF"/>
    <w:rsid w:val="00933036"/>
    <w:rsid w:val="00953545"/>
    <w:rsid w:val="009803C0"/>
    <w:rsid w:val="00984D0D"/>
    <w:rsid w:val="009A382F"/>
    <w:rsid w:val="00A07D43"/>
    <w:rsid w:val="00A20BD1"/>
    <w:rsid w:val="00A2618B"/>
    <w:rsid w:val="00A2653B"/>
    <w:rsid w:val="00A32149"/>
    <w:rsid w:val="00A37424"/>
    <w:rsid w:val="00A53EE3"/>
    <w:rsid w:val="00A6792F"/>
    <w:rsid w:val="00A76ACB"/>
    <w:rsid w:val="00A76C68"/>
    <w:rsid w:val="00A838B6"/>
    <w:rsid w:val="00AA3EE8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D0B0E"/>
    <w:rsid w:val="00BD252B"/>
    <w:rsid w:val="00BD39FB"/>
    <w:rsid w:val="00BE2EC8"/>
    <w:rsid w:val="00BF1580"/>
    <w:rsid w:val="00BF37EE"/>
    <w:rsid w:val="00C03491"/>
    <w:rsid w:val="00C0511E"/>
    <w:rsid w:val="00C141AD"/>
    <w:rsid w:val="00C2586E"/>
    <w:rsid w:val="00C413CE"/>
    <w:rsid w:val="00C44FB5"/>
    <w:rsid w:val="00C47514"/>
    <w:rsid w:val="00C54AE2"/>
    <w:rsid w:val="00C602F0"/>
    <w:rsid w:val="00CA570D"/>
    <w:rsid w:val="00CA69C8"/>
    <w:rsid w:val="00CB5E33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E61D5"/>
    <w:rsid w:val="00DF5298"/>
    <w:rsid w:val="00DF5FCE"/>
    <w:rsid w:val="00E64F9A"/>
    <w:rsid w:val="00E67405"/>
    <w:rsid w:val="00E95A15"/>
    <w:rsid w:val="00EC7E59"/>
    <w:rsid w:val="00EE46EE"/>
    <w:rsid w:val="00EE47EE"/>
    <w:rsid w:val="00F031E7"/>
    <w:rsid w:val="00F37F78"/>
    <w:rsid w:val="00F43620"/>
    <w:rsid w:val="00F55C68"/>
    <w:rsid w:val="00FB2B4C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EEDA-C7C2-4518-A8DE-A708CA04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Computer</cp:lastModifiedBy>
  <cp:revision>25</cp:revision>
  <cp:lastPrinted>2019-08-05T11:11:00Z</cp:lastPrinted>
  <dcterms:created xsi:type="dcterms:W3CDTF">2019-07-31T08:14:00Z</dcterms:created>
  <dcterms:modified xsi:type="dcterms:W3CDTF">2019-08-07T18:36:00Z</dcterms:modified>
</cp:coreProperties>
</file>