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0" w:type="dxa"/>
        <w:tblInd w:w="95" w:type="dxa"/>
        <w:tblLook w:val="04A0"/>
      </w:tblPr>
      <w:tblGrid>
        <w:gridCol w:w="1458"/>
        <w:gridCol w:w="2020"/>
        <w:gridCol w:w="2532"/>
        <w:gridCol w:w="1101"/>
        <w:gridCol w:w="1094"/>
        <w:gridCol w:w="1075"/>
      </w:tblGrid>
      <w:tr w:rsidR="006717C7" w:rsidRPr="006717C7" w:rsidTr="006717C7">
        <w:trPr>
          <w:trHeight w:val="222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7C7" w:rsidRPr="006717C7" w:rsidRDefault="006717C7" w:rsidP="0067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7C7" w:rsidRPr="006717C7" w:rsidRDefault="006717C7" w:rsidP="0067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№7</w:t>
            </w:r>
            <w:r w:rsidRPr="00671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gramStart"/>
            <w:r w:rsidRPr="00671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671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71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решения</w:t>
            </w:r>
            <w:proofErr w:type="gramEnd"/>
            <w:r w:rsidRPr="00671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Собрания представителей</w:t>
            </w:r>
            <w:r w:rsidRPr="00671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сельского поселения Зуевка</w:t>
            </w:r>
            <w:r w:rsidRPr="00671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«О бюджете сельского поселения Зуевка</w:t>
            </w:r>
            <w:r w:rsidRPr="00671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муниципального района </w:t>
            </w:r>
            <w:proofErr w:type="spellStart"/>
            <w:r w:rsidRPr="00671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Нефтегорский</w:t>
            </w:r>
            <w:proofErr w:type="spellEnd"/>
            <w:r w:rsidRPr="00671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Самарской области на 2021 год </w:t>
            </w:r>
            <w:r w:rsidRPr="00671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и на плановый период 2022 и 2023 годов»                                                                                                                                                                                   </w:t>
            </w:r>
          </w:p>
        </w:tc>
      </w:tr>
      <w:tr w:rsidR="006717C7" w:rsidRPr="006717C7" w:rsidTr="006717C7">
        <w:trPr>
          <w:trHeight w:val="630"/>
        </w:trPr>
        <w:tc>
          <w:tcPr>
            <w:tcW w:w="9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Источники внутреннего финансирования дефицита бюджета сельского поселения Зуевка муниципального района </w:t>
            </w:r>
            <w:proofErr w:type="spellStart"/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Нефтегорский</w:t>
            </w:r>
            <w:proofErr w:type="spellEnd"/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Самарской области на  2022-2023 годы.</w:t>
            </w:r>
          </w:p>
        </w:tc>
      </w:tr>
      <w:tr w:rsidR="006717C7" w:rsidRPr="006717C7" w:rsidTr="006717C7">
        <w:trPr>
          <w:trHeight w:val="390"/>
        </w:trPr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 администратора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кода группы, под</w:t>
            </w: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 xml:space="preserve">группы, статьи, вида источника финансирования дефицита бюджета поселения, </w:t>
            </w:r>
            <w:proofErr w:type="gramStart"/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отно</w:t>
            </w: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сящихся</w:t>
            </w:r>
            <w:proofErr w:type="gramEnd"/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 источникам финанси</w:t>
            </w: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softHyphen/>
              <w:t>рования дефицита бюджета поселения</w:t>
            </w:r>
          </w:p>
        </w:tc>
        <w:tc>
          <w:tcPr>
            <w:tcW w:w="32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Сумма, руб.</w:t>
            </w:r>
          </w:p>
        </w:tc>
      </w:tr>
      <w:tr w:rsidR="006717C7" w:rsidRPr="006717C7" w:rsidTr="006717C7">
        <w:trPr>
          <w:trHeight w:val="1035"/>
        </w:trPr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2023 год</w:t>
            </w:r>
          </w:p>
        </w:tc>
      </w:tr>
      <w:tr w:rsidR="006717C7" w:rsidRPr="006717C7" w:rsidTr="006717C7">
        <w:trPr>
          <w:trHeight w:val="7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01 00 </w:t>
            </w:r>
            <w:proofErr w:type="spellStart"/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192 642,48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208 956,25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430 469,55</w:t>
            </w:r>
          </w:p>
        </w:tc>
      </w:tr>
      <w:tr w:rsidR="006717C7" w:rsidRPr="006717C7" w:rsidTr="006717C7">
        <w:trPr>
          <w:trHeight w:val="555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01 05 00 </w:t>
            </w:r>
            <w:proofErr w:type="spellStart"/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192 642,48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208 956,25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430 469,55</w:t>
            </w:r>
          </w:p>
        </w:tc>
      </w:tr>
      <w:tr w:rsidR="006717C7" w:rsidRPr="006717C7" w:rsidTr="006717C7">
        <w:trPr>
          <w:trHeight w:val="555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01 05 00 </w:t>
            </w:r>
            <w:proofErr w:type="spellStart"/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-18 846 470,54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-4 662 419,50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-4692047,45</w:t>
            </w:r>
          </w:p>
        </w:tc>
      </w:tr>
      <w:tr w:rsidR="006717C7" w:rsidRPr="006717C7" w:rsidTr="006717C7">
        <w:trPr>
          <w:trHeight w:val="57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01 05 02 00 </w:t>
            </w:r>
            <w:proofErr w:type="spellStart"/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-18 846 470,54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-4 662 419,50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-4692047,45</w:t>
            </w:r>
          </w:p>
        </w:tc>
      </w:tr>
      <w:tr w:rsidR="006717C7" w:rsidRPr="006717C7" w:rsidTr="006717C7">
        <w:trPr>
          <w:trHeight w:val="555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01 05 02 01 00 0000 510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-18 846 470,54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-4 662 419,50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-4692047,45</w:t>
            </w:r>
          </w:p>
        </w:tc>
      </w:tr>
      <w:tr w:rsidR="006717C7" w:rsidRPr="006717C7" w:rsidTr="006717C7">
        <w:trPr>
          <w:trHeight w:val="555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01 05 02 01 10 0000 510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-18 846 470,54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-4 662 419,50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-4692047,45</w:t>
            </w:r>
          </w:p>
        </w:tc>
      </w:tr>
      <w:tr w:rsidR="006717C7" w:rsidRPr="006717C7" w:rsidTr="006717C7">
        <w:trPr>
          <w:trHeight w:val="555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01 05 00 </w:t>
            </w:r>
            <w:proofErr w:type="spellStart"/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-19 039 113,02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-4 871 375,75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-5 122 517,00</w:t>
            </w:r>
          </w:p>
        </w:tc>
      </w:tr>
      <w:tr w:rsidR="006717C7" w:rsidRPr="006717C7" w:rsidTr="006717C7">
        <w:trPr>
          <w:trHeight w:val="555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01 05 02 00 </w:t>
            </w:r>
            <w:proofErr w:type="spellStart"/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-19 039 113,02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-4 871 375,75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-5 122 517,00</w:t>
            </w:r>
          </w:p>
        </w:tc>
      </w:tr>
      <w:tr w:rsidR="006717C7" w:rsidRPr="006717C7" w:rsidTr="006717C7">
        <w:trPr>
          <w:trHeight w:val="555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01 05 02 01 00 0000 610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-19 039 113,02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-4 871 375,75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-5 122 517,00</w:t>
            </w:r>
          </w:p>
        </w:tc>
      </w:tr>
      <w:tr w:rsidR="006717C7" w:rsidRPr="006717C7" w:rsidTr="006717C7">
        <w:trPr>
          <w:trHeight w:val="555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01 05 02 01 10 0000 610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-19 039 113,02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-4 871 375,75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7C7" w:rsidRPr="006717C7" w:rsidRDefault="006717C7" w:rsidP="0067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717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-5 122 517,00</w:t>
            </w:r>
          </w:p>
        </w:tc>
      </w:tr>
    </w:tbl>
    <w:p w:rsidR="00D33DCE" w:rsidRPr="006717C7" w:rsidRDefault="00D33DCE" w:rsidP="006717C7"/>
    <w:sectPr w:rsidR="00D33DCE" w:rsidRPr="006717C7" w:rsidSect="00822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characterSpacingControl w:val="doNotCompress"/>
  <w:compat>
    <w:useFELayout/>
  </w:compat>
  <w:rsids>
    <w:rsidRoot w:val="00DB605A"/>
    <w:rsid w:val="006717C7"/>
    <w:rsid w:val="00822F7E"/>
    <w:rsid w:val="00D33DCE"/>
    <w:rsid w:val="00DB6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1720</Characters>
  <Application>Microsoft Office Word</Application>
  <DocSecurity>0</DocSecurity>
  <Lines>14</Lines>
  <Paragraphs>4</Paragraphs>
  <ScaleCrop>false</ScaleCrop>
  <Company>Сельское поселение Зуевка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2021-02-12T06:30:00Z</dcterms:created>
  <dcterms:modified xsi:type="dcterms:W3CDTF">2021-03-19T12:02:00Z</dcterms:modified>
</cp:coreProperties>
</file>