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26" w:rsidRDefault="001D2326" w:rsidP="001D2326">
      <w:pPr>
        <w:jc w:val="center"/>
        <w:outlineLvl w:val="0"/>
        <w:rPr>
          <w:b/>
        </w:rPr>
      </w:pPr>
    </w:p>
    <w:p w:rsidR="00F27070" w:rsidRDefault="00F27070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851544" w:rsidP="00851544">
      <w:pPr>
        <w:tabs>
          <w:tab w:val="center" w:pos="4677"/>
          <w:tab w:val="left" w:pos="6810"/>
        </w:tabs>
        <w:outlineLvl w:val="0"/>
        <w:rPr>
          <w:b/>
        </w:rPr>
      </w:pPr>
      <w:r>
        <w:rPr>
          <w:b/>
        </w:rPr>
        <w:tab/>
      </w:r>
      <w:r w:rsidR="001D2326">
        <w:rPr>
          <w:b/>
        </w:rPr>
        <w:t xml:space="preserve">А Д М И Н И С Т </w:t>
      </w:r>
      <w:proofErr w:type="gramStart"/>
      <w:r w:rsidR="001D2326">
        <w:rPr>
          <w:b/>
        </w:rPr>
        <w:t>Р</w:t>
      </w:r>
      <w:proofErr w:type="gramEnd"/>
      <w:r w:rsidR="001D2326">
        <w:rPr>
          <w:b/>
        </w:rPr>
        <w:t xml:space="preserve"> А Ц И Я</w:t>
      </w:r>
      <w:r>
        <w:rPr>
          <w:b/>
        </w:rPr>
        <w:tab/>
        <w:t>ПРОЕКТ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1D2326" w:rsidRDefault="001D2326" w:rsidP="001D2326">
      <w:r>
        <w:rPr>
          <w:b/>
        </w:rPr>
        <w:t>_____________________________________________________________________________</w:t>
      </w:r>
    </w:p>
    <w:p w:rsidR="001D2326" w:rsidRDefault="001D2326" w:rsidP="001D2326"/>
    <w:p w:rsidR="001D2326" w:rsidRDefault="001D2326" w:rsidP="001D2326">
      <w:r>
        <w:t xml:space="preserve">                                           </w:t>
      </w:r>
    </w:p>
    <w:p w:rsidR="001D2326" w:rsidRDefault="001D2326" w:rsidP="001D2326">
      <w:pPr>
        <w:rPr>
          <w:b/>
          <w:sz w:val="28"/>
          <w:szCs w:val="28"/>
        </w:rPr>
      </w:pPr>
      <w:r>
        <w:t xml:space="preserve">    </w:t>
      </w:r>
    </w:p>
    <w:p w:rsidR="001D2326" w:rsidRDefault="001D2326" w:rsidP="001D2326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1D2326" w:rsidRDefault="001D2326" w:rsidP="001D2326"/>
    <w:p w:rsidR="001D2326" w:rsidRDefault="00F27070" w:rsidP="00F27070">
      <w:pPr>
        <w:tabs>
          <w:tab w:val="left" w:pos="1843"/>
        </w:tabs>
        <w:rPr>
          <w:sz w:val="28"/>
          <w:szCs w:val="28"/>
        </w:rPr>
      </w:pPr>
      <w:r w:rsidRPr="00FF02DB">
        <w:rPr>
          <w:sz w:val="28"/>
          <w:szCs w:val="28"/>
        </w:rPr>
        <w:t>о</w:t>
      </w:r>
      <w:r w:rsidR="001D2326" w:rsidRPr="00FF02DB">
        <w:rPr>
          <w:sz w:val="28"/>
          <w:szCs w:val="28"/>
        </w:rPr>
        <w:t>т</w:t>
      </w:r>
      <w:r w:rsidR="00FF02DB" w:rsidRPr="00FF02DB">
        <w:rPr>
          <w:sz w:val="28"/>
          <w:szCs w:val="28"/>
        </w:rPr>
        <w:t xml:space="preserve"> </w:t>
      </w:r>
      <w:r w:rsidR="00851544">
        <w:rPr>
          <w:sz w:val="28"/>
          <w:szCs w:val="28"/>
        </w:rPr>
        <w:t xml:space="preserve"> </w:t>
      </w:r>
      <w:r w:rsidRPr="00FF02DB">
        <w:rPr>
          <w:sz w:val="28"/>
          <w:szCs w:val="28"/>
        </w:rPr>
        <w:t>2026 г.</w:t>
      </w:r>
      <w:r w:rsidR="001D2326" w:rsidRPr="00FF02DB">
        <w:rPr>
          <w:sz w:val="28"/>
          <w:szCs w:val="28"/>
        </w:rPr>
        <w:t xml:space="preserve">  </w:t>
      </w:r>
      <w:r w:rsidR="00ED280B" w:rsidRPr="00FF02DB">
        <w:rPr>
          <w:sz w:val="28"/>
          <w:szCs w:val="28"/>
        </w:rPr>
        <w:t xml:space="preserve">                         </w:t>
      </w:r>
      <w:r w:rsidRPr="00FF02DB">
        <w:rPr>
          <w:sz w:val="28"/>
          <w:szCs w:val="28"/>
        </w:rPr>
        <w:t xml:space="preserve">       </w:t>
      </w:r>
      <w:r w:rsidR="001D2326" w:rsidRPr="00FF02DB">
        <w:rPr>
          <w:sz w:val="28"/>
          <w:szCs w:val="28"/>
        </w:rPr>
        <w:t xml:space="preserve">                                   </w:t>
      </w:r>
      <w:r w:rsidR="00ED280B" w:rsidRPr="00FF02DB">
        <w:rPr>
          <w:sz w:val="28"/>
          <w:szCs w:val="28"/>
        </w:rPr>
        <w:t xml:space="preserve">                            № </w:t>
      </w:r>
      <w:r w:rsidR="00851544">
        <w:rPr>
          <w:sz w:val="28"/>
          <w:szCs w:val="28"/>
        </w:rPr>
        <w:t xml:space="preserve"> 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1D2326" w:rsidRDefault="006E1AEE" w:rsidP="001D2326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6E1AEE">
        <w:rPr>
          <w:rFonts w:eastAsia="Lucida Sans Unicode"/>
          <w:kern w:val="3"/>
          <w:sz w:val="28"/>
          <w:szCs w:val="28"/>
          <w:lang w:eastAsia="zh-CN" w:bidi="hi-IN"/>
        </w:rPr>
        <w:t>Об устано</w:t>
      </w:r>
      <w:r>
        <w:rPr>
          <w:rFonts w:eastAsia="Lucida Sans Unicode"/>
          <w:kern w:val="3"/>
          <w:sz w:val="28"/>
          <w:szCs w:val="28"/>
          <w:lang w:eastAsia="zh-CN" w:bidi="hi-IN"/>
        </w:rPr>
        <w:t>вке знака дорожного движения  3.1  «Въезд  запрещен</w:t>
      </w:r>
      <w:r w:rsidRPr="006E1AEE">
        <w:rPr>
          <w:rFonts w:eastAsia="Lucida Sans Unicode"/>
          <w:kern w:val="3"/>
          <w:sz w:val="28"/>
          <w:szCs w:val="28"/>
          <w:lang w:eastAsia="zh-CN" w:bidi="hi-IN"/>
        </w:rPr>
        <w:t>»</w:t>
      </w:r>
    </w:p>
    <w:p w:rsidR="001D2326" w:rsidRDefault="001D2326" w:rsidP="001D2326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1D2326" w:rsidRDefault="006E1AEE" w:rsidP="001D2326">
      <w:pPr>
        <w:ind w:firstLine="567"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 w:rsidRPr="006E1AEE">
        <w:rPr>
          <w:rFonts w:eastAsia="Lucida Sans Unicode"/>
          <w:kern w:val="3"/>
          <w:sz w:val="28"/>
          <w:szCs w:val="28"/>
          <w:lang w:eastAsia="zh-CN" w:bidi="hi-IN"/>
        </w:rPr>
        <w:t xml:space="preserve">В соответствии со статьей 3 Федерального закона от 10.12.1995 года №196-ФЗ «О безопасности дорожного движения» и в целях обеспечения безопасности дорожного движения,  руководствуясь  Федеральным законом от 08.11.2007 N 257-ФЗ "Об автомобильных дорогах и о дорожной деятельности в Российской Федерации и о внесении изменений </w:t>
      </w:r>
      <w:proofErr w:type="gramStart"/>
      <w:r w:rsidRPr="006E1AEE">
        <w:rPr>
          <w:rFonts w:eastAsia="Lucida Sans Unicode"/>
          <w:kern w:val="3"/>
          <w:sz w:val="28"/>
          <w:szCs w:val="28"/>
          <w:lang w:eastAsia="zh-CN" w:bidi="hi-IN"/>
        </w:rPr>
        <w:t>в</w:t>
      </w:r>
      <w:proofErr w:type="gramEnd"/>
      <w:r w:rsidRPr="006E1AEE">
        <w:rPr>
          <w:rFonts w:eastAsia="Lucida Sans Unicode"/>
          <w:kern w:val="3"/>
          <w:sz w:val="28"/>
          <w:szCs w:val="28"/>
          <w:lang w:eastAsia="zh-CN" w:bidi="hi-IN"/>
        </w:rPr>
        <w:t xml:space="preserve"> отдельные законодательные акты Российской Федерации", в соответствии со  статьями  7, 14  Федерального закона от 06.10.2003 N 131-ФЗ  "Об общих принципах организации местного самоуправ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ления в Российской Федерации", </w:t>
      </w:r>
      <w:r w:rsidR="001D2326">
        <w:rPr>
          <w:rFonts w:eastAsia="Lucida Sans Unicode"/>
          <w:kern w:val="3"/>
          <w:sz w:val="28"/>
          <w:szCs w:val="28"/>
          <w:lang w:eastAsia="zh-CN" w:bidi="hi-IN"/>
        </w:rPr>
        <w:t>Уставом сельского поселения Зуевка муниципального района Нефтегорский Самарской области</w:t>
      </w:r>
      <w:r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1D2326" w:rsidRDefault="001D2326" w:rsidP="001D2326">
      <w:pPr>
        <w:jc w:val="both"/>
        <w:rPr>
          <w:b/>
          <w:sz w:val="28"/>
          <w:szCs w:val="28"/>
        </w:rPr>
      </w:pPr>
    </w:p>
    <w:p w:rsidR="001D2326" w:rsidRDefault="001D2326" w:rsidP="001D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8600C2">
        <w:rPr>
          <w:sz w:val="28"/>
          <w:szCs w:val="28"/>
        </w:rPr>
        <w:t>В связи с р</w:t>
      </w:r>
      <w:r w:rsidR="008600C2" w:rsidRPr="008600C2">
        <w:rPr>
          <w:sz w:val="28"/>
          <w:szCs w:val="28"/>
        </w:rPr>
        <w:t>азрушение</w:t>
      </w:r>
      <w:r w:rsidR="008600C2">
        <w:rPr>
          <w:sz w:val="28"/>
          <w:szCs w:val="28"/>
        </w:rPr>
        <w:t>м</w:t>
      </w:r>
      <w:r w:rsidR="008600C2" w:rsidRPr="008600C2">
        <w:rPr>
          <w:sz w:val="28"/>
          <w:szCs w:val="28"/>
        </w:rPr>
        <w:t xml:space="preserve"> дорожного полотна</w:t>
      </w:r>
      <w:r w:rsidR="008600C2">
        <w:rPr>
          <w:sz w:val="28"/>
          <w:szCs w:val="28"/>
        </w:rPr>
        <w:t xml:space="preserve"> </w:t>
      </w:r>
      <w:r w:rsidR="00407529">
        <w:rPr>
          <w:sz w:val="28"/>
          <w:szCs w:val="28"/>
        </w:rPr>
        <w:t xml:space="preserve">автомобильной дороги по </w:t>
      </w:r>
      <w:r w:rsidR="00851544">
        <w:rPr>
          <w:sz w:val="28"/>
          <w:szCs w:val="28"/>
        </w:rPr>
        <w:t xml:space="preserve">              </w:t>
      </w:r>
      <w:r w:rsidR="00407529">
        <w:rPr>
          <w:sz w:val="28"/>
          <w:szCs w:val="28"/>
        </w:rPr>
        <w:t>ул.</w:t>
      </w:r>
      <w:r w:rsidR="00851544">
        <w:rPr>
          <w:sz w:val="28"/>
          <w:szCs w:val="28"/>
        </w:rPr>
        <w:t xml:space="preserve"> </w:t>
      </w:r>
      <w:r w:rsidR="00407529">
        <w:rPr>
          <w:sz w:val="28"/>
          <w:szCs w:val="28"/>
        </w:rPr>
        <w:t>Советская</w:t>
      </w:r>
      <w:r w:rsidR="008600C2">
        <w:rPr>
          <w:sz w:val="28"/>
          <w:szCs w:val="28"/>
        </w:rPr>
        <w:t xml:space="preserve">  в с. З</w:t>
      </w:r>
      <w:bookmarkStart w:id="0" w:name="_GoBack"/>
      <w:bookmarkEnd w:id="0"/>
      <w:r w:rsidR="008600C2">
        <w:rPr>
          <w:sz w:val="28"/>
          <w:szCs w:val="28"/>
        </w:rPr>
        <w:t>уевка</w:t>
      </w:r>
      <w:r w:rsidR="00407529" w:rsidRPr="00407529">
        <w:rPr>
          <w:sz w:val="28"/>
          <w:szCs w:val="28"/>
        </w:rPr>
        <w:t xml:space="preserve">, </w:t>
      </w:r>
      <w:r w:rsidR="008600C2">
        <w:rPr>
          <w:sz w:val="28"/>
          <w:szCs w:val="28"/>
        </w:rPr>
        <w:t xml:space="preserve"> </w:t>
      </w:r>
      <w:r w:rsidR="00407529" w:rsidRPr="00407529">
        <w:rPr>
          <w:sz w:val="28"/>
          <w:szCs w:val="28"/>
        </w:rPr>
        <w:t>устано</w:t>
      </w:r>
      <w:r w:rsidR="00407529">
        <w:rPr>
          <w:sz w:val="28"/>
          <w:szCs w:val="28"/>
        </w:rPr>
        <w:t>вить знак дорожного движения 3.1</w:t>
      </w:r>
      <w:r w:rsidR="00407529" w:rsidRPr="00407529">
        <w:rPr>
          <w:sz w:val="28"/>
          <w:szCs w:val="28"/>
        </w:rPr>
        <w:t xml:space="preserve"> </w:t>
      </w:r>
      <w:r w:rsidR="00407529">
        <w:rPr>
          <w:rFonts w:eastAsia="Lucida Sans Unicode"/>
          <w:kern w:val="3"/>
          <w:sz w:val="28"/>
          <w:szCs w:val="28"/>
          <w:lang w:eastAsia="zh-CN" w:bidi="hi-IN"/>
        </w:rPr>
        <w:t>«Въезд  запрещен</w:t>
      </w:r>
      <w:r w:rsidR="00407529" w:rsidRPr="006E1AEE">
        <w:rPr>
          <w:rFonts w:eastAsia="Lucida Sans Unicode"/>
          <w:kern w:val="3"/>
          <w:sz w:val="28"/>
          <w:szCs w:val="28"/>
          <w:lang w:eastAsia="zh-CN" w:bidi="hi-IN"/>
        </w:rPr>
        <w:t>»</w:t>
      </w:r>
      <w:r w:rsidR="008600C2">
        <w:rPr>
          <w:rFonts w:eastAsia="Lucida Sans Unicode"/>
          <w:kern w:val="3"/>
          <w:sz w:val="28"/>
          <w:szCs w:val="28"/>
          <w:lang w:eastAsia="zh-CN" w:bidi="hi-IN"/>
        </w:rPr>
        <w:t xml:space="preserve"> до восстановления  дорожного полотна</w:t>
      </w:r>
      <w:r w:rsidR="00407529">
        <w:rPr>
          <w:rFonts w:eastAsia="Lucida Sans Unicode"/>
          <w:kern w:val="3"/>
          <w:sz w:val="28"/>
          <w:szCs w:val="28"/>
          <w:lang w:eastAsia="zh-CN" w:bidi="hi-IN"/>
        </w:rPr>
        <w:t>.</w:t>
      </w:r>
      <w:proofErr w:type="gramEnd"/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07529" w:rsidRPr="00407529">
        <w:rPr>
          <w:sz w:val="28"/>
          <w:szCs w:val="28"/>
        </w:rPr>
        <w:t>Копию настоящего постановления направить</w:t>
      </w:r>
      <w:r w:rsidR="00E22994">
        <w:rPr>
          <w:sz w:val="28"/>
          <w:szCs w:val="28"/>
        </w:rPr>
        <w:t xml:space="preserve"> в</w:t>
      </w:r>
      <w:r w:rsidR="00407529" w:rsidRPr="00407529">
        <w:rPr>
          <w:sz w:val="28"/>
          <w:szCs w:val="28"/>
        </w:rPr>
        <w:t xml:space="preserve"> </w:t>
      </w:r>
      <w:r w:rsidR="00B53119">
        <w:rPr>
          <w:sz w:val="28"/>
          <w:szCs w:val="28"/>
        </w:rPr>
        <w:t xml:space="preserve"> </w:t>
      </w:r>
      <w:r w:rsidR="00FF02DB" w:rsidRPr="00FF02DB">
        <w:rPr>
          <w:sz w:val="28"/>
          <w:szCs w:val="28"/>
        </w:rPr>
        <w:t>РЭО Госавтоинспекци</w:t>
      </w:r>
      <w:r w:rsidR="00FF02DB">
        <w:rPr>
          <w:sz w:val="28"/>
          <w:szCs w:val="28"/>
        </w:rPr>
        <w:t>и МО МВД России Нефтегорский .</w:t>
      </w:r>
    </w:p>
    <w:p w:rsidR="001D2326" w:rsidRDefault="001D2326" w:rsidP="00407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07529">
        <w:rPr>
          <w:sz w:val="28"/>
          <w:szCs w:val="28"/>
        </w:rPr>
        <w:t>Опубликовать настоящее постановление в газете «Зуевская весточка»</w:t>
      </w:r>
      <w:r w:rsidR="00407529">
        <w:t xml:space="preserve"> </w:t>
      </w:r>
      <w:r w:rsidR="00407529">
        <w:rPr>
          <w:sz w:val="28"/>
          <w:szCs w:val="28"/>
        </w:rPr>
        <w:t>и на официальном сайте в сети Интернет Зуевка63.рф .</w:t>
      </w:r>
    </w:p>
    <w:p w:rsidR="001D2326" w:rsidRDefault="001D2326" w:rsidP="00407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0752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407529" w:rsidRDefault="00407529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0752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                          М.А.</w:t>
      </w:r>
      <w:r w:rsidR="00851544">
        <w:rPr>
          <w:sz w:val="28"/>
          <w:szCs w:val="28"/>
        </w:rPr>
        <w:t xml:space="preserve"> </w:t>
      </w:r>
      <w:r>
        <w:rPr>
          <w:sz w:val="28"/>
          <w:szCs w:val="28"/>
        </w:rPr>
        <w:t>Решетов</w:t>
      </w:r>
    </w:p>
    <w:p w:rsidR="003503C4" w:rsidRDefault="003503C4"/>
    <w:sectPr w:rsidR="003503C4" w:rsidSect="001D232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BA2"/>
    <w:rsid w:val="001D2326"/>
    <w:rsid w:val="003055FD"/>
    <w:rsid w:val="003503C4"/>
    <w:rsid w:val="00407529"/>
    <w:rsid w:val="006E1AEE"/>
    <w:rsid w:val="00804977"/>
    <w:rsid w:val="00851544"/>
    <w:rsid w:val="008600C2"/>
    <w:rsid w:val="00954BA2"/>
    <w:rsid w:val="00B53119"/>
    <w:rsid w:val="00C0632A"/>
    <w:rsid w:val="00CE6B03"/>
    <w:rsid w:val="00E22994"/>
    <w:rsid w:val="00ED280B"/>
    <w:rsid w:val="00F27070"/>
    <w:rsid w:val="00FF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3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0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07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075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3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0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07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07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14</cp:revision>
  <cp:lastPrinted>2026-03-30T10:29:00Z</cp:lastPrinted>
  <dcterms:created xsi:type="dcterms:W3CDTF">2025-07-02T06:32:00Z</dcterms:created>
  <dcterms:modified xsi:type="dcterms:W3CDTF">2026-04-13T09:36:00Z</dcterms:modified>
</cp:coreProperties>
</file>