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78" w:rsidRPr="00F06F33" w:rsidRDefault="00C37578" w:rsidP="005C25B2">
      <w:pPr>
        <w:tabs>
          <w:tab w:val="left" w:pos="142"/>
        </w:tabs>
        <w:suppressAutoHyphens/>
        <w:ind w:left="4248"/>
        <w:jc w:val="center"/>
        <w:outlineLvl w:val="0"/>
        <w:rPr>
          <w:rFonts w:ascii="Times New Roman" w:hAnsi="Times New Roman"/>
          <w:bCs/>
          <w:sz w:val="28"/>
          <w:szCs w:val="28"/>
        </w:rPr>
      </w:pPr>
      <w:bookmarkStart w:id="0" w:name="_GoBack"/>
      <w:bookmarkStart w:id="1" w:name="_Toc103606929"/>
      <w:bookmarkStart w:id="2" w:name="_Toc131313922"/>
      <w:bookmarkStart w:id="3" w:name="_Toc215295508"/>
      <w:bookmarkStart w:id="4" w:name="_Toc234175856"/>
      <w:bookmarkStart w:id="5" w:name="_Toc234176024"/>
      <w:bookmarkStart w:id="6" w:name="_Toc209979968"/>
      <w:bookmarkEnd w:id="0"/>
      <w:r w:rsidRPr="00F06F33">
        <w:rPr>
          <w:rFonts w:ascii="Times New Roman" w:hAnsi="Times New Roman"/>
          <w:bCs/>
          <w:sz w:val="28"/>
          <w:szCs w:val="28"/>
        </w:rPr>
        <w:t>Приложение</w:t>
      </w:r>
    </w:p>
    <w:p w:rsidR="00C37578" w:rsidRPr="00F06F33" w:rsidRDefault="00C37578" w:rsidP="005C25B2">
      <w:pPr>
        <w:tabs>
          <w:tab w:val="left" w:pos="142"/>
        </w:tabs>
        <w:suppressAutoHyphens/>
        <w:ind w:left="4248"/>
        <w:jc w:val="center"/>
        <w:outlineLvl w:val="0"/>
        <w:rPr>
          <w:rFonts w:ascii="Times New Roman" w:hAnsi="Times New Roman"/>
          <w:bCs/>
          <w:sz w:val="28"/>
          <w:szCs w:val="28"/>
        </w:rPr>
      </w:pPr>
      <w:r w:rsidRPr="00F06F33">
        <w:rPr>
          <w:rFonts w:ascii="Times New Roman" w:hAnsi="Times New Roman"/>
          <w:bCs/>
          <w:sz w:val="28"/>
          <w:szCs w:val="28"/>
        </w:rPr>
        <w:t xml:space="preserve">к постановлению </w:t>
      </w:r>
      <w:r w:rsidR="00963326">
        <w:rPr>
          <w:rFonts w:ascii="Times New Roman" w:hAnsi="Times New Roman"/>
          <w:bCs/>
          <w:sz w:val="28"/>
          <w:szCs w:val="28"/>
        </w:rPr>
        <w:t>Администрации</w:t>
      </w:r>
      <w:r w:rsidRPr="00F06F33">
        <w:rPr>
          <w:rFonts w:ascii="Times New Roman" w:hAnsi="Times New Roman"/>
          <w:bCs/>
          <w:sz w:val="28"/>
          <w:szCs w:val="28"/>
        </w:rPr>
        <w:t xml:space="preserve"> сельского поселения </w:t>
      </w:r>
      <w:r w:rsidR="00693889">
        <w:rPr>
          <w:rFonts w:ascii="Times New Roman" w:hAnsi="Times New Roman"/>
          <w:bCs/>
          <w:sz w:val="28"/>
          <w:szCs w:val="28"/>
        </w:rPr>
        <w:t>Зуевка</w:t>
      </w:r>
      <w:r w:rsidRPr="00F06F33">
        <w:rPr>
          <w:rFonts w:ascii="Times New Roman" w:hAnsi="Times New Roman"/>
          <w:bCs/>
          <w:sz w:val="28"/>
          <w:szCs w:val="28"/>
        </w:rPr>
        <w:t xml:space="preserve"> </w:t>
      </w:r>
    </w:p>
    <w:p w:rsidR="00C37578" w:rsidRPr="00F06F33" w:rsidRDefault="000F1C0F" w:rsidP="005C25B2">
      <w:pPr>
        <w:tabs>
          <w:tab w:val="left" w:pos="142"/>
        </w:tabs>
        <w:suppressAutoHyphens/>
        <w:ind w:left="4248"/>
        <w:jc w:val="center"/>
        <w:outlineLvl w:val="0"/>
        <w:rPr>
          <w:rFonts w:ascii="Times New Roman" w:hAnsi="Times New Roman"/>
          <w:bCs/>
          <w:sz w:val="28"/>
          <w:szCs w:val="28"/>
        </w:rPr>
      </w:pPr>
      <w:r>
        <w:rPr>
          <w:rFonts w:ascii="Times New Roman" w:hAnsi="Times New Roman"/>
          <w:bCs/>
          <w:sz w:val="28"/>
          <w:szCs w:val="28"/>
        </w:rPr>
        <w:t>муниципального района Нефтегорский</w:t>
      </w:r>
      <w:r w:rsidR="00460EC2" w:rsidRPr="00F06F33">
        <w:rPr>
          <w:rFonts w:ascii="Times New Roman" w:hAnsi="Times New Roman"/>
          <w:bCs/>
          <w:sz w:val="28"/>
          <w:szCs w:val="28"/>
        </w:rPr>
        <w:t xml:space="preserve"> </w:t>
      </w:r>
      <w:r w:rsidR="00C37578" w:rsidRPr="00F06F33">
        <w:rPr>
          <w:rFonts w:ascii="Times New Roman" w:hAnsi="Times New Roman"/>
          <w:bCs/>
          <w:sz w:val="28"/>
          <w:szCs w:val="28"/>
        </w:rPr>
        <w:t>Самарской области</w:t>
      </w:r>
    </w:p>
    <w:p w:rsidR="00C37578" w:rsidRPr="00F06F33" w:rsidRDefault="00963326" w:rsidP="005C25B2">
      <w:pPr>
        <w:tabs>
          <w:tab w:val="left" w:pos="142"/>
        </w:tabs>
        <w:suppressAutoHyphens/>
        <w:ind w:left="4248"/>
        <w:jc w:val="center"/>
        <w:outlineLvl w:val="0"/>
        <w:rPr>
          <w:rFonts w:ascii="Times New Roman" w:hAnsi="Times New Roman"/>
          <w:bCs/>
          <w:sz w:val="28"/>
          <w:szCs w:val="28"/>
        </w:rPr>
      </w:pPr>
      <w:r>
        <w:rPr>
          <w:rFonts w:ascii="Times New Roman" w:hAnsi="Times New Roman"/>
          <w:bCs/>
          <w:sz w:val="28"/>
          <w:szCs w:val="28"/>
        </w:rPr>
        <w:t>от 31.08.2018 № 93</w:t>
      </w:r>
    </w:p>
    <w:p w:rsidR="00C37578" w:rsidRPr="00F06F33" w:rsidRDefault="00C37578" w:rsidP="00C37578">
      <w:pPr>
        <w:tabs>
          <w:tab w:val="left" w:pos="142"/>
        </w:tabs>
        <w:outlineLvl w:val="0"/>
        <w:rPr>
          <w:rFonts w:ascii="Times New Roman" w:hAnsi="Times New Roman"/>
          <w:bCs/>
          <w:sz w:val="28"/>
          <w:szCs w:val="28"/>
        </w:rPr>
      </w:pPr>
      <w:r w:rsidRPr="00F06F33">
        <w:rPr>
          <w:rFonts w:ascii="Times New Roman" w:hAnsi="Times New Roman"/>
          <w:bCs/>
          <w:sz w:val="28"/>
          <w:szCs w:val="28"/>
        </w:rPr>
        <w:t xml:space="preserve"> </w:t>
      </w:r>
    </w:p>
    <w:p w:rsidR="00C37578" w:rsidRPr="00F06F33" w:rsidRDefault="00C37578" w:rsidP="00C37578">
      <w:pPr>
        <w:jc w:val="center"/>
        <w:outlineLvl w:val="0"/>
        <w:rPr>
          <w:rFonts w:ascii="Times New Roman" w:hAnsi="Times New Roman"/>
          <w:b/>
          <w:bCs/>
          <w:caps/>
          <w:sz w:val="28"/>
          <w:szCs w:val="28"/>
        </w:rPr>
      </w:pPr>
    </w:p>
    <w:p w:rsidR="00C37578" w:rsidRPr="00F06F33" w:rsidRDefault="00C37578" w:rsidP="00C37578">
      <w:pPr>
        <w:suppressAutoHyphens/>
        <w:jc w:val="right"/>
        <w:outlineLvl w:val="0"/>
        <w:rPr>
          <w:rFonts w:ascii="Times New Roman" w:hAnsi="Times New Roman"/>
          <w:b/>
          <w:bCs/>
          <w:caps/>
          <w:sz w:val="28"/>
          <w:szCs w:val="28"/>
        </w:rPr>
      </w:pPr>
      <w:r w:rsidRPr="00F06F33">
        <w:rPr>
          <w:rFonts w:ascii="Times New Roman" w:hAnsi="Times New Roman"/>
          <w:b/>
          <w:bCs/>
          <w:caps/>
          <w:sz w:val="28"/>
          <w:szCs w:val="28"/>
        </w:rPr>
        <w:t>ПРОЕКТ</w:t>
      </w:r>
    </w:p>
    <w:p w:rsidR="00C37578" w:rsidRPr="00F06F33" w:rsidRDefault="00C37578" w:rsidP="00C37578">
      <w:pPr>
        <w:jc w:val="center"/>
        <w:outlineLvl w:val="0"/>
        <w:rPr>
          <w:rFonts w:ascii="Times New Roman" w:hAnsi="Times New Roman"/>
          <w:b/>
          <w:bCs/>
          <w:caps/>
          <w:sz w:val="28"/>
          <w:szCs w:val="28"/>
        </w:rPr>
      </w:pPr>
    </w:p>
    <w:p w:rsidR="001936EC" w:rsidRPr="00F06F33" w:rsidRDefault="001936EC" w:rsidP="00C37578">
      <w:pPr>
        <w:jc w:val="center"/>
        <w:outlineLvl w:val="0"/>
        <w:rPr>
          <w:rFonts w:ascii="Times New Roman" w:hAnsi="Times New Roman"/>
          <w:b/>
          <w:bCs/>
          <w:caps/>
          <w:sz w:val="28"/>
          <w:szCs w:val="28"/>
        </w:rPr>
      </w:pPr>
    </w:p>
    <w:p w:rsidR="00963326" w:rsidRPr="00963326" w:rsidRDefault="00963326" w:rsidP="00963326">
      <w:pPr>
        <w:ind w:firstLine="561"/>
        <w:jc w:val="center"/>
        <w:rPr>
          <w:rFonts w:ascii="Times New Roman" w:hAnsi="Times New Roman"/>
          <w:b/>
          <w:sz w:val="28"/>
          <w:szCs w:val="28"/>
        </w:rPr>
      </w:pPr>
      <w:r w:rsidRPr="00963326">
        <w:rPr>
          <w:rFonts w:ascii="Times New Roman" w:hAnsi="Times New Roman"/>
          <w:b/>
          <w:sz w:val="28"/>
          <w:szCs w:val="28"/>
        </w:rPr>
        <w:t>РОССИЙСКАЯ ФЕДЕРАЦИЯ</w:t>
      </w:r>
    </w:p>
    <w:p w:rsidR="00963326" w:rsidRPr="00963326" w:rsidRDefault="00963326" w:rsidP="00963326">
      <w:pPr>
        <w:ind w:firstLine="561"/>
        <w:jc w:val="center"/>
        <w:rPr>
          <w:rFonts w:ascii="Times New Roman" w:hAnsi="Times New Roman"/>
          <w:b/>
          <w:sz w:val="28"/>
          <w:szCs w:val="28"/>
        </w:rPr>
      </w:pPr>
      <w:r w:rsidRPr="00963326">
        <w:rPr>
          <w:rFonts w:ascii="Times New Roman" w:hAnsi="Times New Roman"/>
          <w:b/>
          <w:sz w:val="28"/>
          <w:szCs w:val="28"/>
        </w:rPr>
        <w:t xml:space="preserve">САМАРСКАЯ ОБЛАСТЬ, </w:t>
      </w:r>
    </w:p>
    <w:p w:rsidR="00963326" w:rsidRPr="00963326" w:rsidRDefault="00963326" w:rsidP="00963326">
      <w:pPr>
        <w:ind w:firstLine="561"/>
        <w:jc w:val="center"/>
        <w:rPr>
          <w:rFonts w:ascii="Times New Roman" w:hAnsi="Times New Roman"/>
          <w:b/>
          <w:sz w:val="28"/>
          <w:szCs w:val="28"/>
        </w:rPr>
      </w:pPr>
      <w:r w:rsidRPr="00963326">
        <w:rPr>
          <w:rFonts w:ascii="Times New Roman" w:hAnsi="Times New Roman"/>
          <w:b/>
          <w:sz w:val="28"/>
          <w:szCs w:val="28"/>
        </w:rPr>
        <w:t>МУНИЦИПАЛЬНЫЙ РАЙОН НЕФТЕГОРСКИЙ</w:t>
      </w:r>
    </w:p>
    <w:p w:rsidR="00963326" w:rsidRPr="00963326" w:rsidRDefault="00963326" w:rsidP="00963326">
      <w:pPr>
        <w:ind w:firstLine="561"/>
        <w:jc w:val="center"/>
        <w:rPr>
          <w:rFonts w:ascii="Times New Roman" w:hAnsi="Times New Roman"/>
          <w:b/>
          <w:sz w:val="28"/>
          <w:szCs w:val="28"/>
        </w:rPr>
      </w:pPr>
      <w:r w:rsidRPr="00963326">
        <w:rPr>
          <w:rFonts w:ascii="Times New Roman" w:hAnsi="Times New Roman"/>
          <w:b/>
          <w:sz w:val="28"/>
          <w:szCs w:val="28"/>
        </w:rPr>
        <w:t>СОБРАНИЕ ПРЕДСТАВИТЕЛЕЙ</w:t>
      </w:r>
    </w:p>
    <w:p w:rsidR="00963326" w:rsidRPr="00963326" w:rsidRDefault="00963326" w:rsidP="00963326">
      <w:pPr>
        <w:ind w:firstLine="561"/>
        <w:jc w:val="center"/>
        <w:rPr>
          <w:rFonts w:ascii="Times New Roman" w:hAnsi="Times New Roman"/>
          <w:b/>
          <w:sz w:val="28"/>
          <w:szCs w:val="28"/>
        </w:rPr>
      </w:pPr>
      <w:r w:rsidRPr="00963326">
        <w:rPr>
          <w:rFonts w:ascii="Times New Roman" w:hAnsi="Times New Roman"/>
          <w:b/>
          <w:sz w:val="28"/>
          <w:szCs w:val="28"/>
        </w:rPr>
        <w:t xml:space="preserve"> СЕЛЬСКОГО ПОСЕЛЕНИЯ ЗУЕВКА</w:t>
      </w:r>
    </w:p>
    <w:p w:rsidR="00963326" w:rsidRPr="00963326" w:rsidRDefault="00963326" w:rsidP="00963326">
      <w:pPr>
        <w:ind w:firstLine="561"/>
        <w:jc w:val="center"/>
        <w:rPr>
          <w:rFonts w:ascii="Times New Roman" w:hAnsi="Times New Roman"/>
          <w:b/>
          <w:sz w:val="28"/>
          <w:szCs w:val="28"/>
        </w:rPr>
      </w:pPr>
      <w:r w:rsidRPr="00963326">
        <w:rPr>
          <w:rFonts w:ascii="Times New Roman" w:hAnsi="Times New Roman"/>
          <w:b/>
          <w:sz w:val="28"/>
          <w:szCs w:val="28"/>
        </w:rPr>
        <w:t>ТРЕТЬЕГО СОЗЫВА</w:t>
      </w:r>
    </w:p>
    <w:p w:rsidR="00963326" w:rsidRPr="00963326" w:rsidRDefault="00963326" w:rsidP="00963326">
      <w:pPr>
        <w:jc w:val="center"/>
        <w:rPr>
          <w:rFonts w:ascii="Times New Roman" w:hAnsi="Times New Roman"/>
          <w:b/>
          <w:sz w:val="26"/>
          <w:szCs w:val="26"/>
        </w:rPr>
      </w:pPr>
      <w:r w:rsidRPr="00963326">
        <w:rPr>
          <w:rFonts w:ascii="Times New Roman" w:hAnsi="Times New Roman"/>
          <w:b/>
          <w:sz w:val="28"/>
          <w:szCs w:val="28"/>
        </w:rPr>
        <w:t>______________________________________________________</w:t>
      </w:r>
    </w:p>
    <w:p w:rsidR="00963326" w:rsidRDefault="00963326" w:rsidP="00963326">
      <w:pPr>
        <w:jc w:val="center"/>
        <w:rPr>
          <w:b/>
          <w:sz w:val="26"/>
          <w:szCs w:val="26"/>
        </w:rPr>
      </w:pPr>
    </w:p>
    <w:p w:rsidR="001936EC" w:rsidRPr="00F06F33" w:rsidRDefault="001936EC" w:rsidP="00C37578">
      <w:pPr>
        <w:rPr>
          <w:rFonts w:ascii="Times New Roman" w:hAnsi="Times New Roman"/>
          <w:sz w:val="28"/>
          <w:szCs w:val="28"/>
        </w:rPr>
      </w:pPr>
    </w:p>
    <w:p w:rsidR="00C37578" w:rsidRPr="00F06F33" w:rsidRDefault="00C37578" w:rsidP="00C37578">
      <w:pPr>
        <w:spacing w:line="360" w:lineRule="auto"/>
        <w:jc w:val="center"/>
        <w:outlineLvl w:val="0"/>
        <w:rPr>
          <w:rFonts w:ascii="Times New Roman" w:hAnsi="Times New Roman"/>
          <w:b/>
          <w:sz w:val="28"/>
          <w:szCs w:val="28"/>
        </w:rPr>
      </w:pPr>
      <w:r w:rsidRPr="00F06F33">
        <w:rPr>
          <w:rFonts w:ascii="Times New Roman" w:hAnsi="Times New Roman"/>
          <w:b/>
          <w:sz w:val="28"/>
          <w:szCs w:val="28"/>
        </w:rPr>
        <w:t>РЕШЕНИЕ</w:t>
      </w:r>
    </w:p>
    <w:p w:rsidR="00C37578" w:rsidRPr="00F06F33" w:rsidRDefault="00C37578" w:rsidP="00C37578">
      <w:pPr>
        <w:spacing w:line="360" w:lineRule="auto"/>
        <w:jc w:val="center"/>
        <w:outlineLvl w:val="0"/>
        <w:rPr>
          <w:rFonts w:ascii="Times New Roman" w:hAnsi="Times New Roman"/>
          <w:b/>
          <w:sz w:val="28"/>
          <w:szCs w:val="28"/>
        </w:rPr>
      </w:pPr>
      <w:r w:rsidRPr="00F06F33">
        <w:rPr>
          <w:rFonts w:ascii="Times New Roman" w:hAnsi="Times New Roman"/>
          <w:b/>
          <w:sz w:val="28"/>
          <w:szCs w:val="28"/>
        </w:rPr>
        <w:t>от __________________ № ________</w:t>
      </w:r>
    </w:p>
    <w:p w:rsidR="00C37578" w:rsidRPr="00F06F33" w:rsidRDefault="00C37578" w:rsidP="00C37578">
      <w:pPr>
        <w:jc w:val="both"/>
        <w:rPr>
          <w:rFonts w:ascii="Times New Roman" w:hAnsi="Times New Roman"/>
          <w:sz w:val="28"/>
          <w:szCs w:val="28"/>
        </w:rPr>
      </w:pPr>
    </w:p>
    <w:p w:rsidR="007829D1" w:rsidRPr="00F06F33" w:rsidRDefault="007829D1" w:rsidP="00C37578">
      <w:pPr>
        <w:jc w:val="both"/>
        <w:rPr>
          <w:rFonts w:ascii="Times New Roman" w:hAnsi="Times New Roman"/>
          <w:sz w:val="28"/>
          <w:szCs w:val="28"/>
        </w:rPr>
      </w:pPr>
    </w:p>
    <w:p w:rsidR="00C37578" w:rsidRPr="00312ABF" w:rsidRDefault="00C37578" w:rsidP="00C37578">
      <w:pPr>
        <w:jc w:val="center"/>
        <w:outlineLvl w:val="0"/>
        <w:rPr>
          <w:rFonts w:ascii="Times New Roman" w:hAnsi="Times New Roman"/>
          <w:b/>
          <w:sz w:val="28"/>
          <w:szCs w:val="28"/>
        </w:rPr>
      </w:pPr>
      <w:r w:rsidRPr="00F06F33">
        <w:rPr>
          <w:rFonts w:ascii="Times New Roman" w:hAnsi="Times New Roman"/>
          <w:b/>
          <w:sz w:val="28"/>
          <w:szCs w:val="28"/>
        </w:rPr>
        <w:t xml:space="preserve">О </w:t>
      </w:r>
      <w:r w:rsidRPr="00312ABF">
        <w:rPr>
          <w:rFonts w:ascii="Times New Roman" w:hAnsi="Times New Roman"/>
          <w:b/>
          <w:sz w:val="28"/>
          <w:szCs w:val="28"/>
        </w:rPr>
        <w:t xml:space="preserve">внесении изменений в Правила землепользования и застройки </w:t>
      </w:r>
    </w:p>
    <w:p w:rsidR="00312ABF" w:rsidRDefault="00312ABF" w:rsidP="00C37578">
      <w:pPr>
        <w:jc w:val="center"/>
        <w:outlineLvl w:val="0"/>
        <w:rPr>
          <w:rFonts w:ascii="Times New Roman" w:hAnsi="Times New Roman"/>
          <w:b/>
          <w:sz w:val="28"/>
          <w:szCs w:val="28"/>
        </w:rPr>
      </w:pPr>
      <w:r w:rsidRPr="00312ABF">
        <w:rPr>
          <w:rFonts w:ascii="Times New Roman" w:hAnsi="Times New Roman"/>
          <w:b/>
          <w:sz w:val="28"/>
          <w:szCs w:val="28"/>
        </w:rPr>
        <w:t xml:space="preserve">сельского </w:t>
      </w:r>
      <w:r w:rsidR="00443433" w:rsidRPr="00443433">
        <w:rPr>
          <w:rFonts w:ascii="Times New Roman" w:hAnsi="Times New Roman"/>
          <w:b/>
          <w:bCs/>
          <w:sz w:val="28"/>
          <w:szCs w:val="28"/>
        </w:rPr>
        <w:t xml:space="preserve">поселения </w:t>
      </w:r>
      <w:r w:rsidR="00693889">
        <w:rPr>
          <w:rFonts w:ascii="Times New Roman" w:hAnsi="Times New Roman"/>
          <w:b/>
          <w:bCs/>
          <w:sz w:val="28"/>
          <w:szCs w:val="28"/>
        </w:rPr>
        <w:t>Зуевка</w:t>
      </w:r>
      <w:r w:rsidR="00443433" w:rsidRPr="00F06F33">
        <w:rPr>
          <w:rFonts w:ascii="Times New Roman" w:hAnsi="Times New Roman"/>
          <w:bCs/>
          <w:sz w:val="28"/>
          <w:szCs w:val="28"/>
        </w:rPr>
        <w:t xml:space="preserve"> </w:t>
      </w:r>
      <w:r w:rsidRPr="00312ABF">
        <w:rPr>
          <w:rFonts w:ascii="Times New Roman" w:hAnsi="Times New Roman"/>
          <w:b/>
          <w:sz w:val="28"/>
          <w:szCs w:val="28"/>
        </w:rPr>
        <w:t xml:space="preserve">муниципального района </w:t>
      </w:r>
    </w:p>
    <w:p w:rsidR="00C37578" w:rsidRPr="00F06F33" w:rsidRDefault="00312ABF" w:rsidP="00C37578">
      <w:pPr>
        <w:jc w:val="center"/>
        <w:outlineLvl w:val="0"/>
        <w:rPr>
          <w:rFonts w:ascii="Times New Roman" w:hAnsi="Times New Roman"/>
          <w:b/>
          <w:sz w:val="28"/>
          <w:szCs w:val="28"/>
        </w:rPr>
      </w:pPr>
      <w:r w:rsidRPr="00312ABF">
        <w:rPr>
          <w:rFonts w:ascii="Times New Roman" w:hAnsi="Times New Roman"/>
          <w:b/>
          <w:sz w:val="28"/>
          <w:szCs w:val="28"/>
        </w:rPr>
        <w:t xml:space="preserve">Нефтегорский </w:t>
      </w:r>
      <w:r w:rsidR="00C37578" w:rsidRPr="00312ABF">
        <w:rPr>
          <w:rFonts w:ascii="Times New Roman" w:hAnsi="Times New Roman"/>
          <w:b/>
          <w:sz w:val="28"/>
          <w:szCs w:val="28"/>
        </w:rPr>
        <w:t>Самарской</w:t>
      </w:r>
      <w:r w:rsidR="00C37578" w:rsidRPr="00F06F33">
        <w:rPr>
          <w:rFonts w:ascii="Times New Roman" w:hAnsi="Times New Roman"/>
          <w:b/>
          <w:sz w:val="28"/>
          <w:szCs w:val="28"/>
        </w:rPr>
        <w:t xml:space="preserve"> области </w:t>
      </w:r>
    </w:p>
    <w:p w:rsidR="00C37578" w:rsidRPr="00316222" w:rsidRDefault="00C37578" w:rsidP="00C37578">
      <w:pPr>
        <w:jc w:val="center"/>
        <w:outlineLvl w:val="0"/>
        <w:rPr>
          <w:rFonts w:ascii="Times New Roman" w:hAnsi="Times New Roman"/>
          <w:sz w:val="28"/>
          <w:szCs w:val="28"/>
        </w:rPr>
      </w:pPr>
    </w:p>
    <w:p w:rsidR="00C37578" w:rsidRPr="00316222" w:rsidRDefault="00C37578" w:rsidP="00AD5C79">
      <w:pPr>
        <w:spacing w:line="360" w:lineRule="auto"/>
        <w:ind w:firstLine="709"/>
        <w:jc w:val="both"/>
        <w:rPr>
          <w:rFonts w:ascii="Times New Roman" w:hAnsi="Times New Roman"/>
          <w:sz w:val="28"/>
          <w:szCs w:val="28"/>
        </w:rPr>
      </w:pPr>
      <w:proofErr w:type="gramStart"/>
      <w:r w:rsidRPr="00316222">
        <w:rPr>
          <w:rFonts w:ascii="Times New Roman" w:hAnsi="Times New Roman"/>
          <w:sz w:val="28"/>
          <w:szCs w:val="28"/>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w:t>
      </w:r>
      <w:r w:rsidR="00CD1ED0" w:rsidRPr="00F06F33">
        <w:rPr>
          <w:rFonts w:ascii="Times New Roman" w:hAnsi="Times New Roman"/>
          <w:bCs/>
          <w:sz w:val="28"/>
          <w:szCs w:val="28"/>
        </w:rPr>
        <w:t xml:space="preserve">поселения </w:t>
      </w:r>
      <w:r w:rsidR="00693889">
        <w:rPr>
          <w:rFonts w:ascii="Times New Roman" w:hAnsi="Times New Roman"/>
          <w:bCs/>
          <w:sz w:val="28"/>
          <w:szCs w:val="28"/>
        </w:rPr>
        <w:t>Зуевка</w:t>
      </w:r>
      <w:r w:rsidR="00CD1ED0" w:rsidRPr="00F06F33">
        <w:rPr>
          <w:rFonts w:ascii="Times New Roman" w:hAnsi="Times New Roman"/>
          <w:bCs/>
          <w:sz w:val="28"/>
          <w:szCs w:val="28"/>
        </w:rPr>
        <w:t xml:space="preserve"> </w:t>
      </w:r>
      <w:r w:rsidR="003642B0" w:rsidRPr="00316222">
        <w:rPr>
          <w:rFonts w:ascii="Times New Roman" w:hAnsi="Times New Roman"/>
          <w:sz w:val="28"/>
          <w:szCs w:val="28"/>
        </w:rPr>
        <w:t>муниципального района Нефтегорский</w:t>
      </w:r>
      <w:r w:rsidRPr="00316222" w:rsidDel="00D70CBE">
        <w:rPr>
          <w:rFonts w:ascii="Times New Roman" w:hAnsi="Times New Roman"/>
          <w:sz w:val="28"/>
          <w:szCs w:val="28"/>
        </w:rPr>
        <w:t xml:space="preserve"> </w:t>
      </w:r>
      <w:r w:rsidRPr="00316222">
        <w:rPr>
          <w:rFonts w:ascii="Times New Roman" w:hAnsi="Times New Roman"/>
          <w:sz w:val="28"/>
          <w:szCs w:val="28"/>
        </w:rPr>
        <w:t xml:space="preserve">Самарской области от __________, Собрание представителей сельского </w:t>
      </w:r>
      <w:r w:rsidR="00CD1ED0" w:rsidRPr="00F06F33">
        <w:rPr>
          <w:rFonts w:ascii="Times New Roman" w:hAnsi="Times New Roman"/>
          <w:bCs/>
          <w:sz w:val="28"/>
          <w:szCs w:val="28"/>
        </w:rPr>
        <w:t xml:space="preserve">поселения </w:t>
      </w:r>
      <w:r w:rsidR="00693889">
        <w:rPr>
          <w:rFonts w:ascii="Times New Roman" w:hAnsi="Times New Roman"/>
          <w:bCs/>
          <w:sz w:val="28"/>
          <w:szCs w:val="28"/>
        </w:rPr>
        <w:t>Зуевка</w:t>
      </w:r>
      <w:proofErr w:type="gramEnd"/>
      <w:r w:rsidR="00CD1ED0" w:rsidRPr="00F06F33">
        <w:rPr>
          <w:rFonts w:ascii="Times New Roman" w:hAnsi="Times New Roman"/>
          <w:bCs/>
          <w:sz w:val="28"/>
          <w:szCs w:val="28"/>
        </w:rPr>
        <w:t xml:space="preserve"> </w:t>
      </w:r>
      <w:r w:rsidR="003642B0" w:rsidRPr="00316222">
        <w:rPr>
          <w:rFonts w:ascii="Times New Roman" w:hAnsi="Times New Roman"/>
          <w:sz w:val="28"/>
          <w:szCs w:val="28"/>
        </w:rPr>
        <w:t>муниципального района Нефтегорский</w:t>
      </w:r>
      <w:r w:rsidRPr="00316222">
        <w:rPr>
          <w:rFonts w:ascii="Times New Roman" w:hAnsi="Times New Roman"/>
          <w:sz w:val="28"/>
          <w:szCs w:val="28"/>
        </w:rPr>
        <w:t xml:space="preserve"> Самарской области решило:</w:t>
      </w:r>
    </w:p>
    <w:p w:rsidR="007F3DD3" w:rsidRDefault="00C37578" w:rsidP="00281774">
      <w:pPr>
        <w:spacing w:line="360" w:lineRule="auto"/>
        <w:ind w:firstLine="700"/>
        <w:jc w:val="both"/>
        <w:rPr>
          <w:rFonts w:ascii="Times New Roman" w:hAnsi="Times New Roman"/>
          <w:sz w:val="28"/>
          <w:u w:color="FFFFFF"/>
        </w:rPr>
      </w:pPr>
      <w:r w:rsidRPr="00316222">
        <w:rPr>
          <w:rFonts w:ascii="Times New Roman" w:hAnsi="Times New Roman"/>
          <w:sz w:val="28"/>
          <w:szCs w:val="28"/>
        </w:rPr>
        <w:t xml:space="preserve">1. Внести следующие изменения в Правила землепользования и застройки сельского </w:t>
      </w:r>
      <w:r w:rsidR="00CD1ED0" w:rsidRPr="00F06F33">
        <w:rPr>
          <w:rFonts w:ascii="Times New Roman" w:hAnsi="Times New Roman"/>
          <w:bCs/>
          <w:sz w:val="28"/>
          <w:szCs w:val="28"/>
        </w:rPr>
        <w:t xml:space="preserve">поселения </w:t>
      </w:r>
      <w:r w:rsidR="00693889">
        <w:rPr>
          <w:rFonts w:ascii="Times New Roman" w:hAnsi="Times New Roman"/>
          <w:bCs/>
          <w:sz w:val="28"/>
          <w:szCs w:val="28"/>
        </w:rPr>
        <w:t>Зуевка</w:t>
      </w:r>
      <w:r w:rsidR="00CD1ED0" w:rsidRPr="00F06F33">
        <w:rPr>
          <w:rFonts w:ascii="Times New Roman" w:hAnsi="Times New Roman"/>
          <w:bCs/>
          <w:sz w:val="28"/>
          <w:szCs w:val="28"/>
        </w:rPr>
        <w:t xml:space="preserve"> </w:t>
      </w:r>
      <w:r w:rsidR="003642B0" w:rsidRPr="00316222">
        <w:rPr>
          <w:rFonts w:ascii="Times New Roman" w:hAnsi="Times New Roman"/>
          <w:sz w:val="28"/>
          <w:szCs w:val="28"/>
        </w:rPr>
        <w:t xml:space="preserve">муниципального района </w:t>
      </w:r>
      <w:r w:rsidR="003642B0" w:rsidRPr="00316222">
        <w:rPr>
          <w:rFonts w:ascii="Times New Roman" w:hAnsi="Times New Roman"/>
          <w:sz w:val="28"/>
          <w:szCs w:val="28"/>
        </w:rPr>
        <w:lastRenderedPageBreak/>
        <w:t>Нефтегорский</w:t>
      </w:r>
      <w:r w:rsidRPr="00316222" w:rsidDel="00D70CBE">
        <w:rPr>
          <w:rFonts w:ascii="Times New Roman" w:hAnsi="Times New Roman"/>
          <w:sz w:val="28"/>
          <w:szCs w:val="28"/>
        </w:rPr>
        <w:t xml:space="preserve"> </w:t>
      </w:r>
      <w:r w:rsidRPr="00316222">
        <w:rPr>
          <w:rFonts w:ascii="Times New Roman" w:hAnsi="Times New Roman"/>
          <w:sz w:val="28"/>
          <w:szCs w:val="28"/>
        </w:rPr>
        <w:t xml:space="preserve">Самарской области, утвержденные Собранием представителей сельского </w:t>
      </w:r>
      <w:r w:rsidR="00890B12" w:rsidRPr="00F06F33">
        <w:rPr>
          <w:rFonts w:ascii="Times New Roman" w:hAnsi="Times New Roman"/>
          <w:bCs/>
          <w:sz w:val="28"/>
          <w:szCs w:val="28"/>
        </w:rPr>
        <w:t xml:space="preserve">поселения </w:t>
      </w:r>
      <w:r w:rsidR="00693889">
        <w:rPr>
          <w:rFonts w:ascii="Times New Roman" w:hAnsi="Times New Roman"/>
          <w:bCs/>
          <w:sz w:val="28"/>
          <w:szCs w:val="28"/>
        </w:rPr>
        <w:t>Зуевка</w:t>
      </w:r>
      <w:r w:rsidR="00890B12" w:rsidRPr="00F06F33">
        <w:rPr>
          <w:rFonts w:ascii="Times New Roman" w:hAnsi="Times New Roman"/>
          <w:bCs/>
          <w:sz w:val="28"/>
          <w:szCs w:val="28"/>
        </w:rPr>
        <w:t xml:space="preserve"> </w:t>
      </w:r>
      <w:r w:rsidR="003642B0" w:rsidRPr="00316222">
        <w:rPr>
          <w:rFonts w:ascii="Times New Roman" w:hAnsi="Times New Roman"/>
          <w:sz w:val="28"/>
          <w:szCs w:val="28"/>
        </w:rPr>
        <w:t>муниципального района Нефтегорский</w:t>
      </w:r>
      <w:r w:rsidRPr="00316222">
        <w:rPr>
          <w:rFonts w:ascii="Times New Roman" w:hAnsi="Times New Roman"/>
          <w:sz w:val="28"/>
          <w:szCs w:val="28"/>
        </w:rPr>
        <w:t xml:space="preserve"> Самарской области</w:t>
      </w:r>
      <w:r w:rsidRPr="00316222">
        <w:rPr>
          <w:rFonts w:ascii="Times New Roman" w:hAnsi="Times New Roman"/>
          <w:bCs/>
          <w:sz w:val="28"/>
          <w:szCs w:val="28"/>
        </w:rPr>
        <w:t xml:space="preserve"> от </w:t>
      </w:r>
      <w:r w:rsidR="00CD1ED0">
        <w:rPr>
          <w:rFonts w:ascii="Times New Roman" w:hAnsi="Times New Roman"/>
          <w:bCs/>
          <w:sz w:val="28"/>
          <w:szCs w:val="28"/>
        </w:rPr>
        <w:t>2</w:t>
      </w:r>
      <w:r w:rsidR="00693889">
        <w:rPr>
          <w:rFonts w:ascii="Times New Roman" w:hAnsi="Times New Roman"/>
          <w:bCs/>
          <w:sz w:val="28"/>
          <w:szCs w:val="28"/>
        </w:rPr>
        <w:t>6</w:t>
      </w:r>
      <w:r w:rsidR="00CD1ED0">
        <w:rPr>
          <w:rFonts w:ascii="Times New Roman" w:hAnsi="Times New Roman"/>
          <w:bCs/>
          <w:sz w:val="28"/>
          <w:szCs w:val="28"/>
        </w:rPr>
        <w:t xml:space="preserve">.12.2013 № </w:t>
      </w:r>
      <w:r w:rsidR="00693889">
        <w:rPr>
          <w:rFonts w:ascii="Times New Roman" w:hAnsi="Times New Roman"/>
          <w:bCs/>
          <w:sz w:val="28"/>
          <w:szCs w:val="28"/>
        </w:rPr>
        <w:t>149</w:t>
      </w:r>
      <w:r w:rsidR="00623D0D">
        <w:rPr>
          <w:rFonts w:ascii="Times New Roman" w:hAnsi="Times New Roman"/>
          <w:bCs/>
          <w:sz w:val="28"/>
          <w:szCs w:val="28"/>
        </w:rPr>
        <w:t xml:space="preserve"> (далее по тексту – Правила)</w:t>
      </w:r>
      <w:r w:rsidR="00244E51" w:rsidRPr="00316222">
        <w:rPr>
          <w:rFonts w:ascii="Times New Roman" w:hAnsi="Times New Roman"/>
          <w:bCs/>
          <w:sz w:val="28"/>
          <w:szCs w:val="28"/>
        </w:rPr>
        <w:t>:</w:t>
      </w:r>
      <w:bookmarkEnd w:id="1"/>
      <w:bookmarkEnd w:id="2"/>
      <w:bookmarkEnd w:id="3"/>
      <w:bookmarkEnd w:id="4"/>
      <w:bookmarkEnd w:id="5"/>
      <w:bookmarkEnd w:id="6"/>
    </w:p>
    <w:p w:rsidR="00B763A1" w:rsidRDefault="00B763A1" w:rsidP="008216DC">
      <w:pPr>
        <w:spacing w:line="360" w:lineRule="auto"/>
        <w:ind w:firstLine="700"/>
        <w:jc w:val="both"/>
        <w:rPr>
          <w:rFonts w:ascii="Times New Roman" w:hAnsi="Times New Roman"/>
          <w:sz w:val="28"/>
          <w:u w:color="FFFFFF"/>
        </w:rPr>
      </w:pPr>
      <w:r>
        <w:rPr>
          <w:rFonts w:ascii="Times New Roman" w:hAnsi="Times New Roman"/>
          <w:sz w:val="28"/>
          <w:u w:color="FFFFFF"/>
        </w:rPr>
        <w:t xml:space="preserve">1) </w:t>
      </w:r>
      <w:r w:rsidR="00281774">
        <w:rPr>
          <w:rFonts w:ascii="Times New Roman" w:hAnsi="Times New Roman"/>
          <w:sz w:val="28"/>
          <w:u w:color="FFFFFF"/>
        </w:rPr>
        <w:t>в</w:t>
      </w:r>
      <w:r>
        <w:rPr>
          <w:rFonts w:ascii="Times New Roman" w:hAnsi="Times New Roman"/>
          <w:sz w:val="28"/>
          <w:u w:color="FFFFFF"/>
        </w:rPr>
        <w:t xml:space="preserve"> статье 2 Правил: </w:t>
      </w:r>
    </w:p>
    <w:p w:rsidR="00B763A1" w:rsidRDefault="00B763A1" w:rsidP="008216DC">
      <w:pPr>
        <w:spacing w:line="360" w:lineRule="auto"/>
        <w:ind w:firstLine="700"/>
        <w:jc w:val="both"/>
        <w:rPr>
          <w:rFonts w:ascii="Times New Roman" w:hAnsi="Times New Roman"/>
          <w:sz w:val="28"/>
          <w:u w:color="FFFFFF"/>
        </w:rPr>
      </w:pPr>
      <w:r>
        <w:rPr>
          <w:rFonts w:ascii="Times New Roman" w:hAnsi="Times New Roman"/>
          <w:sz w:val="28"/>
          <w:u w:color="FFFFFF"/>
        </w:rPr>
        <w:t>в пункте 1</w:t>
      </w:r>
      <w:r w:rsidR="008917A1">
        <w:rPr>
          <w:rFonts w:ascii="Times New Roman" w:hAnsi="Times New Roman"/>
          <w:sz w:val="28"/>
          <w:u w:color="FFFFFF"/>
        </w:rPr>
        <w:t xml:space="preserve"> части 1</w:t>
      </w:r>
      <w:r>
        <w:rPr>
          <w:rFonts w:ascii="Times New Roman" w:hAnsi="Times New Roman"/>
          <w:sz w:val="28"/>
          <w:u w:color="FFFFFF"/>
        </w:rPr>
        <w:t xml:space="preserve"> после слов «правил землепользования и застройки» дополнить словами и «генерального плана поселения»;</w:t>
      </w:r>
    </w:p>
    <w:p w:rsidR="00B763A1" w:rsidRDefault="00B763A1" w:rsidP="00B763A1">
      <w:pPr>
        <w:spacing w:line="360" w:lineRule="auto"/>
        <w:ind w:firstLine="700"/>
        <w:jc w:val="both"/>
        <w:rPr>
          <w:rFonts w:ascii="Times New Roman" w:hAnsi="Times New Roman"/>
          <w:sz w:val="28"/>
          <w:u w:color="FFFFFF"/>
        </w:rPr>
      </w:pPr>
      <w:r>
        <w:rPr>
          <w:rFonts w:ascii="Times New Roman" w:hAnsi="Times New Roman"/>
          <w:sz w:val="28"/>
          <w:u w:color="FFFFFF"/>
        </w:rPr>
        <w:t xml:space="preserve">пункт </w:t>
      </w:r>
      <w:r w:rsidR="0036765D">
        <w:rPr>
          <w:rFonts w:ascii="Times New Roman" w:hAnsi="Times New Roman"/>
          <w:sz w:val="28"/>
          <w:u w:color="FFFFFF"/>
        </w:rPr>
        <w:t>3</w:t>
      </w:r>
      <w:r w:rsidR="008917A1">
        <w:rPr>
          <w:rFonts w:ascii="Times New Roman" w:hAnsi="Times New Roman"/>
          <w:sz w:val="28"/>
          <w:u w:color="FFFFFF"/>
        </w:rPr>
        <w:t xml:space="preserve"> части 1</w:t>
      </w:r>
      <w:r>
        <w:rPr>
          <w:rFonts w:ascii="Times New Roman" w:hAnsi="Times New Roman"/>
          <w:sz w:val="28"/>
          <w:u w:color="FFFFFF"/>
        </w:rPr>
        <w:t xml:space="preserve"> изложить в новой редакции:</w:t>
      </w:r>
    </w:p>
    <w:p w:rsidR="00B763A1" w:rsidRDefault="00B763A1" w:rsidP="00B763A1">
      <w:pPr>
        <w:spacing w:line="360" w:lineRule="auto"/>
        <w:ind w:firstLine="700"/>
        <w:jc w:val="both"/>
        <w:rPr>
          <w:rFonts w:ascii="Times New Roman" w:hAnsi="Times New Roman"/>
          <w:sz w:val="28"/>
          <w:szCs w:val="28"/>
          <w:u w:color="FFFFFF"/>
        </w:rPr>
      </w:pPr>
      <w:r>
        <w:rPr>
          <w:rFonts w:ascii="Times New Roman" w:hAnsi="Times New Roman"/>
          <w:sz w:val="28"/>
          <w:u w:color="FFFFFF"/>
        </w:rPr>
        <w:t>«</w:t>
      </w:r>
      <w:r w:rsidR="0036765D">
        <w:rPr>
          <w:rFonts w:ascii="Times New Roman" w:hAnsi="Times New Roman"/>
          <w:sz w:val="28"/>
          <w:u w:color="FFFFFF"/>
        </w:rPr>
        <w:t>3</w:t>
      </w:r>
      <w:r w:rsidR="00661D6F">
        <w:rPr>
          <w:rFonts w:ascii="Times New Roman" w:hAnsi="Times New Roman"/>
          <w:sz w:val="28"/>
          <w:u w:color="FFFFFF"/>
        </w:rPr>
        <w:t>)</w:t>
      </w:r>
      <w:r>
        <w:rPr>
          <w:rFonts w:ascii="Times New Roman" w:hAnsi="Times New Roman"/>
          <w:sz w:val="28"/>
          <w:u w:color="FFFFFF"/>
        </w:rPr>
        <w:t xml:space="preserve"> </w:t>
      </w:r>
      <w:r w:rsidRPr="006F5914">
        <w:rPr>
          <w:rFonts w:ascii="Times New Roman" w:hAnsi="Times New Roman"/>
          <w:sz w:val="28"/>
          <w:szCs w:val="28"/>
          <w:u w:color="FFFFFF"/>
        </w:rPr>
        <w:t>утверждение местных нормативов градостроительного проектирования и внесение в них изменений, определение порядка их подготовки, утверждения и внесения изменений</w:t>
      </w:r>
      <w:proofErr w:type="gramStart"/>
      <w:r w:rsidRPr="006F5914">
        <w:rPr>
          <w:rFonts w:ascii="Times New Roman" w:hAnsi="Times New Roman"/>
          <w:sz w:val="28"/>
          <w:szCs w:val="28"/>
          <w:u w:color="FFFFFF"/>
        </w:rPr>
        <w:t>;</w:t>
      </w:r>
      <w:r>
        <w:rPr>
          <w:rFonts w:ascii="Times New Roman" w:hAnsi="Times New Roman"/>
          <w:sz w:val="28"/>
          <w:szCs w:val="28"/>
          <w:u w:color="FFFFFF"/>
        </w:rPr>
        <w:t>»</w:t>
      </w:r>
      <w:proofErr w:type="gramEnd"/>
      <w:r>
        <w:rPr>
          <w:rFonts w:ascii="Times New Roman" w:hAnsi="Times New Roman"/>
          <w:sz w:val="28"/>
          <w:szCs w:val="28"/>
          <w:u w:color="FFFFFF"/>
        </w:rPr>
        <w:t>.</w:t>
      </w:r>
    </w:p>
    <w:p w:rsidR="008917A1" w:rsidRDefault="00B763A1" w:rsidP="005C176E">
      <w:pPr>
        <w:spacing w:line="360" w:lineRule="auto"/>
        <w:ind w:firstLine="700"/>
        <w:jc w:val="both"/>
        <w:rPr>
          <w:rFonts w:ascii="Times New Roman" w:hAnsi="Times New Roman"/>
          <w:sz w:val="28"/>
          <w:u w:color="FFFFFF"/>
        </w:rPr>
      </w:pPr>
      <w:r>
        <w:rPr>
          <w:rFonts w:ascii="Times New Roman" w:hAnsi="Times New Roman"/>
          <w:sz w:val="28"/>
          <w:u w:color="FFFFFF"/>
        </w:rPr>
        <w:t>част</w:t>
      </w:r>
      <w:r w:rsidR="00661D6F">
        <w:rPr>
          <w:rFonts w:ascii="Times New Roman" w:hAnsi="Times New Roman"/>
          <w:sz w:val="28"/>
          <w:u w:color="FFFFFF"/>
        </w:rPr>
        <w:t>ь</w:t>
      </w:r>
      <w:r>
        <w:rPr>
          <w:rFonts w:ascii="Times New Roman" w:hAnsi="Times New Roman"/>
          <w:sz w:val="28"/>
          <w:u w:color="FFFFFF"/>
        </w:rPr>
        <w:t xml:space="preserve"> 2 </w:t>
      </w:r>
      <w:r w:rsidR="00661D6F">
        <w:rPr>
          <w:rFonts w:ascii="Times New Roman" w:hAnsi="Times New Roman"/>
          <w:sz w:val="28"/>
          <w:u w:color="FFFFFF"/>
        </w:rPr>
        <w:t xml:space="preserve">после </w:t>
      </w:r>
      <w:r>
        <w:rPr>
          <w:rFonts w:ascii="Times New Roman" w:hAnsi="Times New Roman"/>
          <w:sz w:val="28"/>
          <w:u w:color="FFFFFF"/>
        </w:rPr>
        <w:t xml:space="preserve">слова </w:t>
      </w:r>
      <w:r w:rsidR="00661D6F">
        <w:rPr>
          <w:rFonts w:ascii="Times New Roman" w:hAnsi="Times New Roman"/>
          <w:sz w:val="28"/>
          <w:u w:color="FFFFFF"/>
        </w:rPr>
        <w:t>«проведении» дополн</w:t>
      </w:r>
      <w:r>
        <w:rPr>
          <w:rFonts w:ascii="Times New Roman" w:hAnsi="Times New Roman"/>
          <w:sz w:val="28"/>
          <w:u w:color="FFFFFF"/>
        </w:rPr>
        <w:t>ить словами «</w:t>
      </w:r>
      <w:r w:rsidRPr="00B763A1">
        <w:rPr>
          <w:rFonts w:ascii="Times New Roman" w:hAnsi="Times New Roman"/>
          <w:sz w:val="28"/>
          <w:u w:color="FFFFFF"/>
        </w:rPr>
        <w:t>общественных об</w:t>
      </w:r>
      <w:r>
        <w:rPr>
          <w:rFonts w:ascii="Times New Roman" w:hAnsi="Times New Roman"/>
          <w:sz w:val="28"/>
          <w:u w:color="FFFFFF"/>
        </w:rPr>
        <w:t>суждений или»</w:t>
      </w:r>
      <w:r w:rsidR="00466E7F">
        <w:rPr>
          <w:rFonts w:ascii="Times New Roman" w:hAnsi="Times New Roman"/>
          <w:sz w:val="28"/>
          <w:u w:color="FFFFFF"/>
        </w:rPr>
        <w:t>, слова «вопросам землепользования и застройки» заменить словами «проектам документов в области градостроительной деятельности»</w:t>
      </w:r>
      <w:r w:rsidRPr="00B763A1">
        <w:rPr>
          <w:rFonts w:ascii="Times New Roman" w:hAnsi="Times New Roman"/>
          <w:sz w:val="28"/>
          <w:u w:color="FFFFFF"/>
        </w:rPr>
        <w:t>;</w:t>
      </w:r>
    </w:p>
    <w:p w:rsidR="008917A1" w:rsidRDefault="008917A1" w:rsidP="005C176E">
      <w:pPr>
        <w:spacing w:line="360" w:lineRule="auto"/>
        <w:ind w:firstLine="700"/>
        <w:jc w:val="both"/>
        <w:rPr>
          <w:rFonts w:ascii="Times New Roman" w:hAnsi="Times New Roman"/>
          <w:sz w:val="28"/>
          <w:u w:color="FFFFFF"/>
        </w:rPr>
      </w:pPr>
      <w:r>
        <w:rPr>
          <w:rFonts w:ascii="Times New Roman" w:hAnsi="Times New Roman"/>
          <w:sz w:val="28"/>
          <w:u w:color="FFFFFF"/>
        </w:rPr>
        <w:t xml:space="preserve">пункт 1 части 3 изложить в новой редакции: </w:t>
      </w:r>
    </w:p>
    <w:p w:rsidR="008917A1" w:rsidRDefault="008917A1" w:rsidP="005C176E">
      <w:pPr>
        <w:pStyle w:val="-11"/>
        <w:tabs>
          <w:tab w:val="left" w:pos="1134"/>
        </w:tabs>
        <w:spacing w:line="360" w:lineRule="auto"/>
        <w:ind w:left="0" w:firstLine="700"/>
        <w:jc w:val="both"/>
        <w:rPr>
          <w:rFonts w:ascii="Times New Roman" w:hAnsi="Times New Roman"/>
          <w:sz w:val="28"/>
          <w:szCs w:val="28"/>
          <w:u w:color="FFFFFF"/>
        </w:rPr>
      </w:pPr>
      <w:r>
        <w:rPr>
          <w:rFonts w:ascii="Times New Roman" w:hAnsi="Times New Roman"/>
          <w:sz w:val="28"/>
          <w:szCs w:val="28"/>
          <w:u w:color="FFFFFF"/>
        </w:rPr>
        <w:t xml:space="preserve">«1) </w:t>
      </w:r>
      <w:bookmarkStart w:id="7" w:name="_Hlk522265300"/>
      <w:r w:rsidRPr="006F5914">
        <w:rPr>
          <w:rFonts w:ascii="Times New Roman" w:hAnsi="Times New Roman"/>
          <w:sz w:val="28"/>
          <w:szCs w:val="28"/>
          <w:u w:color="FFFFFF"/>
        </w:rPr>
        <w:t>о подготовке проекта правил землепользования и застройки</w:t>
      </w:r>
      <w:r>
        <w:rPr>
          <w:rFonts w:ascii="Times New Roman" w:hAnsi="Times New Roman"/>
          <w:sz w:val="28"/>
          <w:szCs w:val="28"/>
          <w:u w:color="FFFFFF"/>
        </w:rPr>
        <w:t>, проекта генерального плана поселения,</w:t>
      </w:r>
      <w:r w:rsidRPr="006F5914">
        <w:rPr>
          <w:rFonts w:ascii="Times New Roman" w:hAnsi="Times New Roman"/>
          <w:sz w:val="28"/>
          <w:szCs w:val="28"/>
          <w:u w:color="FFFFFF"/>
        </w:rPr>
        <w:t xml:space="preserve"> о подготовке изменений в правила землепользования и застройки</w:t>
      </w:r>
      <w:r>
        <w:rPr>
          <w:rFonts w:ascii="Times New Roman" w:hAnsi="Times New Roman"/>
          <w:sz w:val="28"/>
          <w:szCs w:val="28"/>
          <w:u w:color="FFFFFF"/>
        </w:rPr>
        <w:t>, генеральный план поселения</w:t>
      </w:r>
      <w:bookmarkEnd w:id="7"/>
      <w:proofErr w:type="gramStart"/>
      <w:r w:rsidRPr="006F5914">
        <w:rPr>
          <w:rFonts w:ascii="Times New Roman" w:hAnsi="Times New Roman"/>
          <w:sz w:val="28"/>
          <w:szCs w:val="28"/>
          <w:u w:color="FFFFFF"/>
        </w:rPr>
        <w:t>;</w:t>
      </w:r>
      <w:r>
        <w:rPr>
          <w:rFonts w:ascii="Times New Roman" w:hAnsi="Times New Roman"/>
          <w:sz w:val="28"/>
          <w:szCs w:val="28"/>
          <w:u w:color="FFFFFF"/>
        </w:rPr>
        <w:t>»</w:t>
      </w:r>
      <w:proofErr w:type="gramEnd"/>
      <w:r w:rsidR="005A0653">
        <w:rPr>
          <w:rFonts w:ascii="Times New Roman" w:hAnsi="Times New Roman"/>
          <w:sz w:val="28"/>
          <w:szCs w:val="28"/>
          <w:u w:color="FFFFFF"/>
        </w:rPr>
        <w:t>;</w:t>
      </w:r>
    </w:p>
    <w:p w:rsidR="005A0653" w:rsidRDefault="005A0653" w:rsidP="005C176E">
      <w:pPr>
        <w:pStyle w:val="-11"/>
        <w:tabs>
          <w:tab w:val="left" w:pos="1134"/>
        </w:tabs>
        <w:spacing w:line="360" w:lineRule="auto"/>
        <w:ind w:left="0" w:firstLine="700"/>
        <w:jc w:val="both"/>
        <w:rPr>
          <w:rFonts w:ascii="Times New Roman" w:hAnsi="Times New Roman"/>
          <w:sz w:val="28"/>
          <w:szCs w:val="28"/>
          <w:u w:color="FFFFFF"/>
        </w:rPr>
      </w:pPr>
      <w:r>
        <w:rPr>
          <w:rFonts w:ascii="Times New Roman" w:hAnsi="Times New Roman"/>
          <w:sz w:val="28"/>
          <w:szCs w:val="28"/>
          <w:u w:color="FFFFFF"/>
        </w:rPr>
        <w:t xml:space="preserve">часть 3 дополнить </w:t>
      </w:r>
      <w:r w:rsidR="00B22788">
        <w:rPr>
          <w:rFonts w:ascii="Times New Roman" w:hAnsi="Times New Roman"/>
          <w:sz w:val="28"/>
          <w:szCs w:val="28"/>
          <w:u w:color="FFFFFF"/>
        </w:rPr>
        <w:t xml:space="preserve">пунктами </w:t>
      </w:r>
      <w:r>
        <w:rPr>
          <w:rFonts w:ascii="Times New Roman" w:hAnsi="Times New Roman"/>
          <w:sz w:val="28"/>
          <w:szCs w:val="28"/>
          <w:u w:color="FFFFFF"/>
        </w:rPr>
        <w:t>7.1.</w:t>
      </w:r>
      <w:r w:rsidR="0022109F">
        <w:rPr>
          <w:rFonts w:ascii="Times New Roman" w:hAnsi="Times New Roman"/>
          <w:sz w:val="28"/>
          <w:szCs w:val="28"/>
          <w:u w:color="FFFFFF"/>
        </w:rPr>
        <w:t>, 7.2</w:t>
      </w:r>
      <w:r w:rsidR="00B22788">
        <w:rPr>
          <w:rFonts w:ascii="Times New Roman" w:hAnsi="Times New Roman"/>
          <w:sz w:val="28"/>
          <w:szCs w:val="28"/>
          <w:u w:color="FFFFFF"/>
        </w:rPr>
        <w:t xml:space="preserve">. </w:t>
      </w:r>
      <w:r>
        <w:rPr>
          <w:rFonts w:ascii="Times New Roman" w:hAnsi="Times New Roman"/>
          <w:sz w:val="28"/>
          <w:szCs w:val="28"/>
          <w:u w:color="FFFFFF"/>
        </w:rPr>
        <w:t xml:space="preserve">следующего содержания: </w:t>
      </w:r>
    </w:p>
    <w:p w:rsidR="0022109F" w:rsidRDefault="005A0653" w:rsidP="00922C88">
      <w:pPr>
        <w:pStyle w:val="-11"/>
        <w:tabs>
          <w:tab w:val="left" w:pos="1134"/>
        </w:tabs>
        <w:spacing w:line="360" w:lineRule="auto"/>
        <w:ind w:left="0" w:firstLine="700"/>
        <w:jc w:val="both"/>
        <w:rPr>
          <w:rFonts w:ascii="Times New Roman" w:hAnsi="Times New Roman"/>
          <w:sz w:val="28"/>
        </w:rPr>
      </w:pPr>
      <w:r>
        <w:rPr>
          <w:rFonts w:ascii="Times New Roman" w:hAnsi="Times New Roman"/>
          <w:sz w:val="28"/>
          <w:szCs w:val="28"/>
          <w:u w:color="FFFFFF"/>
        </w:rPr>
        <w:t>«</w:t>
      </w:r>
      <w:bookmarkStart w:id="8" w:name="_Hlk522266062"/>
      <w:r>
        <w:rPr>
          <w:rFonts w:ascii="Times New Roman" w:hAnsi="Times New Roman"/>
          <w:sz w:val="28"/>
          <w:szCs w:val="28"/>
          <w:u w:color="FFFFFF"/>
        </w:rPr>
        <w:t>7.1</w:t>
      </w:r>
      <w:r w:rsidR="003C2413">
        <w:rPr>
          <w:rFonts w:ascii="Times New Roman" w:hAnsi="Times New Roman"/>
          <w:sz w:val="28"/>
          <w:szCs w:val="28"/>
          <w:u w:color="FFFFFF"/>
        </w:rPr>
        <w:t>)</w:t>
      </w:r>
      <w:r>
        <w:rPr>
          <w:rFonts w:ascii="Times New Roman" w:hAnsi="Times New Roman"/>
          <w:sz w:val="28"/>
          <w:szCs w:val="28"/>
          <w:u w:color="FFFFFF"/>
        </w:rPr>
        <w:t xml:space="preserve"> </w:t>
      </w:r>
      <w:r w:rsidRPr="003145B9">
        <w:rPr>
          <w:rFonts w:ascii="Times New Roman" w:hAnsi="Times New Roman"/>
          <w:sz w:val="28"/>
        </w:rPr>
        <w:t>об утверждении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r>
        <w:rPr>
          <w:rFonts w:ascii="Times New Roman" w:hAnsi="Times New Roman"/>
          <w:sz w:val="28"/>
        </w:rPr>
        <w:t>;</w:t>
      </w:r>
    </w:p>
    <w:p w:rsidR="0022109F" w:rsidRDefault="0022109F" w:rsidP="0022109F">
      <w:pPr>
        <w:pStyle w:val="-11"/>
        <w:tabs>
          <w:tab w:val="left" w:pos="1134"/>
        </w:tabs>
        <w:spacing w:line="360" w:lineRule="auto"/>
        <w:ind w:left="0" w:firstLine="700"/>
        <w:jc w:val="both"/>
        <w:rPr>
          <w:rFonts w:ascii="Times New Roman" w:hAnsi="Times New Roman"/>
          <w:sz w:val="28"/>
        </w:rPr>
      </w:pPr>
      <w:proofErr w:type="gramStart"/>
      <w:r>
        <w:rPr>
          <w:rFonts w:ascii="Times New Roman" w:hAnsi="Times New Roman"/>
          <w:sz w:val="28"/>
        </w:rPr>
        <w:t xml:space="preserve">7.2) </w:t>
      </w:r>
      <w:r w:rsidRPr="0022109F">
        <w:rPr>
          <w:rFonts w:ascii="Times New Roman" w:hAnsi="Times New Roman"/>
          <w:sz w:val="28"/>
        </w:rPr>
        <w:t xml:space="preserve">о сносе самовольной постройки либо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Pr>
          <w:rFonts w:ascii="Times New Roman" w:hAnsi="Times New Roman"/>
          <w:sz w:val="28"/>
        </w:rPr>
        <w:t>Правилами</w:t>
      </w:r>
      <w:r w:rsidRPr="0022109F">
        <w:rPr>
          <w:rFonts w:ascii="Times New Roman" w:hAnsi="Times New Roman"/>
          <w:sz w:val="28"/>
        </w:rPr>
        <w:t xml:space="preserve">, документацией по планировке территории, или обязательными требованиями к параметрам объектов капитального строительства, установленными </w:t>
      </w:r>
      <w:r>
        <w:rPr>
          <w:rFonts w:ascii="Times New Roman" w:hAnsi="Times New Roman"/>
          <w:sz w:val="28"/>
        </w:rPr>
        <w:t xml:space="preserve">Градостроительным кодексом Российской Федерации, другими федеральными законами, </w:t>
      </w:r>
      <w:r w:rsidRPr="0022109F">
        <w:rPr>
          <w:rFonts w:ascii="Times New Roman" w:hAnsi="Times New Roman"/>
          <w:sz w:val="28"/>
        </w:rPr>
        <w:t xml:space="preserve">в случаях, </w:t>
      </w:r>
      <w:r w:rsidRPr="0022109F">
        <w:rPr>
          <w:rFonts w:ascii="Times New Roman" w:hAnsi="Times New Roman"/>
          <w:sz w:val="28"/>
        </w:rPr>
        <w:lastRenderedPageBreak/>
        <w:t>предусмотренных гражданским законодательством, осуществление сноса самовольной постройки или ее приведения в соответствие</w:t>
      </w:r>
      <w:proofErr w:type="gramEnd"/>
      <w:r w:rsidRPr="0022109F">
        <w:rPr>
          <w:rFonts w:ascii="Times New Roman" w:hAnsi="Times New Roman"/>
          <w:sz w:val="28"/>
        </w:rPr>
        <w:t xml:space="preserve"> с установленными требованиями в случаях, </w:t>
      </w:r>
      <w:r>
        <w:rPr>
          <w:rFonts w:ascii="Times New Roman" w:hAnsi="Times New Roman"/>
          <w:sz w:val="28"/>
        </w:rPr>
        <w:t>Градостроительным кодексом Российской Федерации</w:t>
      </w:r>
      <w:proofErr w:type="gramStart"/>
      <w:r>
        <w:rPr>
          <w:rFonts w:ascii="Times New Roman" w:hAnsi="Times New Roman"/>
          <w:sz w:val="28"/>
        </w:rPr>
        <w:t>;</w:t>
      </w:r>
      <w:bookmarkEnd w:id="8"/>
      <w:r>
        <w:rPr>
          <w:rFonts w:ascii="Times New Roman" w:hAnsi="Times New Roman"/>
          <w:sz w:val="28"/>
        </w:rPr>
        <w:t>»</w:t>
      </w:r>
      <w:proofErr w:type="gramEnd"/>
      <w:r>
        <w:rPr>
          <w:rFonts w:ascii="Times New Roman" w:hAnsi="Times New Roman"/>
          <w:sz w:val="28"/>
        </w:rPr>
        <w:t>;</w:t>
      </w:r>
    </w:p>
    <w:p w:rsidR="0022109F" w:rsidRPr="006F5914" w:rsidRDefault="005A0653" w:rsidP="005C176E">
      <w:pPr>
        <w:pStyle w:val="-11"/>
        <w:tabs>
          <w:tab w:val="left" w:pos="1134"/>
        </w:tabs>
        <w:spacing w:line="360" w:lineRule="auto"/>
        <w:ind w:left="0" w:firstLine="700"/>
        <w:jc w:val="both"/>
        <w:rPr>
          <w:rFonts w:ascii="Times New Roman" w:hAnsi="Times New Roman"/>
          <w:sz w:val="28"/>
          <w:szCs w:val="28"/>
          <w:u w:color="FFFFFF"/>
        </w:rPr>
      </w:pPr>
      <w:r>
        <w:rPr>
          <w:rFonts w:ascii="Times New Roman" w:hAnsi="Times New Roman"/>
          <w:sz w:val="28"/>
        </w:rPr>
        <w:t>пункты 1, 2 части 4 признать утратившими силу</w:t>
      </w:r>
      <w:r w:rsidR="00501BA6">
        <w:rPr>
          <w:rFonts w:ascii="Times New Roman" w:hAnsi="Times New Roman"/>
          <w:sz w:val="28"/>
        </w:rPr>
        <w:t>;</w:t>
      </w:r>
      <w:r>
        <w:rPr>
          <w:rFonts w:ascii="Times New Roman" w:hAnsi="Times New Roman"/>
          <w:sz w:val="28"/>
        </w:rPr>
        <w:t xml:space="preserve"> </w:t>
      </w:r>
    </w:p>
    <w:p w:rsidR="00F100AA" w:rsidRDefault="00081CE5" w:rsidP="00CC6397">
      <w:pPr>
        <w:spacing w:line="360" w:lineRule="auto"/>
        <w:ind w:firstLine="700"/>
        <w:jc w:val="both"/>
        <w:rPr>
          <w:rFonts w:ascii="Times New Roman" w:hAnsi="Times New Roman"/>
          <w:sz w:val="28"/>
          <w:u w:color="FFFFFF"/>
        </w:rPr>
      </w:pPr>
      <w:r>
        <w:rPr>
          <w:rFonts w:ascii="Times New Roman" w:hAnsi="Times New Roman"/>
          <w:sz w:val="28"/>
          <w:u w:color="FFFFFF"/>
        </w:rPr>
        <w:t xml:space="preserve">2) </w:t>
      </w:r>
      <w:r w:rsidR="003C3EE7">
        <w:rPr>
          <w:rFonts w:ascii="Times New Roman" w:hAnsi="Times New Roman"/>
          <w:sz w:val="28"/>
          <w:u w:color="FFFFFF"/>
        </w:rPr>
        <w:t xml:space="preserve">пункт 5 части 3 </w:t>
      </w:r>
      <w:r>
        <w:rPr>
          <w:rFonts w:ascii="Times New Roman" w:hAnsi="Times New Roman"/>
          <w:sz w:val="28"/>
          <w:u w:color="FFFFFF"/>
        </w:rPr>
        <w:t xml:space="preserve">статьи </w:t>
      </w:r>
      <w:r w:rsidR="004B7C0F">
        <w:rPr>
          <w:rFonts w:ascii="Times New Roman" w:hAnsi="Times New Roman"/>
          <w:sz w:val="28"/>
          <w:u w:color="FFFFFF"/>
        </w:rPr>
        <w:t>3</w:t>
      </w:r>
      <w:r>
        <w:rPr>
          <w:rFonts w:ascii="Times New Roman" w:hAnsi="Times New Roman"/>
          <w:sz w:val="28"/>
          <w:u w:color="FFFFFF"/>
        </w:rPr>
        <w:t xml:space="preserve"> </w:t>
      </w:r>
      <w:r w:rsidR="00F100AA">
        <w:rPr>
          <w:rFonts w:ascii="Times New Roman" w:hAnsi="Times New Roman"/>
          <w:sz w:val="28"/>
          <w:u w:color="FFFFFF"/>
        </w:rPr>
        <w:t>изложить в следующей редакции:</w:t>
      </w:r>
    </w:p>
    <w:p w:rsidR="00CC6397" w:rsidRDefault="00F100AA" w:rsidP="00CC6397">
      <w:pPr>
        <w:spacing w:line="360" w:lineRule="auto"/>
        <w:ind w:firstLine="700"/>
        <w:jc w:val="both"/>
        <w:rPr>
          <w:rFonts w:ascii="Times New Roman" w:hAnsi="Times New Roman"/>
          <w:sz w:val="28"/>
          <w:u w:color="FFFFFF"/>
        </w:rPr>
      </w:pPr>
      <w:proofErr w:type="gramStart"/>
      <w:r>
        <w:rPr>
          <w:rFonts w:ascii="Times New Roman" w:hAnsi="Times New Roman"/>
          <w:sz w:val="28"/>
          <w:u w:color="FFFFFF"/>
        </w:rPr>
        <w:t xml:space="preserve">5) </w:t>
      </w:r>
      <w:r w:rsidRPr="00972BE8">
        <w:rPr>
          <w:rFonts w:ascii="Times New Roman" w:hAnsi="Times New Roman"/>
          <w:sz w:val="28"/>
          <w:u w:color="FFFFFF"/>
        </w:rPr>
        <w:t xml:space="preserve">организация и проведение </w:t>
      </w:r>
      <w:r>
        <w:rPr>
          <w:rFonts w:ascii="Times New Roman" w:hAnsi="Times New Roman"/>
          <w:sz w:val="28"/>
          <w:u w:color="FFFFFF"/>
        </w:rPr>
        <w:t xml:space="preserve">общественных обсуждений или </w:t>
      </w:r>
      <w:r w:rsidRPr="00972BE8">
        <w:rPr>
          <w:rFonts w:ascii="Times New Roman" w:hAnsi="Times New Roman"/>
          <w:sz w:val="28"/>
          <w:u w:color="FFFFFF"/>
        </w:rPr>
        <w:t xml:space="preserve">публичных слушаний на территории поселения по проекту правил землепользования и застройки, </w:t>
      </w:r>
      <w:r>
        <w:rPr>
          <w:rFonts w:ascii="Times New Roman" w:hAnsi="Times New Roman"/>
          <w:sz w:val="28"/>
          <w:u w:color="FFFFFF"/>
        </w:rPr>
        <w:t xml:space="preserve">а также проектам, предусматривающим </w:t>
      </w:r>
      <w:r w:rsidRPr="00972BE8">
        <w:rPr>
          <w:rFonts w:ascii="Times New Roman" w:hAnsi="Times New Roman"/>
          <w:sz w:val="28"/>
          <w:u w:color="FFFFFF"/>
        </w:rPr>
        <w:t>внесени</w:t>
      </w:r>
      <w:r>
        <w:rPr>
          <w:rFonts w:ascii="Times New Roman" w:hAnsi="Times New Roman"/>
          <w:sz w:val="28"/>
          <w:u w:color="FFFFFF"/>
        </w:rPr>
        <w:t>е</w:t>
      </w:r>
      <w:r w:rsidRPr="00972BE8">
        <w:rPr>
          <w:rFonts w:ascii="Times New Roman" w:hAnsi="Times New Roman"/>
          <w:sz w:val="28"/>
          <w:u w:color="FFFFFF"/>
        </w:rPr>
        <w:t xml:space="preserve"> изменений в правила, </w:t>
      </w:r>
      <w:r>
        <w:rPr>
          <w:rFonts w:ascii="Times New Roman" w:hAnsi="Times New Roman"/>
          <w:sz w:val="28"/>
          <w:u w:color="FFFFFF"/>
        </w:rPr>
        <w:t xml:space="preserve">по проектам решений о </w:t>
      </w:r>
      <w:r w:rsidRPr="00972BE8">
        <w:rPr>
          <w:rFonts w:ascii="Times New Roman" w:hAnsi="Times New Roman"/>
          <w:sz w:val="28"/>
          <w:u w:color="FFFFFF"/>
        </w:rPr>
        <w:t>предоставлени</w:t>
      </w:r>
      <w:r>
        <w:rPr>
          <w:rFonts w:ascii="Times New Roman" w:hAnsi="Times New Roman"/>
          <w:sz w:val="28"/>
          <w:u w:color="FFFFFF"/>
        </w:rPr>
        <w:t>и</w:t>
      </w:r>
      <w:r w:rsidRPr="00972BE8">
        <w:rPr>
          <w:rFonts w:ascii="Times New Roman" w:hAnsi="Times New Roman"/>
          <w:sz w:val="28"/>
          <w:u w:color="FFFFFF"/>
        </w:rPr>
        <w:t xml:space="preserve"> разрешений на условно разрешенный вид использования земельного участка или объекта капитального строительства, </w:t>
      </w:r>
      <w:r>
        <w:rPr>
          <w:rFonts w:ascii="Times New Roman" w:hAnsi="Times New Roman"/>
          <w:sz w:val="28"/>
          <w:u w:color="FFFFFF"/>
        </w:rPr>
        <w:t xml:space="preserve">проектам решений о </w:t>
      </w:r>
      <w:r w:rsidRPr="00972BE8">
        <w:rPr>
          <w:rFonts w:ascii="Times New Roman" w:hAnsi="Times New Roman"/>
          <w:sz w:val="28"/>
          <w:u w:color="FFFFFF"/>
        </w:rPr>
        <w:t>предоставлени</w:t>
      </w:r>
      <w:r>
        <w:rPr>
          <w:rFonts w:ascii="Times New Roman" w:hAnsi="Times New Roman"/>
          <w:sz w:val="28"/>
          <w:u w:color="FFFFFF"/>
        </w:rPr>
        <w:t>и</w:t>
      </w:r>
      <w:r w:rsidRPr="00972BE8">
        <w:rPr>
          <w:rFonts w:ascii="Times New Roman" w:hAnsi="Times New Roman"/>
          <w:sz w:val="28"/>
          <w:u w:color="FFFFFF"/>
        </w:rPr>
        <w:t xml:space="preserve"> разрешений на отклонение от предельных параметров разрешенного строительства, реконструкции объектов капитального строительства</w:t>
      </w:r>
      <w:r w:rsidR="00CC6397" w:rsidRPr="00B763A1">
        <w:rPr>
          <w:rFonts w:ascii="Times New Roman" w:hAnsi="Times New Roman"/>
          <w:sz w:val="28"/>
          <w:u w:color="FFFFFF"/>
        </w:rPr>
        <w:t>;</w:t>
      </w:r>
      <w:proofErr w:type="gramEnd"/>
    </w:p>
    <w:p w:rsidR="00D85F37" w:rsidRDefault="00081CE5" w:rsidP="00CC6397">
      <w:pPr>
        <w:spacing w:line="360" w:lineRule="auto"/>
        <w:ind w:firstLine="700"/>
        <w:jc w:val="both"/>
        <w:rPr>
          <w:rFonts w:ascii="Times New Roman" w:hAnsi="Times New Roman"/>
          <w:sz w:val="28"/>
          <w:u w:color="FFFFFF"/>
        </w:rPr>
      </w:pPr>
      <w:r>
        <w:rPr>
          <w:rFonts w:ascii="Times New Roman" w:hAnsi="Times New Roman"/>
          <w:sz w:val="28"/>
          <w:u w:color="FFFFFF"/>
        </w:rPr>
        <w:t xml:space="preserve">3) </w:t>
      </w:r>
      <w:r w:rsidR="004A47CD">
        <w:rPr>
          <w:rFonts w:ascii="Times New Roman" w:hAnsi="Times New Roman"/>
          <w:sz w:val="28"/>
          <w:u w:color="FFFFFF"/>
        </w:rPr>
        <w:t>в</w:t>
      </w:r>
      <w:r w:rsidR="00D85F37">
        <w:rPr>
          <w:rFonts w:ascii="Times New Roman" w:hAnsi="Times New Roman"/>
          <w:sz w:val="28"/>
          <w:u w:color="FFFFFF"/>
        </w:rPr>
        <w:t xml:space="preserve"> статье 4 Правил:</w:t>
      </w:r>
    </w:p>
    <w:p w:rsidR="00D85F37" w:rsidRDefault="00D85F37" w:rsidP="005C176E">
      <w:pPr>
        <w:spacing w:line="360" w:lineRule="auto"/>
        <w:ind w:firstLine="700"/>
        <w:jc w:val="both"/>
        <w:rPr>
          <w:rFonts w:ascii="Times New Roman" w:hAnsi="Times New Roman"/>
          <w:sz w:val="28"/>
          <w:u w:color="FFFFFF"/>
        </w:rPr>
      </w:pPr>
      <w:proofErr w:type="gramStart"/>
      <w:r>
        <w:rPr>
          <w:rFonts w:ascii="Times New Roman" w:hAnsi="Times New Roman"/>
          <w:sz w:val="28"/>
          <w:u w:color="FFFFFF"/>
        </w:rPr>
        <w:t>в части 4 слова «</w:t>
      </w:r>
      <w:r w:rsidRPr="008D5B7C">
        <w:rPr>
          <w:rFonts w:ascii="Times New Roman" w:hAnsi="Times New Roman"/>
          <w:sz w:val="28"/>
          <w:u w:color="FFFFFF"/>
        </w:rPr>
        <w:t>предельными</w:t>
      </w:r>
      <w:r w:rsidR="00732DA4">
        <w:rPr>
          <w:rFonts w:ascii="Times New Roman" w:hAnsi="Times New Roman"/>
          <w:sz w:val="28"/>
          <w:u w:color="FFFFFF"/>
        </w:rPr>
        <w:t xml:space="preserve"> размерами</w:t>
      </w:r>
      <w:r>
        <w:rPr>
          <w:rFonts w:ascii="Times New Roman" w:hAnsi="Times New Roman"/>
          <w:sz w:val="28"/>
          <w:u w:color="FFFFFF"/>
        </w:rPr>
        <w:t xml:space="preserve">» </w:t>
      </w:r>
      <w:r w:rsidR="00732DA4">
        <w:rPr>
          <w:rFonts w:ascii="Times New Roman" w:hAnsi="Times New Roman"/>
          <w:sz w:val="28"/>
          <w:u w:color="FFFFFF"/>
        </w:rPr>
        <w:t>замен</w:t>
      </w:r>
      <w:r>
        <w:rPr>
          <w:rFonts w:ascii="Times New Roman" w:hAnsi="Times New Roman"/>
          <w:sz w:val="28"/>
          <w:u w:color="FFFFFF"/>
        </w:rPr>
        <w:t xml:space="preserve">ить словами </w:t>
      </w:r>
      <w:r w:rsidRPr="009859A9">
        <w:rPr>
          <w:rFonts w:ascii="Times New Roman" w:hAnsi="Times New Roman"/>
          <w:sz w:val="28"/>
          <w:u w:color="FFFFFF"/>
        </w:rPr>
        <w:t xml:space="preserve"> </w:t>
      </w:r>
      <w:r>
        <w:rPr>
          <w:rFonts w:ascii="Times New Roman" w:hAnsi="Times New Roman"/>
          <w:sz w:val="28"/>
          <w:u w:color="FFFFFF"/>
        </w:rPr>
        <w:t>«</w:t>
      </w:r>
      <w:r w:rsidR="00732DA4">
        <w:rPr>
          <w:rFonts w:ascii="Times New Roman" w:hAnsi="Times New Roman"/>
          <w:sz w:val="28"/>
          <w:u w:color="FFFFFF"/>
        </w:rPr>
        <w:t xml:space="preserve">предельными </w:t>
      </w:r>
      <w:r w:rsidRPr="009859A9">
        <w:rPr>
          <w:rFonts w:ascii="Times New Roman" w:hAnsi="Times New Roman"/>
          <w:sz w:val="28"/>
          <w:u w:color="FFFFFF"/>
        </w:rPr>
        <w:t>(минимальны</w:t>
      </w:r>
      <w:r>
        <w:rPr>
          <w:rFonts w:ascii="Times New Roman" w:hAnsi="Times New Roman"/>
          <w:sz w:val="28"/>
          <w:u w:color="FFFFFF"/>
        </w:rPr>
        <w:t>ми</w:t>
      </w:r>
      <w:r w:rsidRPr="009859A9">
        <w:rPr>
          <w:rFonts w:ascii="Times New Roman" w:hAnsi="Times New Roman"/>
          <w:sz w:val="28"/>
          <w:u w:color="FFFFFF"/>
        </w:rPr>
        <w:t xml:space="preserve"> и (или) максимальны</w:t>
      </w:r>
      <w:r>
        <w:rPr>
          <w:rFonts w:ascii="Times New Roman" w:hAnsi="Times New Roman"/>
          <w:sz w:val="28"/>
          <w:u w:color="FFFFFF"/>
        </w:rPr>
        <w:t>ми</w:t>
      </w:r>
      <w:r w:rsidRPr="009859A9">
        <w:rPr>
          <w:rFonts w:ascii="Times New Roman" w:hAnsi="Times New Roman"/>
          <w:sz w:val="28"/>
          <w:u w:color="FFFFFF"/>
        </w:rPr>
        <w:t>)</w:t>
      </w:r>
      <w:r w:rsidR="00732DA4">
        <w:rPr>
          <w:rFonts w:ascii="Times New Roman" w:hAnsi="Times New Roman"/>
          <w:sz w:val="28"/>
          <w:u w:color="FFFFFF"/>
        </w:rPr>
        <w:t xml:space="preserve"> размерами</w:t>
      </w:r>
      <w:r>
        <w:rPr>
          <w:rFonts w:ascii="Times New Roman" w:hAnsi="Times New Roman"/>
          <w:sz w:val="28"/>
          <w:u w:color="FFFFFF"/>
        </w:rPr>
        <w:t xml:space="preserve">»; </w:t>
      </w:r>
      <w:proofErr w:type="gramEnd"/>
    </w:p>
    <w:p w:rsidR="00D85F37" w:rsidRDefault="00D85F37" w:rsidP="00D85F37">
      <w:pPr>
        <w:spacing w:line="360" w:lineRule="auto"/>
        <w:ind w:firstLine="700"/>
        <w:jc w:val="both"/>
        <w:rPr>
          <w:rFonts w:ascii="Times New Roman" w:hAnsi="Times New Roman"/>
          <w:sz w:val="28"/>
          <w:u w:color="FFFFFF"/>
        </w:rPr>
      </w:pPr>
      <w:r>
        <w:rPr>
          <w:rFonts w:ascii="Times New Roman" w:hAnsi="Times New Roman"/>
          <w:sz w:val="28"/>
          <w:u w:color="FFFFFF"/>
        </w:rPr>
        <w:t xml:space="preserve">дополнить частью 6 следующего содержания: </w:t>
      </w:r>
    </w:p>
    <w:p w:rsidR="007F3DD3" w:rsidRDefault="00D85F37" w:rsidP="001C2B74">
      <w:pPr>
        <w:spacing w:line="360" w:lineRule="auto"/>
        <w:ind w:firstLine="700"/>
        <w:jc w:val="both"/>
        <w:rPr>
          <w:rFonts w:ascii="Times New Roman" w:hAnsi="Times New Roman"/>
          <w:sz w:val="28"/>
          <w:u w:color="FFFFFF"/>
        </w:rPr>
      </w:pPr>
      <w:r>
        <w:rPr>
          <w:rFonts w:ascii="Times New Roman" w:hAnsi="Times New Roman"/>
          <w:sz w:val="28"/>
          <w:u w:color="FFFFFF"/>
        </w:rPr>
        <w:t xml:space="preserve">«6. </w:t>
      </w:r>
      <w:r w:rsidRPr="006F5914">
        <w:rPr>
          <w:rFonts w:ascii="Times New Roman" w:hAnsi="Times New Roman"/>
          <w:color w:val="000000"/>
          <w:sz w:val="28"/>
          <w:szCs w:val="28"/>
        </w:rPr>
        <w:t>В случае планирования на территории поселения деятельности по комплексному и устойчивому развитию территории границы таких территорий в обязательном порядке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roofErr w:type="gramStart"/>
      <w:r w:rsidRPr="006F5914">
        <w:rPr>
          <w:rFonts w:ascii="Times New Roman" w:hAnsi="Times New Roman"/>
          <w:color w:val="000000"/>
          <w:sz w:val="28"/>
          <w:szCs w:val="28"/>
        </w:rPr>
        <w:t>.</w:t>
      </w:r>
      <w:r>
        <w:rPr>
          <w:rFonts w:ascii="Times New Roman" w:hAnsi="Times New Roman"/>
          <w:color w:val="000000"/>
          <w:sz w:val="28"/>
          <w:szCs w:val="28"/>
        </w:rPr>
        <w:t>»</w:t>
      </w:r>
      <w:r w:rsidR="00AA1B24">
        <w:rPr>
          <w:rFonts w:ascii="Times New Roman" w:hAnsi="Times New Roman"/>
          <w:color w:val="000000"/>
          <w:sz w:val="28"/>
          <w:szCs w:val="28"/>
        </w:rPr>
        <w:t>;</w:t>
      </w:r>
    </w:p>
    <w:p w:rsidR="00AC4F43" w:rsidRDefault="006B18A4" w:rsidP="001C2B74">
      <w:pPr>
        <w:spacing w:line="360" w:lineRule="auto"/>
        <w:ind w:firstLine="700"/>
        <w:jc w:val="both"/>
        <w:rPr>
          <w:rFonts w:ascii="Times New Roman" w:hAnsi="Times New Roman"/>
          <w:sz w:val="28"/>
          <w:u w:color="FFFFFF"/>
        </w:rPr>
      </w:pPr>
      <w:proofErr w:type="gramEnd"/>
      <w:r>
        <w:rPr>
          <w:rFonts w:ascii="Times New Roman" w:hAnsi="Times New Roman"/>
          <w:sz w:val="28"/>
          <w:u w:color="FFFFFF"/>
        </w:rPr>
        <w:t xml:space="preserve">4) </w:t>
      </w:r>
      <w:r w:rsidR="00AA1B24">
        <w:rPr>
          <w:rFonts w:ascii="Times New Roman" w:hAnsi="Times New Roman"/>
          <w:sz w:val="28"/>
          <w:u w:color="FFFFFF"/>
        </w:rPr>
        <w:t>в</w:t>
      </w:r>
      <w:r w:rsidR="00AC4F43">
        <w:rPr>
          <w:rFonts w:ascii="Times New Roman" w:hAnsi="Times New Roman"/>
          <w:sz w:val="28"/>
          <w:u w:color="FFFFFF"/>
        </w:rPr>
        <w:t xml:space="preserve"> статье 5 Правил: </w:t>
      </w:r>
    </w:p>
    <w:p w:rsidR="00DB09C0" w:rsidRDefault="00AC4F43" w:rsidP="001C2B74">
      <w:pPr>
        <w:spacing w:line="360" w:lineRule="auto"/>
        <w:ind w:firstLine="700"/>
        <w:jc w:val="both"/>
        <w:rPr>
          <w:rFonts w:ascii="Times New Roman" w:hAnsi="Times New Roman"/>
          <w:sz w:val="28"/>
          <w:u w:color="FFFFFF"/>
        </w:rPr>
      </w:pPr>
      <w:r>
        <w:rPr>
          <w:rFonts w:ascii="Times New Roman" w:hAnsi="Times New Roman"/>
          <w:sz w:val="28"/>
          <w:u w:color="FFFFFF"/>
        </w:rPr>
        <w:t xml:space="preserve">в </w:t>
      </w:r>
      <w:r w:rsidR="00836459">
        <w:rPr>
          <w:rFonts w:ascii="Times New Roman" w:hAnsi="Times New Roman"/>
          <w:sz w:val="28"/>
          <w:u w:color="FFFFFF"/>
        </w:rPr>
        <w:t xml:space="preserve">пункте </w:t>
      </w:r>
      <w:r>
        <w:rPr>
          <w:rFonts w:ascii="Times New Roman" w:hAnsi="Times New Roman"/>
          <w:sz w:val="28"/>
          <w:u w:color="FFFFFF"/>
        </w:rPr>
        <w:t xml:space="preserve">2 части 1 </w:t>
      </w:r>
      <w:r w:rsidR="00836459">
        <w:rPr>
          <w:rFonts w:ascii="Times New Roman" w:hAnsi="Times New Roman"/>
          <w:sz w:val="28"/>
          <w:u w:color="FFFFFF"/>
        </w:rPr>
        <w:t>слова «</w:t>
      </w:r>
      <w:r w:rsidR="00836459" w:rsidRPr="008D5B7C">
        <w:rPr>
          <w:rFonts w:ascii="Times New Roman" w:hAnsi="Times New Roman"/>
          <w:sz w:val="28"/>
          <w:u w:color="FFFFFF"/>
        </w:rPr>
        <w:t>предельны</w:t>
      </w:r>
      <w:r w:rsidR="00836459">
        <w:rPr>
          <w:rFonts w:ascii="Times New Roman" w:hAnsi="Times New Roman"/>
          <w:sz w:val="28"/>
          <w:u w:color="FFFFFF"/>
        </w:rPr>
        <w:t xml:space="preserve">е размеры» заменить словами </w:t>
      </w:r>
      <w:r w:rsidR="00836459" w:rsidRPr="009859A9">
        <w:rPr>
          <w:rFonts w:ascii="Times New Roman" w:hAnsi="Times New Roman"/>
          <w:sz w:val="28"/>
          <w:u w:color="FFFFFF"/>
        </w:rPr>
        <w:t xml:space="preserve"> </w:t>
      </w:r>
      <w:r w:rsidR="00836459">
        <w:rPr>
          <w:rFonts w:ascii="Times New Roman" w:hAnsi="Times New Roman"/>
          <w:sz w:val="28"/>
          <w:u w:color="FFFFFF"/>
        </w:rPr>
        <w:t xml:space="preserve">«предельные </w:t>
      </w:r>
      <w:r w:rsidR="00836459" w:rsidRPr="009859A9">
        <w:rPr>
          <w:rFonts w:ascii="Times New Roman" w:hAnsi="Times New Roman"/>
          <w:sz w:val="28"/>
          <w:u w:color="FFFFFF"/>
        </w:rPr>
        <w:t>(минимальны</w:t>
      </w:r>
      <w:r w:rsidR="00836459">
        <w:rPr>
          <w:rFonts w:ascii="Times New Roman" w:hAnsi="Times New Roman"/>
          <w:sz w:val="28"/>
          <w:u w:color="FFFFFF"/>
        </w:rPr>
        <w:t>е</w:t>
      </w:r>
      <w:r w:rsidR="00836459" w:rsidRPr="009859A9">
        <w:rPr>
          <w:rFonts w:ascii="Times New Roman" w:hAnsi="Times New Roman"/>
          <w:sz w:val="28"/>
          <w:u w:color="FFFFFF"/>
        </w:rPr>
        <w:t xml:space="preserve"> и (или) максимальны</w:t>
      </w:r>
      <w:r w:rsidR="00836459">
        <w:rPr>
          <w:rFonts w:ascii="Times New Roman" w:hAnsi="Times New Roman"/>
          <w:sz w:val="28"/>
          <w:u w:color="FFFFFF"/>
        </w:rPr>
        <w:t>е</w:t>
      </w:r>
      <w:r w:rsidR="00836459" w:rsidRPr="009859A9">
        <w:rPr>
          <w:rFonts w:ascii="Times New Roman" w:hAnsi="Times New Roman"/>
          <w:sz w:val="28"/>
          <w:u w:color="FFFFFF"/>
        </w:rPr>
        <w:t>)</w:t>
      </w:r>
      <w:r w:rsidR="00836459">
        <w:rPr>
          <w:rFonts w:ascii="Times New Roman" w:hAnsi="Times New Roman"/>
          <w:sz w:val="28"/>
          <w:u w:color="FFFFFF"/>
        </w:rPr>
        <w:t xml:space="preserve"> размеры»;</w:t>
      </w:r>
    </w:p>
    <w:p w:rsidR="00AC4F43" w:rsidRDefault="00AC4F43" w:rsidP="001C2B74">
      <w:pPr>
        <w:spacing w:line="360" w:lineRule="auto"/>
        <w:ind w:firstLine="700"/>
        <w:jc w:val="both"/>
        <w:rPr>
          <w:rFonts w:ascii="Times New Roman" w:hAnsi="Times New Roman"/>
          <w:sz w:val="28"/>
          <w:u w:color="FFFFFF"/>
        </w:rPr>
      </w:pPr>
      <w:r>
        <w:rPr>
          <w:rFonts w:ascii="Times New Roman" w:hAnsi="Times New Roman"/>
          <w:sz w:val="28"/>
          <w:u w:color="FFFFFF"/>
        </w:rPr>
        <w:t xml:space="preserve">часть 1 дополнить </w:t>
      </w:r>
      <w:r w:rsidR="007F6336">
        <w:rPr>
          <w:rFonts w:ascii="Times New Roman" w:hAnsi="Times New Roman"/>
          <w:sz w:val="28"/>
          <w:u w:color="FFFFFF"/>
        </w:rPr>
        <w:t xml:space="preserve">пунктом </w:t>
      </w:r>
      <w:r>
        <w:rPr>
          <w:rFonts w:ascii="Times New Roman" w:hAnsi="Times New Roman"/>
          <w:sz w:val="28"/>
          <w:u w:color="FFFFFF"/>
        </w:rPr>
        <w:t xml:space="preserve">4 следующего содержания: </w:t>
      </w:r>
    </w:p>
    <w:p w:rsidR="00AC4F43" w:rsidRDefault="00AC4F43" w:rsidP="001C2B74">
      <w:pPr>
        <w:spacing w:line="360" w:lineRule="auto"/>
        <w:ind w:firstLine="700"/>
        <w:jc w:val="both"/>
        <w:rPr>
          <w:rFonts w:ascii="Times New Roman" w:hAnsi="Times New Roman"/>
          <w:sz w:val="28"/>
          <w:u w:color="FFFFFF"/>
        </w:rPr>
      </w:pPr>
      <w:r>
        <w:rPr>
          <w:rFonts w:ascii="Times New Roman" w:hAnsi="Times New Roman"/>
          <w:sz w:val="28"/>
          <w:u w:color="FFFFFF"/>
        </w:rPr>
        <w:lastRenderedPageBreak/>
        <w:t xml:space="preserve">«4) </w:t>
      </w:r>
      <w:r w:rsidRPr="009E456D">
        <w:rPr>
          <w:rFonts w:ascii="Times New Roman" w:hAnsi="Times New Roman"/>
          <w:sz w:val="28"/>
          <w:u w:color="FFFFFF"/>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roofErr w:type="gramStart"/>
      <w:r>
        <w:rPr>
          <w:rFonts w:ascii="Times New Roman" w:hAnsi="Times New Roman"/>
          <w:sz w:val="28"/>
          <w:u w:color="FFFFFF"/>
        </w:rPr>
        <w:t>.»</w:t>
      </w:r>
      <w:r w:rsidRPr="009E456D">
        <w:rPr>
          <w:rFonts w:ascii="Times New Roman" w:hAnsi="Times New Roman"/>
          <w:sz w:val="28"/>
          <w:u w:color="FFFFFF"/>
        </w:rPr>
        <w:t>.</w:t>
      </w:r>
      <w:proofErr w:type="gramEnd"/>
    </w:p>
    <w:p w:rsidR="001015A8" w:rsidRPr="00E65366" w:rsidRDefault="00E65366" w:rsidP="001C2B74">
      <w:pPr>
        <w:spacing w:line="360" w:lineRule="auto"/>
        <w:ind w:firstLine="700"/>
        <w:jc w:val="both"/>
        <w:rPr>
          <w:rFonts w:ascii="Times New Roman" w:hAnsi="Times New Roman"/>
          <w:sz w:val="28"/>
          <w:szCs w:val="28"/>
        </w:rPr>
      </w:pPr>
      <w:r w:rsidRPr="00E65366">
        <w:rPr>
          <w:rFonts w:ascii="Times New Roman" w:hAnsi="Times New Roman"/>
          <w:sz w:val="28"/>
          <w:szCs w:val="28"/>
        </w:rPr>
        <w:t xml:space="preserve">часть 4 дополнить пунктом 2.1. следующего содержания: </w:t>
      </w:r>
    </w:p>
    <w:p w:rsidR="007F3DD3" w:rsidRDefault="00E65366" w:rsidP="000324F9">
      <w:pPr>
        <w:pStyle w:val="-11"/>
        <w:tabs>
          <w:tab w:val="left" w:pos="567"/>
        </w:tabs>
        <w:spacing w:line="360" w:lineRule="auto"/>
        <w:ind w:left="0" w:firstLine="700"/>
        <w:jc w:val="both"/>
        <w:rPr>
          <w:u w:color="FFFFFF"/>
        </w:rPr>
      </w:pPr>
      <w:r>
        <w:rPr>
          <w:rFonts w:ascii="Times New Roman" w:hAnsi="Times New Roman"/>
          <w:b/>
          <w:sz w:val="28"/>
          <w:szCs w:val="28"/>
        </w:rPr>
        <w:tab/>
      </w:r>
      <w:proofErr w:type="gramStart"/>
      <w:r>
        <w:rPr>
          <w:rFonts w:ascii="Times New Roman" w:hAnsi="Times New Roman"/>
          <w:b/>
          <w:sz w:val="28"/>
          <w:szCs w:val="28"/>
        </w:rPr>
        <w:t>«</w:t>
      </w:r>
      <w:r>
        <w:rPr>
          <w:rFonts w:ascii="Times New Roman" w:hAnsi="Times New Roman"/>
          <w:sz w:val="28"/>
          <w:szCs w:val="28"/>
        </w:rPr>
        <w:t xml:space="preserve">2.1.) </w:t>
      </w:r>
      <w:r w:rsidRPr="006F5914">
        <w:rPr>
          <w:rFonts w:ascii="Times New Roman" w:hAnsi="Times New Roman"/>
          <w:sz w:val="28"/>
          <w:szCs w:val="28"/>
        </w:rPr>
        <w:t>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w:t>
      </w:r>
      <w:r>
        <w:rPr>
          <w:rFonts w:ascii="Times New Roman" w:hAnsi="Times New Roman"/>
          <w:sz w:val="28"/>
          <w:szCs w:val="28"/>
        </w:rPr>
        <w:t>»</w:t>
      </w:r>
      <w:r w:rsidR="00EC6FD6">
        <w:rPr>
          <w:rFonts w:ascii="Times New Roman" w:hAnsi="Times New Roman"/>
          <w:sz w:val="28"/>
          <w:szCs w:val="28"/>
        </w:rPr>
        <w:t>;</w:t>
      </w:r>
      <w:proofErr w:type="gramEnd"/>
    </w:p>
    <w:p w:rsidR="000C5D1E" w:rsidRDefault="006B18A4" w:rsidP="001C2B74">
      <w:pPr>
        <w:tabs>
          <w:tab w:val="left" w:pos="1134"/>
        </w:tabs>
        <w:spacing w:line="360" w:lineRule="auto"/>
        <w:ind w:firstLine="700"/>
        <w:jc w:val="both"/>
        <w:rPr>
          <w:rFonts w:ascii="Times New Roman" w:hAnsi="Times New Roman"/>
          <w:sz w:val="28"/>
          <w:u w:color="FFFFFF"/>
        </w:rPr>
      </w:pPr>
      <w:r>
        <w:rPr>
          <w:rFonts w:ascii="Times New Roman" w:hAnsi="Times New Roman"/>
          <w:sz w:val="28"/>
          <w:u w:color="FFFFFF"/>
        </w:rPr>
        <w:t xml:space="preserve">5) </w:t>
      </w:r>
      <w:r w:rsidR="005E737A">
        <w:rPr>
          <w:rFonts w:ascii="Times New Roman" w:hAnsi="Times New Roman"/>
          <w:sz w:val="28"/>
          <w:u w:color="FFFFFF"/>
        </w:rPr>
        <w:t>в</w:t>
      </w:r>
      <w:r w:rsidR="000C5D1E">
        <w:rPr>
          <w:rFonts w:ascii="Times New Roman" w:hAnsi="Times New Roman"/>
          <w:sz w:val="28"/>
          <w:u w:color="FFFFFF"/>
        </w:rPr>
        <w:t xml:space="preserve"> статье </w:t>
      </w:r>
      <w:r w:rsidR="0008482E">
        <w:rPr>
          <w:rFonts w:ascii="Times New Roman" w:hAnsi="Times New Roman"/>
          <w:sz w:val="28"/>
          <w:u w:color="FFFFFF"/>
        </w:rPr>
        <w:t>6 Правил</w:t>
      </w:r>
      <w:r w:rsidR="000C5D1E">
        <w:rPr>
          <w:rFonts w:ascii="Times New Roman" w:hAnsi="Times New Roman"/>
          <w:sz w:val="28"/>
          <w:u w:color="FFFFFF"/>
        </w:rPr>
        <w:t>:</w:t>
      </w:r>
    </w:p>
    <w:p w:rsidR="0008482E" w:rsidRDefault="0008482E" w:rsidP="001C2B74">
      <w:pPr>
        <w:spacing w:line="360" w:lineRule="auto"/>
        <w:ind w:firstLine="700"/>
        <w:jc w:val="both"/>
        <w:rPr>
          <w:rFonts w:ascii="Times New Roman" w:hAnsi="Times New Roman"/>
          <w:sz w:val="28"/>
          <w:u w:color="FFFFFF"/>
        </w:rPr>
      </w:pPr>
      <w:r>
        <w:rPr>
          <w:rFonts w:ascii="Times New Roman" w:hAnsi="Times New Roman"/>
          <w:sz w:val="28"/>
          <w:u w:color="FFFFFF"/>
        </w:rPr>
        <w:t xml:space="preserve">дополнить частью 2.1 следующего содержания: </w:t>
      </w:r>
    </w:p>
    <w:p w:rsidR="0008482E" w:rsidRDefault="0008482E" w:rsidP="001C2B74">
      <w:pPr>
        <w:pStyle w:val="121"/>
        <w:tabs>
          <w:tab w:val="left" w:pos="1134"/>
        </w:tabs>
        <w:spacing w:line="360" w:lineRule="auto"/>
        <w:ind w:left="0" w:firstLine="700"/>
        <w:jc w:val="both"/>
        <w:rPr>
          <w:sz w:val="28"/>
          <w:u w:color="FFFFFF"/>
        </w:rPr>
      </w:pPr>
      <w:r>
        <w:rPr>
          <w:sz w:val="28"/>
          <w:u w:color="FFFFFF"/>
        </w:rPr>
        <w:t xml:space="preserve">«2.1. </w:t>
      </w:r>
      <w:r w:rsidRPr="00FE195A">
        <w:rPr>
          <w:sz w:val="28"/>
          <w:u w:color="FFFFFF"/>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roofErr w:type="gramStart"/>
      <w:r>
        <w:rPr>
          <w:sz w:val="28"/>
          <w:u w:color="FFFFFF"/>
        </w:rPr>
        <w:t>.»;</w:t>
      </w:r>
    </w:p>
    <w:p w:rsidR="000C5D1E" w:rsidRDefault="000C5D1E" w:rsidP="001C2B74">
      <w:pPr>
        <w:pStyle w:val="121"/>
        <w:tabs>
          <w:tab w:val="left" w:pos="1134"/>
        </w:tabs>
        <w:spacing w:line="360" w:lineRule="auto"/>
        <w:ind w:left="0" w:firstLine="700"/>
        <w:jc w:val="both"/>
        <w:rPr>
          <w:sz w:val="28"/>
          <w:u w:color="FFFFFF"/>
        </w:rPr>
      </w:pPr>
      <w:proofErr w:type="gramEnd"/>
      <w:r>
        <w:rPr>
          <w:sz w:val="28"/>
          <w:u w:color="FFFFFF"/>
        </w:rPr>
        <w:t>части 5, 6 признать утратившими силу;</w:t>
      </w:r>
    </w:p>
    <w:p w:rsidR="000C5D1E" w:rsidRDefault="006B18A4" w:rsidP="001C2B74">
      <w:pPr>
        <w:pStyle w:val="121"/>
        <w:tabs>
          <w:tab w:val="left" w:pos="1134"/>
        </w:tabs>
        <w:spacing w:line="360" w:lineRule="auto"/>
        <w:ind w:left="0" w:firstLine="700"/>
        <w:jc w:val="both"/>
        <w:rPr>
          <w:sz w:val="28"/>
          <w:u w:color="FFFFFF"/>
        </w:rPr>
      </w:pPr>
      <w:r>
        <w:rPr>
          <w:sz w:val="28"/>
          <w:u w:color="FFFFFF"/>
        </w:rPr>
        <w:t xml:space="preserve">6) </w:t>
      </w:r>
      <w:r w:rsidR="005E737A">
        <w:rPr>
          <w:sz w:val="28"/>
          <w:u w:color="FFFFFF"/>
        </w:rPr>
        <w:t>в</w:t>
      </w:r>
      <w:r w:rsidR="00403805">
        <w:rPr>
          <w:sz w:val="28"/>
          <w:u w:color="FFFFFF"/>
        </w:rPr>
        <w:t xml:space="preserve"> статье 8 Правил:</w:t>
      </w:r>
    </w:p>
    <w:p w:rsidR="00403805" w:rsidRPr="00403805" w:rsidRDefault="00366EC1" w:rsidP="001C2B74">
      <w:pPr>
        <w:pStyle w:val="121"/>
        <w:tabs>
          <w:tab w:val="left" w:pos="1134"/>
        </w:tabs>
        <w:spacing w:line="360" w:lineRule="auto"/>
        <w:ind w:left="0" w:firstLine="700"/>
        <w:jc w:val="both"/>
        <w:rPr>
          <w:sz w:val="28"/>
          <w:u w:color="FFFFFF"/>
        </w:rPr>
      </w:pPr>
      <w:r>
        <w:rPr>
          <w:sz w:val="28"/>
          <w:u w:color="FFFFFF"/>
        </w:rPr>
        <w:t>часть</w:t>
      </w:r>
      <w:r w:rsidR="00403805" w:rsidRPr="00403805">
        <w:rPr>
          <w:sz w:val="28"/>
          <w:u w:color="FFFFFF"/>
        </w:rPr>
        <w:t xml:space="preserve"> 2</w:t>
      </w:r>
      <w:r>
        <w:rPr>
          <w:sz w:val="28"/>
          <w:u w:color="FFFFFF"/>
        </w:rPr>
        <w:t xml:space="preserve"> </w:t>
      </w:r>
      <w:r w:rsidR="00403805" w:rsidRPr="00403805">
        <w:rPr>
          <w:sz w:val="28"/>
          <w:u w:color="FFFFFF"/>
        </w:rPr>
        <w:t xml:space="preserve">изложить в новой редакции: </w:t>
      </w:r>
    </w:p>
    <w:p w:rsidR="00366EC1" w:rsidRDefault="00403805" w:rsidP="001C2B74">
      <w:pPr>
        <w:pStyle w:val="-11"/>
        <w:tabs>
          <w:tab w:val="left" w:pos="709"/>
          <w:tab w:val="left" w:pos="851"/>
        </w:tabs>
        <w:spacing w:line="360" w:lineRule="auto"/>
        <w:ind w:left="0" w:firstLine="700"/>
        <w:jc w:val="both"/>
        <w:rPr>
          <w:rFonts w:ascii="Times New Roman" w:hAnsi="Times New Roman"/>
          <w:sz w:val="28"/>
          <w:szCs w:val="28"/>
          <w:u w:color="FFFFFF"/>
        </w:rPr>
      </w:pPr>
      <w:r w:rsidRPr="00403805">
        <w:rPr>
          <w:rFonts w:ascii="Times New Roman" w:hAnsi="Times New Roman"/>
          <w:sz w:val="28"/>
          <w:u w:color="FFFFFF"/>
        </w:rPr>
        <w:tab/>
        <w:t>«2</w:t>
      </w:r>
      <w:r w:rsidRPr="00403805">
        <w:rPr>
          <w:rFonts w:ascii="Times New Roman" w:hAnsi="Times New Roman"/>
          <w:sz w:val="28"/>
          <w:szCs w:val="28"/>
          <w:u w:color="FFFFFF"/>
        </w:rPr>
        <w:t xml:space="preserve">. Проект решения о предоставлении разрешения на условно разрешенный вид использования, разрешения на отклонение подлежит обсуждению на общественных обсуждениях или публичных слушаниях, проводимых в порядке, предусмотренном </w:t>
      </w:r>
      <w:hyperlink w:anchor="_Общие_положения_об" w:history="1">
        <w:r w:rsidRPr="00403805">
          <w:rPr>
            <w:rFonts w:ascii="Times New Roman" w:hAnsi="Times New Roman"/>
            <w:sz w:val="28"/>
            <w:szCs w:val="28"/>
            <w:u w:color="FFFFFF"/>
          </w:rPr>
          <w:t>главой IV</w:t>
        </w:r>
      </w:hyperlink>
      <w:r w:rsidRPr="00403805">
        <w:rPr>
          <w:rFonts w:ascii="Times New Roman" w:hAnsi="Times New Roman"/>
          <w:sz w:val="28"/>
          <w:szCs w:val="28"/>
          <w:u w:color="FFFFFF"/>
        </w:rPr>
        <w:t xml:space="preserve"> Правил в соответствии с Градостроительным</w:t>
      </w:r>
      <w:r w:rsidR="00366EC1">
        <w:rPr>
          <w:rFonts w:ascii="Times New Roman" w:hAnsi="Times New Roman"/>
          <w:sz w:val="28"/>
          <w:szCs w:val="28"/>
          <w:u w:color="FFFFFF"/>
        </w:rPr>
        <w:t xml:space="preserve"> кодексом Российской Федерации</w:t>
      </w:r>
      <w:proofErr w:type="gramStart"/>
      <w:r w:rsidR="00366EC1">
        <w:rPr>
          <w:rFonts w:ascii="Times New Roman" w:hAnsi="Times New Roman"/>
          <w:sz w:val="28"/>
          <w:szCs w:val="28"/>
          <w:u w:color="FFFFFF"/>
        </w:rPr>
        <w:t>.»</w:t>
      </w:r>
      <w:r w:rsidR="002F5FD5">
        <w:rPr>
          <w:rFonts w:ascii="Times New Roman" w:hAnsi="Times New Roman"/>
          <w:sz w:val="28"/>
          <w:szCs w:val="28"/>
          <w:u w:color="FFFFFF"/>
        </w:rPr>
        <w:t>;</w:t>
      </w:r>
      <w:proofErr w:type="gramEnd"/>
    </w:p>
    <w:p w:rsidR="00366EC1" w:rsidRDefault="00366EC1" w:rsidP="001C2B74">
      <w:pPr>
        <w:pStyle w:val="-11"/>
        <w:tabs>
          <w:tab w:val="left" w:pos="709"/>
          <w:tab w:val="left" w:pos="851"/>
        </w:tabs>
        <w:spacing w:line="360" w:lineRule="auto"/>
        <w:ind w:left="0" w:firstLine="700"/>
        <w:jc w:val="both"/>
        <w:rPr>
          <w:rFonts w:ascii="Times New Roman" w:hAnsi="Times New Roman"/>
          <w:sz w:val="28"/>
          <w:szCs w:val="28"/>
          <w:u w:color="FFFFFF"/>
        </w:rPr>
      </w:pPr>
      <w:r>
        <w:rPr>
          <w:rFonts w:ascii="Times New Roman" w:hAnsi="Times New Roman"/>
          <w:sz w:val="28"/>
          <w:szCs w:val="28"/>
          <w:u w:color="FFFFFF"/>
        </w:rPr>
        <w:tab/>
        <w:t>дополнить частью 2.1. следующего содержания:</w:t>
      </w:r>
    </w:p>
    <w:p w:rsidR="00366EC1" w:rsidRPr="00336DD7" w:rsidRDefault="00366EC1" w:rsidP="00336DD7">
      <w:pPr>
        <w:pStyle w:val="-11"/>
        <w:tabs>
          <w:tab w:val="left" w:pos="709"/>
          <w:tab w:val="left" w:pos="851"/>
        </w:tabs>
        <w:spacing w:line="360" w:lineRule="auto"/>
        <w:ind w:left="0" w:firstLine="700"/>
        <w:jc w:val="both"/>
        <w:rPr>
          <w:rFonts w:ascii="Times New Roman" w:hAnsi="Times New Roman"/>
          <w:sz w:val="28"/>
          <w:szCs w:val="28"/>
          <w:u w:color="FFFFFF"/>
        </w:rPr>
      </w:pPr>
      <w:r>
        <w:rPr>
          <w:rFonts w:ascii="Times New Roman" w:hAnsi="Times New Roman"/>
          <w:sz w:val="28"/>
          <w:szCs w:val="28"/>
          <w:u w:color="FFFFFF"/>
        </w:rPr>
        <w:lastRenderedPageBreak/>
        <w:tab/>
        <w:t xml:space="preserve">«2.1. </w:t>
      </w:r>
      <w:r w:rsidRPr="00366EC1">
        <w:rPr>
          <w:rFonts w:ascii="Times New Roman" w:hAnsi="Times New Roman"/>
          <w:sz w:val="28"/>
          <w:szCs w:val="28"/>
          <w:u w:color="FFFFFF"/>
        </w:rPr>
        <w:t>В случае</w:t>
      </w:r>
      <w:proofErr w:type="gramStart"/>
      <w:r w:rsidRPr="00366EC1">
        <w:rPr>
          <w:rFonts w:ascii="Times New Roman" w:hAnsi="Times New Roman"/>
          <w:sz w:val="28"/>
          <w:szCs w:val="28"/>
          <w:u w:color="FFFFFF"/>
        </w:rPr>
        <w:t>,</w:t>
      </w:r>
      <w:proofErr w:type="gramEnd"/>
      <w:r w:rsidRPr="00366EC1">
        <w:rPr>
          <w:rFonts w:ascii="Times New Roman" w:hAnsi="Times New Roman"/>
          <w:sz w:val="28"/>
          <w:szCs w:val="28"/>
          <w:u w:color="FFFFFF"/>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Pr>
          <w:rFonts w:ascii="Times New Roman" w:hAnsi="Times New Roman"/>
          <w:sz w:val="28"/>
          <w:szCs w:val="28"/>
          <w:u w:color="FFFFFF"/>
        </w:rPr>
        <w:t>»</w:t>
      </w:r>
      <w:r w:rsidR="00D442E8">
        <w:rPr>
          <w:rFonts w:ascii="Times New Roman" w:hAnsi="Times New Roman"/>
          <w:sz w:val="28"/>
          <w:szCs w:val="28"/>
          <w:u w:color="FFFFFF"/>
        </w:rPr>
        <w:t>;</w:t>
      </w:r>
    </w:p>
    <w:p w:rsidR="00B43163" w:rsidRDefault="00366EC1" w:rsidP="000E55AA">
      <w:pPr>
        <w:spacing w:line="360" w:lineRule="auto"/>
        <w:ind w:firstLine="700"/>
        <w:jc w:val="both"/>
        <w:rPr>
          <w:rFonts w:ascii="Times New Roman" w:hAnsi="Times New Roman"/>
          <w:sz w:val="28"/>
          <w:u w:color="FFFFFF"/>
        </w:rPr>
      </w:pPr>
      <w:r>
        <w:rPr>
          <w:rFonts w:ascii="Times New Roman" w:hAnsi="Times New Roman"/>
          <w:sz w:val="28"/>
          <w:szCs w:val="28"/>
          <w:u w:color="FFFFFF"/>
        </w:rPr>
        <w:tab/>
      </w:r>
      <w:r w:rsidR="006B18A4">
        <w:rPr>
          <w:rFonts w:ascii="Times New Roman" w:hAnsi="Times New Roman"/>
          <w:sz w:val="28"/>
          <w:szCs w:val="28"/>
          <w:u w:color="FFFFFF"/>
        </w:rPr>
        <w:t xml:space="preserve">в </w:t>
      </w:r>
      <w:r w:rsidR="00B51CD0">
        <w:rPr>
          <w:rFonts w:ascii="Times New Roman" w:hAnsi="Times New Roman"/>
          <w:sz w:val="28"/>
          <w:szCs w:val="28"/>
          <w:u w:color="FFFFFF"/>
        </w:rPr>
        <w:t xml:space="preserve">части </w:t>
      </w:r>
      <w:r>
        <w:rPr>
          <w:rFonts w:ascii="Times New Roman" w:hAnsi="Times New Roman"/>
          <w:sz w:val="28"/>
          <w:szCs w:val="28"/>
          <w:u w:color="FFFFFF"/>
        </w:rPr>
        <w:t>3</w:t>
      </w:r>
      <w:r w:rsidR="009A5DCF">
        <w:rPr>
          <w:rFonts w:ascii="Times New Roman" w:hAnsi="Times New Roman"/>
          <w:sz w:val="28"/>
          <w:szCs w:val="28"/>
          <w:u w:color="FFFFFF"/>
        </w:rPr>
        <w:t xml:space="preserve"> слова </w:t>
      </w:r>
      <w:r w:rsidR="00387490">
        <w:rPr>
          <w:rFonts w:ascii="Times New Roman" w:hAnsi="Times New Roman"/>
          <w:sz w:val="28"/>
          <w:u w:color="FFFFFF"/>
        </w:rPr>
        <w:t>«публичных слушаний» заменить словами «</w:t>
      </w:r>
      <w:bookmarkStart w:id="9" w:name="_Hlk522268705"/>
      <w:r w:rsidR="00387490" w:rsidRPr="00B763A1">
        <w:rPr>
          <w:rFonts w:ascii="Times New Roman" w:hAnsi="Times New Roman"/>
          <w:sz w:val="28"/>
          <w:u w:color="FFFFFF"/>
        </w:rPr>
        <w:t>общественных об</w:t>
      </w:r>
      <w:r w:rsidR="00387490">
        <w:rPr>
          <w:rFonts w:ascii="Times New Roman" w:hAnsi="Times New Roman"/>
          <w:sz w:val="28"/>
          <w:u w:color="FFFFFF"/>
        </w:rPr>
        <w:t>суждений или публичных слушаний</w:t>
      </w:r>
      <w:bookmarkEnd w:id="9"/>
      <w:r w:rsidR="00387490">
        <w:rPr>
          <w:rFonts w:ascii="Times New Roman" w:hAnsi="Times New Roman"/>
          <w:sz w:val="28"/>
          <w:u w:color="FFFFFF"/>
        </w:rPr>
        <w:t>»</w:t>
      </w:r>
      <w:r w:rsidR="002F5FD5">
        <w:rPr>
          <w:rFonts w:ascii="Times New Roman" w:hAnsi="Times New Roman"/>
          <w:sz w:val="28"/>
          <w:u w:color="FFFFFF"/>
        </w:rPr>
        <w:t>;</w:t>
      </w:r>
    </w:p>
    <w:p w:rsidR="009A5DCF" w:rsidRDefault="00894A9F" w:rsidP="000E55AA">
      <w:pPr>
        <w:spacing w:line="360" w:lineRule="auto"/>
        <w:ind w:firstLine="700"/>
        <w:jc w:val="both"/>
        <w:rPr>
          <w:rFonts w:ascii="Times New Roman" w:hAnsi="Times New Roman"/>
          <w:sz w:val="28"/>
          <w:u w:color="FFFFFF"/>
        </w:rPr>
      </w:pPr>
      <w:r>
        <w:rPr>
          <w:rFonts w:ascii="Times New Roman" w:hAnsi="Times New Roman"/>
          <w:sz w:val="28"/>
          <w:szCs w:val="28"/>
          <w:u w:color="FFFFFF"/>
        </w:rPr>
        <w:t xml:space="preserve">в </w:t>
      </w:r>
      <w:r w:rsidR="009A5DCF">
        <w:rPr>
          <w:rFonts w:ascii="Times New Roman" w:hAnsi="Times New Roman"/>
          <w:sz w:val="28"/>
          <w:szCs w:val="28"/>
          <w:u w:color="FFFFFF"/>
        </w:rPr>
        <w:t xml:space="preserve">пункте 10 части 4 слова </w:t>
      </w:r>
      <w:r w:rsidR="009A5DCF">
        <w:rPr>
          <w:rFonts w:ascii="Times New Roman" w:hAnsi="Times New Roman"/>
          <w:sz w:val="28"/>
          <w:u w:color="FFFFFF"/>
        </w:rPr>
        <w:t>«публичных слушаний» заменить словами «</w:t>
      </w:r>
      <w:r w:rsidR="009A5DCF" w:rsidRPr="00B763A1">
        <w:rPr>
          <w:rFonts w:ascii="Times New Roman" w:hAnsi="Times New Roman"/>
          <w:sz w:val="28"/>
          <w:u w:color="FFFFFF"/>
        </w:rPr>
        <w:t>общественных об</w:t>
      </w:r>
      <w:r w:rsidR="009A5DCF">
        <w:rPr>
          <w:rFonts w:ascii="Times New Roman" w:hAnsi="Times New Roman"/>
          <w:sz w:val="28"/>
          <w:u w:color="FFFFFF"/>
        </w:rPr>
        <w:t>суждений или публичных слушаний»;</w:t>
      </w:r>
    </w:p>
    <w:p w:rsidR="009A5DCF" w:rsidRDefault="009A5DCF" w:rsidP="000E55AA">
      <w:pPr>
        <w:spacing w:line="360" w:lineRule="auto"/>
        <w:ind w:firstLine="700"/>
        <w:jc w:val="both"/>
        <w:rPr>
          <w:rFonts w:ascii="Times New Roman" w:hAnsi="Times New Roman"/>
          <w:sz w:val="28"/>
          <w:u w:color="FFFFFF"/>
        </w:rPr>
      </w:pPr>
      <w:r>
        <w:rPr>
          <w:rFonts w:ascii="Times New Roman" w:hAnsi="Times New Roman"/>
          <w:sz w:val="28"/>
          <w:u w:color="FFFFFF"/>
        </w:rPr>
        <w:t>в пунк</w:t>
      </w:r>
      <w:r w:rsidR="00894A9F">
        <w:rPr>
          <w:rFonts w:ascii="Times New Roman" w:hAnsi="Times New Roman"/>
          <w:sz w:val="28"/>
          <w:u w:color="FFFFFF"/>
        </w:rPr>
        <w:t>те 2 части 5 слова «кадастровый паспорт земельного участка» заменить словами «выписка из Единого государственного реестра недвижимости о земельном участке»;</w:t>
      </w:r>
    </w:p>
    <w:p w:rsidR="00894A9F" w:rsidRDefault="00894A9F" w:rsidP="00894A9F">
      <w:pPr>
        <w:spacing w:line="360" w:lineRule="auto"/>
        <w:ind w:firstLine="700"/>
        <w:jc w:val="both"/>
        <w:rPr>
          <w:rFonts w:ascii="Times New Roman" w:hAnsi="Times New Roman"/>
          <w:sz w:val="28"/>
          <w:u w:color="FFFFFF"/>
        </w:rPr>
      </w:pPr>
      <w:r>
        <w:rPr>
          <w:rFonts w:ascii="Times New Roman" w:hAnsi="Times New Roman"/>
          <w:sz w:val="28"/>
          <w:u w:color="FFFFFF"/>
        </w:rPr>
        <w:t>в части 8 слова «Едином государственном реестре прав на недвижимое имущество и сделок с ним» заменить словам «Едином государственном реестре недвижимости»;</w:t>
      </w:r>
    </w:p>
    <w:p w:rsidR="009A5DCF" w:rsidRDefault="009A5DCF" w:rsidP="000E55AA">
      <w:pPr>
        <w:spacing w:line="360" w:lineRule="auto"/>
        <w:ind w:firstLine="700"/>
        <w:jc w:val="both"/>
        <w:rPr>
          <w:rFonts w:ascii="Times New Roman" w:hAnsi="Times New Roman"/>
          <w:sz w:val="28"/>
          <w:u w:color="FFFFFF"/>
        </w:rPr>
      </w:pPr>
      <w:r>
        <w:rPr>
          <w:rFonts w:ascii="Times New Roman" w:hAnsi="Times New Roman"/>
          <w:sz w:val="28"/>
          <w:szCs w:val="28"/>
          <w:u w:color="FFFFFF"/>
        </w:rPr>
        <w:t xml:space="preserve">в частях 10 – 12 </w:t>
      </w:r>
      <w:r>
        <w:rPr>
          <w:rFonts w:ascii="Times New Roman" w:hAnsi="Times New Roman"/>
          <w:sz w:val="28"/>
          <w:u w:color="FFFFFF"/>
        </w:rPr>
        <w:t>слова «публичных слушаний» заменить словами «</w:t>
      </w:r>
      <w:r w:rsidRPr="00B763A1">
        <w:rPr>
          <w:rFonts w:ascii="Times New Roman" w:hAnsi="Times New Roman"/>
          <w:sz w:val="28"/>
          <w:u w:color="FFFFFF"/>
        </w:rPr>
        <w:t>общественных об</w:t>
      </w:r>
      <w:r>
        <w:rPr>
          <w:rFonts w:ascii="Times New Roman" w:hAnsi="Times New Roman"/>
          <w:sz w:val="28"/>
          <w:u w:color="FFFFFF"/>
        </w:rPr>
        <w:t>суждений или публичных слушаний»;</w:t>
      </w:r>
    </w:p>
    <w:p w:rsidR="009A5DCF" w:rsidRDefault="009A5DCF" w:rsidP="000E55AA">
      <w:pPr>
        <w:spacing w:line="360" w:lineRule="auto"/>
        <w:ind w:firstLine="700"/>
        <w:jc w:val="both"/>
        <w:rPr>
          <w:rFonts w:ascii="Times New Roman" w:hAnsi="Times New Roman"/>
          <w:sz w:val="28"/>
          <w:u w:color="FFFFFF"/>
        </w:rPr>
      </w:pPr>
      <w:r>
        <w:rPr>
          <w:rFonts w:ascii="Times New Roman" w:hAnsi="Times New Roman"/>
          <w:sz w:val="28"/>
          <w:u w:color="FFFFFF"/>
        </w:rPr>
        <w:t>часть 13 изложить в следующей редакции:</w:t>
      </w:r>
    </w:p>
    <w:p w:rsidR="009A5DCF" w:rsidRDefault="009A5DCF" w:rsidP="000E55AA">
      <w:pPr>
        <w:spacing w:line="360" w:lineRule="auto"/>
        <w:ind w:firstLine="700"/>
        <w:jc w:val="both"/>
        <w:rPr>
          <w:rFonts w:ascii="Times New Roman" w:hAnsi="Times New Roman"/>
          <w:sz w:val="28"/>
          <w:u w:color="FFFFFF"/>
        </w:rPr>
      </w:pPr>
      <w:r>
        <w:rPr>
          <w:rFonts w:ascii="Times New Roman" w:hAnsi="Times New Roman"/>
          <w:sz w:val="28"/>
          <w:u w:color="FFFFFF"/>
        </w:rPr>
        <w:t>«13. </w:t>
      </w:r>
      <w:proofErr w:type="gramStart"/>
      <w:r w:rsidRPr="00972BE8">
        <w:rPr>
          <w:rFonts w:ascii="Times New Roman" w:hAnsi="Times New Roman"/>
          <w:sz w:val="28"/>
          <w:u w:color="FFFFFF"/>
        </w:rPr>
        <w:t xml:space="preserve">Не позднее десяти дней со дня </w:t>
      </w:r>
      <w:r>
        <w:rPr>
          <w:rFonts w:ascii="Times New Roman" w:hAnsi="Times New Roman"/>
          <w:sz w:val="28"/>
          <w:u w:color="FFFFFF"/>
        </w:rPr>
        <w:t>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w:t>
      </w:r>
      <w:r w:rsidRPr="00972BE8">
        <w:rPr>
          <w:rFonts w:ascii="Times New Roman" w:hAnsi="Times New Roman"/>
          <w:sz w:val="28"/>
          <w:u w:color="FFFFFF"/>
        </w:rPr>
        <w:t xml:space="preserve">, Комиссия направляет сообщения о проведении </w:t>
      </w:r>
      <w:r w:rsidRPr="00B763A1">
        <w:rPr>
          <w:rFonts w:ascii="Times New Roman" w:hAnsi="Times New Roman"/>
          <w:sz w:val="28"/>
          <w:u w:color="FFFFFF"/>
        </w:rPr>
        <w:t>общественных об</w:t>
      </w:r>
      <w:r>
        <w:rPr>
          <w:rFonts w:ascii="Times New Roman" w:hAnsi="Times New Roman"/>
          <w:sz w:val="28"/>
          <w:u w:color="FFFFFF"/>
        </w:rPr>
        <w:t>суждений или публичных слушаний</w:t>
      </w:r>
      <w:r w:rsidRPr="00972BE8">
        <w:rPr>
          <w:rFonts w:ascii="Times New Roman" w:hAnsi="Times New Roman"/>
          <w:sz w:val="28"/>
          <w:u w:color="FFFFFF"/>
        </w:rPr>
        <w:t xml:space="preserve"> по </w:t>
      </w:r>
      <w:r>
        <w:rPr>
          <w:rFonts w:ascii="Times New Roman" w:hAnsi="Times New Roman"/>
          <w:sz w:val="28"/>
          <w:u w:color="FFFFFF"/>
        </w:rPr>
        <w:t>проекту решения о</w:t>
      </w:r>
      <w:r w:rsidRPr="00972BE8">
        <w:rPr>
          <w:rFonts w:ascii="Times New Roman" w:hAnsi="Times New Roman"/>
          <w:sz w:val="28"/>
          <w:u w:color="FFFFFF"/>
        </w:rPr>
        <w:t xml:space="preserve"> предоставлени</w:t>
      </w:r>
      <w:r>
        <w:rPr>
          <w:rFonts w:ascii="Times New Roman" w:hAnsi="Times New Roman"/>
          <w:sz w:val="28"/>
          <w:u w:color="FFFFFF"/>
        </w:rPr>
        <w:t>и</w:t>
      </w:r>
      <w:r w:rsidRPr="00972BE8">
        <w:rPr>
          <w:rFonts w:ascii="Times New Roman" w:hAnsi="Times New Roman"/>
          <w:sz w:val="28"/>
          <w:u w:color="FFFFFF"/>
        </w:rPr>
        <w:t xml:space="preserve"> разрешения на условно разрешенный вид использования, </w:t>
      </w:r>
      <w:r>
        <w:rPr>
          <w:rFonts w:ascii="Times New Roman" w:hAnsi="Times New Roman"/>
          <w:sz w:val="28"/>
          <w:u w:color="FFFFFF"/>
        </w:rPr>
        <w:t xml:space="preserve">проекту решения о предоставлении </w:t>
      </w:r>
      <w:r w:rsidRPr="00972BE8">
        <w:rPr>
          <w:rFonts w:ascii="Times New Roman" w:hAnsi="Times New Roman"/>
          <w:sz w:val="28"/>
          <w:u w:color="FFFFFF"/>
        </w:rPr>
        <w:t>разрешения на отклонение правообладателям земельных участков, имеющих общие границы с земельным участком</w:t>
      </w:r>
      <w:proofErr w:type="gramEnd"/>
      <w:r w:rsidRPr="00972BE8">
        <w:rPr>
          <w:rFonts w:ascii="Times New Roman" w:hAnsi="Times New Roman"/>
          <w:sz w:val="28"/>
          <w:u w:color="FFFFFF"/>
        </w:rPr>
        <w:t xml:space="preserve">, </w:t>
      </w:r>
      <w:proofErr w:type="gramStart"/>
      <w:r w:rsidRPr="00972BE8">
        <w:rPr>
          <w:rFonts w:ascii="Times New Roman" w:hAnsi="Times New Roman"/>
          <w:sz w:val="28"/>
          <w:u w:color="FFFFFF"/>
        </w:rPr>
        <w:t>применительно</w:t>
      </w:r>
      <w:proofErr w:type="gramEnd"/>
      <w:r w:rsidRPr="00972BE8">
        <w:rPr>
          <w:rFonts w:ascii="Times New Roman" w:hAnsi="Times New Roman"/>
          <w:sz w:val="28"/>
          <w:u w:color="FFFFFF"/>
        </w:rPr>
        <w:t xml:space="preserve"> к которому запрашивается данное разрешение, правообладателям объектов капитального строительства, расположенных на земельных участках, </w:t>
      </w:r>
      <w:r w:rsidRPr="00972BE8">
        <w:rPr>
          <w:rFonts w:ascii="Times New Roman" w:hAnsi="Times New Roman"/>
          <w:sz w:val="28"/>
          <w:u w:color="FFFFFF"/>
        </w:rPr>
        <w:lastRenderedPageBreak/>
        <w:t>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Pr>
          <w:rFonts w:ascii="Times New Roman" w:hAnsi="Times New Roman"/>
          <w:sz w:val="28"/>
          <w:u w:color="FFFFFF"/>
        </w:rPr>
        <w:t>»;</w:t>
      </w:r>
    </w:p>
    <w:p w:rsidR="00B43163" w:rsidRDefault="00B43163" w:rsidP="00287FE1">
      <w:pPr>
        <w:spacing w:line="360" w:lineRule="auto"/>
        <w:ind w:firstLine="700"/>
        <w:jc w:val="both"/>
        <w:rPr>
          <w:rFonts w:ascii="Times New Roman" w:hAnsi="Times New Roman"/>
          <w:sz w:val="28"/>
          <w:u w:color="FFFFFF"/>
        </w:rPr>
      </w:pPr>
      <w:r>
        <w:rPr>
          <w:rFonts w:ascii="Times New Roman" w:hAnsi="Times New Roman"/>
          <w:sz w:val="28"/>
          <w:u w:color="FFFFFF"/>
        </w:rPr>
        <w:t xml:space="preserve">дополнить </w:t>
      </w:r>
      <w:r w:rsidR="008C4A05">
        <w:rPr>
          <w:rFonts w:ascii="Times New Roman" w:hAnsi="Times New Roman"/>
          <w:sz w:val="28"/>
          <w:u w:color="FFFFFF"/>
        </w:rPr>
        <w:t>частью 14</w:t>
      </w:r>
      <w:r>
        <w:rPr>
          <w:rFonts w:ascii="Times New Roman" w:hAnsi="Times New Roman"/>
          <w:sz w:val="28"/>
          <w:u w:color="FFFFFF"/>
        </w:rPr>
        <w:t xml:space="preserve"> следующего содержания: </w:t>
      </w:r>
    </w:p>
    <w:p w:rsidR="00387490" w:rsidRPr="00287FE1" w:rsidRDefault="008C4A05" w:rsidP="004802FF">
      <w:pPr>
        <w:spacing w:line="360" w:lineRule="auto"/>
        <w:ind w:firstLine="700"/>
        <w:jc w:val="both"/>
        <w:rPr>
          <w:rFonts w:ascii="Times New Roman" w:hAnsi="Times New Roman"/>
          <w:u w:color="FFFFFF"/>
        </w:rPr>
      </w:pPr>
      <w:r>
        <w:rPr>
          <w:rFonts w:ascii="Times New Roman" w:hAnsi="Times New Roman"/>
          <w:sz w:val="28"/>
          <w:u w:color="FFFFFF"/>
        </w:rPr>
        <w:t>«14</w:t>
      </w:r>
      <w:r w:rsidR="00B43163">
        <w:rPr>
          <w:rFonts w:ascii="Times New Roman" w:hAnsi="Times New Roman"/>
          <w:sz w:val="28"/>
          <w:u w:color="FFFFFF"/>
        </w:rPr>
        <w:t xml:space="preserve">. </w:t>
      </w:r>
      <w:bookmarkStart w:id="10" w:name="_Hlk522270596"/>
      <w:proofErr w:type="gramStart"/>
      <w:r w:rsidR="00B43163" w:rsidRPr="00B43163">
        <w:rPr>
          <w:rFonts w:ascii="Times New Roman" w:hAnsi="Times New Roman"/>
          <w:sz w:val="28"/>
          <w:u w:color="FFFFFF"/>
        </w:rPr>
        <w:t xml:space="preserve">Со дня поступления в </w:t>
      </w:r>
      <w:r w:rsidR="00546DE9">
        <w:rPr>
          <w:rFonts w:ascii="Times New Roman" w:hAnsi="Times New Roman"/>
          <w:sz w:val="28"/>
          <w:u w:color="FFFFFF"/>
        </w:rPr>
        <w:t xml:space="preserve">Администрацию поселения </w:t>
      </w:r>
      <w:r w:rsidR="00B43163" w:rsidRPr="00B43163">
        <w:rPr>
          <w:rFonts w:ascii="Times New Roman" w:hAnsi="Times New Roman"/>
          <w:sz w:val="28"/>
          <w:u w:color="FFFFFF"/>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5972C0">
        <w:rPr>
          <w:rFonts w:ascii="Times New Roman" w:hAnsi="Times New Roman"/>
          <w:sz w:val="28"/>
          <w:u w:color="FFFFFF"/>
        </w:rPr>
        <w:t>Градострои</w:t>
      </w:r>
      <w:r w:rsidR="00546DE9">
        <w:rPr>
          <w:rFonts w:ascii="Times New Roman" w:hAnsi="Times New Roman"/>
          <w:sz w:val="28"/>
          <w:u w:color="FFFFFF"/>
        </w:rPr>
        <w:t>т</w:t>
      </w:r>
      <w:r w:rsidR="005972C0">
        <w:rPr>
          <w:rFonts w:ascii="Times New Roman" w:hAnsi="Times New Roman"/>
          <w:sz w:val="28"/>
          <w:u w:color="FFFFFF"/>
        </w:rPr>
        <w:t>е</w:t>
      </w:r>
      <w:r w:rsidR="00546DE9">
        <w:rPr>
          <w:rFonts w:ascii="Times New Roman" w:hAnsi="Times New Roman"/>
          <w:sz w:val="28"/>
          <w:u w:color="FFFFFF"/>
        </w:rPr>
        <w:t>льного кодекса Российской Федерации</w:t>
      </w:r>
      <w:r w:rsidR="00B43163" w:rsidRPr="00B43163">
        <w:rPr>
          <w:rFonts w:ascii="Times New Roman" w:hAnsi="Times New Roman"/>
          <w:sz w:val="28"/>
          <w:u w:color="FFFFFF"/>
        </w:rPr>
        <w:t>, не допускается предоставление разрешения на условно разрешенный вид использования</w:t>
      </w:r>
      <w:r w:rsidR="00C37C5A">
        <w:rPr>
          <w:rFonts w:ascii="Times New Roman" w:hAnsi="Times New Roman"/>
          <w:sz w:val="28"/>
          <w:u w:color="FFFFFF"/>
        </w:rPr>
        <w:t xml:space="preserve">, </w:t>
      </w:r>
      <w:r w:rsidR="00C37C5A" w:rsidRPr="00C37C5A">
        <w:rPr>
          <w:rFonts w:ascii="Times New Roman" w:hAnsi="Times New Roman"/>
          <w:sz w:val="28"/>
          <w:u w:color="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w:t>
      </w:r>
      <w:proofErr w:type="gramEnd"/>
      <w:r w:rsidR="004802FF">
        <w:rPr>
          <w:rFonts w:ascii="Times New Roman" w:hAnsi="Times New Roman"/>
          <w:sz w:val="28"/>
          <w:u w:color="FFFFFF"/>
        </w:rPr>
        <w:t xml:space="preserve"> </w:t>
      </w:r>
      <w:proofErr w:type="gramStart"/>
      <w:r w:rsidR="00B43163" w:rsidRPr="00B43163">
        <w:rPr>
          <w:rFonts w:ascii="Times New Roman" w:hAnsi="Times New Roman"/>
          <w:sz w:val="28"/>
          <w:u w:color="FFFFFF"/>
        </w:rPr>
        <w:t xml:space="preserve">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546DE9">
        <w:rPr>
          <w:rFonts w:ascii="Times New Roman" w:hAnsi="Times New Roman"/>
          <w:sz w:val="28"/>
          <w:u w:color="FFFFFF"/>
        </w:rPr>
        <w:t xml:space="preserve">Администрацией </w:t>
      </w:r>
      <w:r w:rsidR="00894A9F">
        <w:rPr>
          <w:rFonts w:ascii="Times New Roman" w:hAnsi="Times New Roman"/>
          <w:sz w:val="28"/>
          <w:u w:color="FFFFFF"/>
        </w:rPr>
        <w:t xml:space="preserve">поселения </w:t>
      </w:r>
      <w:r w:rsidR="00B43163" w:rsidRPr="00B43163">
        <w:rPr>
          <w:rFonts w:ascii="Times New Roman" w:hAnsi="Times New Roman"/>
          <w:sz w:val="28"/>
          <w:u w:color="FFFFFF"/>
        </w:rPr>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546DE9">
        <w:rPr>
          <w:rFonts w:ascii="Times New Roman" w:hAnsi="Times New Roman"/>
          <w:sz w:val="28"/>
          <w:u w:color="FFFFFF"/>
        </w:rPr>
        <w:t>Градостроительного кодекса Российской Федерации</w:t>
      </w:r>
      <w:proofErr w:type="gramEnd"/>
      <w:r w:rsidR="00B43163" w:rsidRPr="00B43163">
        <w:rPr>
          <w:rFonts w:ascii="Times New Roman" w:hAnsi="Times New Roman"/>
          <w:sz w:val="28"/>
          <w:u w:color="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sidR="00B43163" w:rsidRPr="00B43163">
        <w:rPr>
          <w:rFonts w:ascii="Times New Roman" w:hAnsi="Times New Roman"/>
          <w:sz w:val="28"/>
          <w:u w:color="FFFFFF"/>
        </w:rPr>
        <w:t>.</w:t>
      </w:r>
      <w:bookmarkEnd w:id="10"/>
      <w:r>
        <w:rPr>
          <w:rFonts w:ascii="Times New Roman" w:hAnsi="Times New Roman"/>
          <w:sz w:val="28"/>
          <w:u w:color="FFFFFF"/>
        </w:rPr>
        <w:t>»;</w:t>
      </w:r>
      <w:proofErr w:type="gramEnd"/>
    </w:p>
    <w:p w:rsidR="00D30C73" w:rsidRPr="00A936B8" w:rsidRDefault="006B18A4" w:rsidP="00090843">
      <w:pPr>
        <w:pStyle w:val="-11"/>
        <w:tabs>
          <w:tab w:val="left" w:pos="1134"/>
        </w:tabs>
        <w:spacing w:line="360" w:lineRule="auto"/>
        <w:ind w:left="0" w:firstLine="700"/>
        <w:jc w:val="both"/>
        <w:rPr>
          <w:rFonts w:ascii="Times New Roman" w:hAnsi="Times New Roman"/>
          <w:sz w:val="28"/>
          <w:szCs w:val="28"/>
          <w:u w:color="FFFFFF"/>
        </w:rPr>
      </w:pPr>
      <w:r w:rsidRPr="002A35D3">
        <w:rPr>
          <w:rFonts w:ascii="Times New Roman" w:hAnsi="Times New Roman"/>
          <w:sz w:val="28"/>
          <w:szCs w:val="28"/>
          <w:u w:color="FFFFFF"/>
        </w:rPr>
        <w:t xml:space="preserve">7) </w:t>
      </w:r>
      <w:r w:rsidR="00D30C73" w:rsidRPr="009505DF">
        <w:rPr>
          <w:rFonts w:ascii="Times New Roman" w:hAnsi="Times New Roman"/>
          <w:sz w:val="28"/>
          <w:szCs w:val="28"/>
          <w:u w:color="FFFFFF"/>
        </w:rPr>
        <w:t xml:space="preserve">Главу </w:t>
      </w:r>
      <w:r w:rsidR="00D30C73" w:rsidRPr="00A936B8">
        <w:rPr>
          <w:rFonts w:ascii="Times New Roman" w:hAnsi="Times New Roman"/>
          <w:sz w:val="28"/>
          <w:szCs w:val="28"/>
          <w:u w:color="FFFFFF"/>
          <w:lang w:val="en-US"/>
        </w:rPr>
        <w:t>III</w:t>
      </w:r>
      <w:r w:rsidR="00D30C73" w:rsidRPr="007340F9">
        <w:rPr>
          <w:rFonts w:ascii="Times New Roman" w:hAnsi="Times New Roman"/>
          <w:sz w:val="28"/>
          <w:szCs w:val="28"/>
          <w:u w:color="FFFFFF"/>
        </w:rPr>
        <w:t xml:space="preserve"> </w:t>
      </w:r>
      <w:r w:rsidR="00D30C73" w:rsidRPr="00A936B8">
        <w:rPr>
          <w:rFonts w:ascii="Times New Roman" w:hAnsi="Times New Roman"/>
          <w:sz w:val="28"/>
          <w:szCs w:val="28"/>
          <w:u w:color="FFFFFF"/>
        </w:rPr>
        <w:t>Правил «</w:t>
      </w:r>
      <w:r w:rsidR="00D30C73" w:rsidRPr="00A936B8">
        <w:rPr>
          <w:rFonts w:ascii="Times New Roman" w:hAnsi="Times New Roman"/>
          <w:sz w:val="28"/>
          <w:szCs w:val="28"/>
        </w:rPr>
        <w:t xml:space="preserve">Планировка территории поселения» изложить в </w:t>
      </w:r>
      <w:r w:rsidR="00862F21" w:rsidRPr="00A936B8">
        <w:rPr>
          <w:rFonts w:ascii="Times New Roman" w:hAnsi="Times New Roman"/>
          <w:sz w:val="28"/>
          <w:szCs w:val="28"/>
        </w:rPr>
        <w:t>следующе</w:t>
      </w:r>
      <w:r w:rsidR="00D30C73" w:rsidRPr="00A936B8">
        <w:rPr>
          <w:rFonts w:ascii="Times New Roman" w:hAnsi="Times New Roman"/>
          <w:sz w:val="28"/>
          <w:szCs w:val="28"/>
        </w:rPr>
        <w:t xml:space="preserve">й редакции: </w:t>
      </w:r>
      <w:bookmarkStart w:id="11" w:name="_Toc131313928"/>
      <w:bookmarkStart w:id="12" w:name="_Toc215295515"/>
      <w:bookmarkStart w:id="13" w:name="_Toc234175864"/>
      <w:bookmarkStart w:id="14" w:name="_Toc234176032"/>
      <w:bookmarkStart w:id="15" w:name="_Toc209979976"/>
      <w:bookmarkStart w:id="16" w:name="_Toc103606939"/>
      <w:bookmarkStart w:id="17" w:name="_Toc131313933"/>
    </w:p>
    <w:p w:rsidR="00053917" w:rsidRPr="002F5FD5" w:rsidRDefault="00D30C73" w:rsidP="00287FE1">
      <w:pPr>
        <w:pStyle w:val="-11"/>
        <w:tabs>
          <w:tab w:val="left" w:pos="1134"/>
        </w:tabs>
        <w:spacing w:line="360" w:lineRule="auto"/>
        <w:ind w:left="0" w:firstLine="700"/>
        <w:jc w:val="both"/>
        <w:rPr>
          <w:rFonts w:ascii="Times New Roman" w:hAnsi="Times New Roman"/>
          <w:sz w:val="28"/>
          <w:szCs w:val="28"/>
        </w:rPr>
      </w:pPr>
      <w:r w:rsidRPr="002F5FD5">
        <w:rPr>
          <w:rFonts w:ascii="Times New Roman" w:hAnsi="Times New Roman"/>
          <w:sz w:val="28"/>
          <w:szCs w:val="28"/>
          <w:u w:color="FFFFFF"/>
        </w:rPr>
        <w:t>«</w:t>
      </w:r>
      <w:r w:rsidR="00053917" w:rsidRPr="002F5FD5">
        <w:rPr>
          <w:rFonts w:ascii="Times New Roman" w:hAnsi="Times New Roman"/>
          <w:b/>
          <w:sz w:val="28"/>
          <w:szCs w:val="28"/>
          <w:u w:color="FFFFFF"/>
        </w:rPr>
        <w:t>Глава</w:t>
      </w:r>
      <w:r w:rsidR="00053917" w:rsidRPr="00287FE1">
        <w:rPr>
          <w:rFonts w:ascii="Times New Roman" w:hAnsi="Times New Roman"/>
          <w:b/>
          <w:sz w:val="28"/>
          <w:szCs w:val="28"/>
          <w:u w:color="FFFFFF"/>
        </w:rPr>
        <w:t xml:space="preserve"> </w:t>
      </w:r>
      <w:r w:rsidR="00053917" w:rsidRPr="00287FE1">
        <w:rPr>
          <w:rFonts w:ascii="Times New Roman" w:hAnsi="Times New Roman"/>
          <w:b/>
          <w:sz w:val="28"/>
          <w:szCs w:val="28"/>
          <w:u w:color="FFFFFF"/>
          <w:lang w:val="en-US"/>
        </w:rPr>
        <w:t>III</w:t>
      </w:r>
      <w:r w:rsidR="00053917" w:rsidRPr="007340F9">
        <w:rPr>
          <w:rFonts w:ascii="Times New Roman" w:hAnsi="Times New Roman"/>
          <w:b/>
          <w:sz w:val="28"/>
          <w:szCs w:val="28"/>
          <w:u w:color="FFFFFF"/>
        </w:rPr>
        <w:t xml:space="preserve">. </w:t>
      </w:r>
      <w:r w:rsidR="00053917" w:rsidRPr="002F5FD5">
        <w:rPr>
          <w:rFonts w:ascii="Times New Roman" w:hAnsi="Times New Roman"/>
          <w:b/>
          <w:sz w:val="28"/>
          <w:szCs w:val="28"/>
        </w:rPr>
        <w:t>Планировка территории поселения</w:t>
      </w:r>
    </w:p>
    <w:p w:rsidR="00D30C73" w:rsidRPr="00A936B8" w:rsidRDefault="00D30C73" w:rsidP="00287FE1">
      <w:pPr>
        <w:pStyle w:val="-11"/>
        <w:tabs>
          <w:tab w:val="left" w:pos="1134"/>
        </w:tabs>
        <w:spacing w:line="360" w:lineRule="auto"/>
        <w:ind w:left="0" w:firstLine="700"/>
        <w:jc w:val="both"/>
        <w:rPr>
          <w:rFonts w:ascii="Times New Roman" w:hAnsi="Times New Roman"/>
          <w:sz w:val="28"/>
          <w:szCs w:val="28"/>
          <w:u w:color="FFFFFF"/>
        </w:rPr>
      </w:pPr>
      <w:r w:rsidRPr="009505DF">
        <w:rPr>
          <w:rFonts w:ascii="Times New Roman" w:hAnsi="Times New Roman"/>
          <w:b/>
          <w:sz w:val="28"/>
          <w:szCs w:val="28"/>
        </w:rPr>
        <w:lastRenderedPageBreak/>
        <w:t>Статья 9. Виды документации по планировке территории поселения</w:t>
      </w:r>
      <w:bookmarkEnd w:id="11"/>
      <w:bookmarkEnd w:id="12"/>
      <w:bookmarkEnd w:id="13"/>
      <w:bookmarkEnd w:id="14"/>
      <w:bookmarkEnd w:id="15"/>
    </w:p>
    <w:p w:rsidR="00D30C73" w:rsidRPr="00A61C51" w:rsidRDefault="00D30C73" w:rsidP="001C2B74">
      <w:pPr>
        <w:pStyle w:val="a6"/>
        <w:tabs>
          <w:tab w:val="left" w:pos="993"/>
        </w:tabs>
        <w:spacing w:line="360" w:lineRule="auto"/>
        <w:ind w:firstLine="700"/>
        <w:rPr>
          <w:sz w:val="28"/>
        </w:rPr>
      </w:pPr>
      <w:bookmarkStart w:id="18" w:name="_Hlk522270964"/>
      <w:r w:rsidRPr="00A61C51">
        <w:rPr>
          <w:rFonts w:ascii="Times New Roman" w:hAnsi="Times New Roman"/>
          <w:sz w:val="28"/>
        </w:rPr>
        <w:t>1. Видами документации по планировке территории являются:</w:t>
      </w:r>
    </w:p>
    <w:p w:rsidR="00D30C73" w:rsidRPr="00A61C51" w:rsidRDefault="00D30C73" w:rsidP="001C2B74">
      <w:pPr>
        <w:pStyle w:val="a6"/>
        <w:tabs>
          <w:tab w:val="left" w:pos="993"/>
        </w:tabs>
        <w:spacing w:line="360" w:lineRule="auto"/>
        <w:ind w:firstLine="700"/>
        <w:rPr>
          <w:sz w:val="28"/>
        </w:rPr>
      </w:pPr>
      <w:r w:rsidRPr="00A61C51">
        <w:rPr>
          <w:rFonts w:ascii="Times New Roman" w:hAnsi="Times New Roman"/>
          <w:sz w:val="28"/>
        </w:rPr>
        <w:t>1) проект планировки территории;</w:t>
      </w:r>
    </w:p>
    <w:p w:rsidR="00D30C73" w:rsidRPr="00A61C51" w:rsidRDefault="00D30C73" w:rsidP="001C2B74">
      <w:pPr>
        <w:pStyle w:val="a6"/>
        <w:tabs>
          <w:tab w:val="left" w:pos="993"/>
        </w:tabs>
        <w:spacing w:line="360" w:lineRule="auto"/>
        <w:ind w:firstLine="700"/>
        <w:rPr>
          <w:sz w:val="28"/>
        </w:rPr>
      </w:pPr>
      <w:r w:rsidRPr="00A61C51">
        <w:rPr>
          <w:rFonts w:ascii="Times New Roman" w:hAnsi="Times New Roman"/>
          <w:sz w:val="28"/>
        </w:rPr>
        <w:t>2) проект межевания территории.</w:t>
      </w:r>
    </w:p>
    <w:p w:rsidR="00D30C73" w:rsidRPr="00A61C51" w:rsidRDefault="00D30C73" w:rsidP="001C2B74">
      <w:pPr>
        <w:pStyle w:val="a6"/>
        <w:tabs>
          <w:tab w:val="left" w:pos="993"/>
        </w:tabs>
        <w:spacing w:line="360" w:lineRule="auto"/>
        <w:ind w:firstLine="700"/>
        <w:rPr>
          <w:sz w:val="28"/>
        </w:rPr>
      </w:pPr>
      <w:r w:rsidRPr="00A61C51">
        <w:rPr>
          <w:rFonts w:ascii="Times New Roman" w:hAnsi="Times New Roman"/>
          <w:sz w:val="28"/>
        </w:rPr>
        <w:t>2.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D30C73" w:rsidRPr="00A61C51" w:rsidRDefault="00D30C73" w:rsidP="001C2B74">
      <w:pPr>
        <w:pStyle w:val="a6"/>
        <w:tabs>
          <w:tab w:val="left" w:pos="993"/>
        </w:tabs>
        <w:spacing w:line="360" w:lineRule="auto"/>
        <w:ind w:firstLine="700"/>
        <w:rPr>
          <w:rFonts w:ascii="Times New Roman" w:hAnsi="Times New Roman"/>
          <w:sz w:val="28"/>
        </w:rPr>
      </w:pPr>
      <w:r w:rsidRPr="00A61C51">
        <w:rPr>
          <w:rFonts w:ascii="Times New Roman" w:hAnsi="Times New Roman"/>
          <w:sz w:val="28"/>
        </w:rPr>
        <w:t>1) определения местоположения границ образуемых и изменяемых земельных участков;</w:t>
      </w:r>
    </w:p>
    <w:p w:rsidR="00D30C73" w:rsidRPr="00A61C51" w:rsidRDefault="00D30C73" w:rsidP="001C2B74">
      <w:pPr>
        <w:pStyle w:val="a6"/>
        <w:tabs>
          <w:tab w:val="left" w:pos="993"/>
        </w:tabs>
        <w:spacing w:line="360" w:lineRule="auto"/>
        <w:ind w:firstLine="700"/>
        <w:rPr>
          <w:sz w:val="28"/>
        </w:rPr>
      </w:pPr>
      <w:r w:rsidRPr="00A61C51">
        <w:rPr>
          <w:rFonts w:ascii="Times New Roman" w:hAnsi="Times New Roman"/>
          <w:sz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D2CE0" w:rsidRPr="00ED2CE0" w:rsidRDefault="00D30C73" w:rsidP="00ED2CE0">
      <w:pPr>
        <w:pStyle w:val="a6"/>
        <w:tabs>
          <w:tab w:val="left" w:pos="993"/>
        </w:tabs>
        <w:spacing w:line="360" w:lineRule="auto"/>
        <w:ind w:firstLine="700"/>
        <w:rPr>
          <w:rFonts w:ascii="Times New Roman" w:hAnsi="Times New Roman"/>
          <w:sz w:val="28"/>
        </w:rPr>
      </w:pPr>
      <w:r w:rsidRPr="00A61C51">
        <w:rPr>
          <w:rFonts w:ascii="Times New Roman" w:hAnsi="Times New Roman"/>
          <w:sz w:val="28"/>
        </w:rPr>
        <w:t>3. 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w:t>
      </w:r>
      <w:r w:rsidR="00ED2CE0" w:rsidRPr="00ED2CE0">
        <w:t xml:space="preserve"> </w:t>
      </w:r>
      <w:r w:rsidR="00ED2CE0">
        <w:rPr>
          <w:rFonts w:ascii="Times New Roman" w:hAnsi="Times New Roman"/>
          <w:sz w:val="28"/>
        </w:rPr>
        <w:t>п</w:t>
      </w:r>
      <w:r w:rsidR="00ED2CE0" w:rsidRPr="00ED2CE0">
        <w:rPr>
          <w:rFonts w:ascii="Times New Roman" w:hAnsi="Times New Roman"/>
          <w:sz w:val="28"/>
        </w:rPr>
        <w:t>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w:t>
      </w:r>
      <w:r w:rsidR="00ED2CE0">
        <w:rPr>
          <w:rFonts w:ascii="Times New Roman" w:hAnsi="Times New Roman"/>
          <w:sz w:val="28"/>
        </w:rPr>
        <w:t>ся размещение линейных объектов.</w:t>
      </w:r>
      <w:r w:rsidR="00ED2CE0" w:rsidRPr="00ED2CE0">
        <w:rPr>
          <w:rFonts w:ascii="Times New Roman" w:hAnsi="Times New Roman"/>
          <w:sz w:val="28"/>
        </w:rPr>
        <w:t xml:space="preserve"> </w:t>
      </w:r>
    </w:p>
    <w:p w:rsidR="00D30C73" w:rsidRPr="00A61C51" w:rsidRDefault="00D30C73" w:rsidP="00ED2CE0">
      <w:pPr>
        <w:pStyle w:val="a6"/>
        <w:tabs>
          <w:tab w:val="left" w:pos="993"/>
        </w:tabs>
        <w:spacing w:line="360" w:lineRule="auto"/>
        <w:ind w:firstLine="700"/>
        <w:rPr>
          <w:sz w:val="28"/>
        </w:rPr>
      </w:pPr>
      <w:r w:rsidRPr="00A61C51">
        <w:rPr>
          <w:rFonts w:ascii="Times New Roman" w:hAnsi="Times New Roman"/>
          <w:sz w:val="28"/>
        </w:rPr>
        <w:lastRenderedPageBreak/>
        <w:t>Подготовка проекта межевания территории осуществляется в составе проекта планировки территории или в виде отдельного документа.</w:t>
      </w:r>
    </w:p>
    <w:p w:rsidR="00D30C73" w:rsidRPr="00A61C51" w:rsidRDefault="00D30C73" w:rsidP="001C2B74">
      <w:pPr>
        <w:pStyle w:val="a6"/>
        <w:tabs>
          <w:tab w:val="left" w:pos="993"/>
        </w:tabs>
        <w:spacing w:line="360" w:lineRule="auto"/>
        <w:ind w:firstLine="700"/>
        <w:rPr>
          <w:sz w:val="28"/>
        </w:rPr>
      </w:pPr>
      <w:r w:rsidRPr="00A61C51">
        <w:rPr>
          <w:rFonts w:ascii="Times New Roman" w:hAnsi="Times New Roman"/>
          <w:sz w:val="28"/>
        </w:rPr>
        <w:t>4. 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w:t>
      </w:r>
      <w:bookmarkEnd w:id="18"/>
    </w:p>
    <w:p w:rsidR="00D30C73" w:rsidRDefault="00D30C73" w:rsidP="001C2B74">
      <w:pPr>
        <w:pStyle w:val="-11"/>
        <w:ind w:left="0" w:firstLine="700"/>
        <w:contextualSpacing w:val="0"/>
        <w:jc w:val="both"/>
        <w:outlineLvl w:val="2"/>
        <w:rPr>
          <w:rFonts w:ascii="Times New Roman" w:hAnsi="Times New Roman"/>
          <w:sz w:val="28"/>
          <w:szCs w:val="28"/>
          <w:u w:color="FFFFFF"/>
        </w:rPr>
      </w:pPr>
      <w:bookmarkStart w:id="19" w:name="_Принятие_решения_о"/>
      <w:bookmarkStart w:id="20" w:name="_Toc131313929"/>
      <w:bookmarkStart w:id="21" w:name="_Toc215295516"/>
      <w:bookmarkStart w:id="22" w:name="_Toc234175865"/>
      <w:bookmarkStart w:id="23" w:name="_Toc234176033"/>
      <w:bookmarkStart w:id="24" w:name="_Toc209979977"/>
      <w:bookmarkEnd w:id="19"/>
    </w:p>
    <w:p w:rsidR="00D30C73" w:rsidRPr="006F5914" w:rsidRDefault="00D30C73" w:rsidP="001C2B74">
      <w:pPr>
        <w:pStyle w:val="-11"/>
        <w:ind w:left="0" w:firstLine="700"/>
        <w:contextualSpacing w:val="0"/>
        <w:jc w:val="both"/>
        <w:outlineLvl w:val="2"/>
        <w:rPr>
          <w:rFonts w:ascii="Times New Roman" w:hAnsi="Times New Roman"/>
          <w:b/>
          <w:sz w:val="28"/>
          <w:szCs w:val="28"/>
        </w:rPr>
      </w:pPr>
      <w:r>
        <w:rPr>
          <w:rFonts w:ascii="Times New Roman" w:hAnsi="Times New Roman"/>
          <w:sz w:val="28"/>
          <w:szCs w:val="28"/>
          <w:u w:color="FFFFFF"/>
        </w:rPr>
        <w:tab/>
      </w:r>
      <w:r w:rsidRPr="006F5914">
        <w:rPr>
          <w:rFonts w:ascii="Times New Roman" w:hAnsi="Times New Roman"/>
          <w:b/>
          <w:sz w:val="28"/>
          <w:szCs w:val="28"/>
        </w:rPr>
        <w:t>Статья 10. Принятие решения о подготовке документации по планировке территории поселения</w:t>
      </w:r>
      <w:bookmarkEnd w:id="20"/>
      <w:bookmarkEnd w:id="21"/>
      <w:bookmarkEnd w:id="22"/>
      <w:bookmarkEnd w:id="23"/>
      <w:bookmarkEnd w:id="24"/>
    </w:p>
    <w:p w:rsidR="00D30C73" w:rsidRPr="006F5914" w:rsidRDefault="00D30C73" w:rsidP="001C2B74">
      <w:pPr>
        <w:pStyle w:val="-11"/>
        <w:tabs>
          <w:tab w:val="left" w:pos="1134"/>
        </w:tabs>
        <w:spacing w:line="360" w:lineRule="auto"/>
        <w:ind w:left="0" w:firstLine="700"/>
        <w:jc w:val="center"/>
        <w:rPr>
          <w:rFonts w:ascii="Times New Roman" w:hAnsi="Times New Roman"/>
          <w:sz w:val="28"/>
          <w:szCs w:val="28"/>
          <w:u w:color="FFFFFF"/>
        </w:rPr>
      </w:pP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 xml:space="preserve">1. Решения о подготовке документации по планировке территории применительно к территории поселения принимаются Администрацией поселения, за исключением случаев, указанных в </w:t>
      </w:r>
      <w:r w:rsidR="00A01F2D">
        <w:rPr>
          <w:rFonts w:ascii="Times New Roman" w:hAnsi="Times New Roman"/>
          <w:sz w:val="28"/>
        </w:rPr>
        <w:t xml:space="preserve">частях </w:t>
      </w:r>
      <w:r w:rsidRPr="002E101A">
        <w:rPr>
          <w:rFonts w:ascii="Times New Roman" w:hAnsi="Times New Roman"/>
          <w:sz w:val="28"/>
        </w:rPr>
        <w:t>2 и 3 настоящей статьи, по собственной инициативе Администрации поселения или по инициативе физических и (или) юридических лиц о подготовке документации по планировке территории.</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2. В случаях, установленных частями 2</w:t>
      </w:r>
      <w:r w:rsidR="00755F6E">
        <w:rPr>
          <w:rFonts w:ascii="Times New Roman" w:hAnsi="Times New Roman"/>
          <w:sz w:val="28"/>
        </w:rPr>
        <w:t xml:space="preserve"> – </w:t>
      </w:r>
      <w:r w:rsidRPr="002E101A">
        <w:rPr>
          <w:rFonts w:ascii="Times New Roman" w:hAnsi="Times New Roman"/>
          <w:sz w:val="28"/>
        </w:rPr>
        <w:t xml:space="preserve">4.2 и 5.2 статьи 45 Градостроительного кодекса Российской Федерации, решение о подготовке документации по планировке территории принимают уполномоченные федеральные органы исполнительной власти, органы исполнительной власти Самарской области, органы местного самоуправления муниципального района </w:t>
      </w:r>
      <w:r>
        <w:rPr>
          <w:rFonts w:ascii="Times New Roman" w:hAnsi="Times New Roman"/>
          <w:sz w:val="28"/>
        </w:rPr>
        <w:t>Нефтегорский</w:t>
      </w:r>
      <w:r w:rsidRPr="002E101A">
        <w:rPr>
          <w:rFonts w:ascii="Times New Roman" w:hAnsi="Times New Roman"/>
          <w:sz w:val="28"/>
        </w:rPr>
        <w:t xml:space="preserve"> Самарской области.</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3. Решения о подготовке документации по планировке территории принимаются самостоятельно заинтересованными лицами:</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2) лицами, указанными в части 3 статьи 46.9 Градостроительного кодекса Российской Федерации;</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lastRenderedPageBreak/>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r w:rsidR="004B7C0F">
        <w:rPr>
          <w:rFonts w:ascii="Times New Roman" w:hAnsi="Times New Roman"/>
          <w:sz w:val="28"/>
        </w:rPr>
        <w:t>.</w:t>
      </w:r>
    </w:p>
    <w:p w:rsidR="00D30C73" w:rsidRPr="002E101A" w:rsidRDefault="00D30C73" w:rsidP="001C2B74">
      <w:pPr>
        <w:pStyle w:val="a6"/>
        <w:spacing w:line="360" w:lineRule="auto"/>
        <w:ind w:firstLine="700"/>
        <w:rPr>
          <w:sz w:val="28"/>
        </w:rPr>
      </w:pPr>
      <w:r w:rsidRPr="002E101A">
        <w:rPr>
          <w:rFonts w:ascii="Times New Roman" w:hAnsi="Times New Roman"/>
          <w:sz w:val="28"/>
        </w:rPr>
        <w:t xml:space="preserve">4. 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поселения органами или лицами, указанными в </w:t>
      </w:r>
      <w:r w:rsidR="00A01F2D">
        <w:rPr>
          <w:rFonts w:ascii="Times New Roman" w:hAnsi="Times New Roman"/>
          <w:sz w:val="28"/>
        </w:rPr>
        <w:t>частях</w:t>
      </w:r>
      <w:r w:rsidRPr="002E101A">
        <w:rPr>
          <w:rFonts w:ascii="Times New Roman" w:hAnsi="Times New Roman"/>
          <w:sz w:val="28"/>
        </w:rPr>
        <w:t xml:space="preserve"> 2 и 3 настоящей статьи, уведомление о принятом решении направляется Главе поселения не позднее десяти дней со дня принятия такого решения.</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5. 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сведения, предусмотренные пунктами 1</w:t>
      </w:r>
      <w:r w:rsidR="00B06905">
        <w:rPr>
          <w:rFonts w:ascii="Times New Roman" w:hAnsi="Times New Roman"/>
          <w:sz w:val="28"/>
        </w:rPr>
        <w:t xml:space="preserve"> – </w:t>
      </w:r>
      <w:r w:rsidRPr="002E101A">
        <w:rPr>
          <w:rFonts w:ascii="Times New Roman" w:hAnsi="Times New Roman"/>
          <w:sz w:val="28"/>
        </w:rPr>
        <w:t xml:space="preserve">5 </w:t>
      </w:r>
      <w:r>
        <w:rPr>
          <w:rFonts w:ascii="Times New Roman" w:hAnsi="Times New Roman"/>
          <w:sz w:val="28"/>
        </w:rPr>
        <w:t>части</w:t>
      </w:r>
      <w:r w:rsidRPr="002E101A">
        <w:rPr>
          <w:rFonts w:ascii="Times New Roman" w:hAnsi="Times New Roman"/>
          <w:sz w:val="28"/>
        </w:rPr>
        <w:t xml:space="preserve"> 10 настоящей статьи. </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 xml:space="preserve">6. В случаях, предусмотренных </w:t>
      </w:r>
      <w:r>
        <w:rPr>
          <w:rFonts w:ascii="Times New Roman" w:hAnsi="Times New Roman"/>
          <w:sz w:val="28"/>
        </w:rPr>
        <w:t>частью</w:t>
      </w:r>
      <w:r w:rsidRPr="002E101A">
        <w:rPr>
          <w:rFonts w:ascii="Times New Roman" w:hAnsi="Times New Roman"/>
          <w:sz w:val="28"/>
        </w:rPr>
        <w:t xml:space="preserve"> 2 статьи 1</w:t>
      </w:r>
      <w:r>
        <w:rPr>
          <w:rFonts w:ascii="Times New Roman" w:hAnsi="Times New Roman"/>
          <w:sz w:val="28"/>
        </w:rPr>
        <w:t>0</w:t>
      </w:r>
      <w:r w:rsidRPr="002E101A">
        <w:rPr>
          <w:rFonts w:ascii="Times New Roman" w:hAnsi="Times New Roman"/>
          <w:sz w:val="28"/>
        </w:rPr>
        <w:t>.1 Правил, к заявлению о подготовке документации по планировке территории должен прилагаться проект задания на выполнение инженерных изысканий, необходимых в целях подготовки документации по планировке территории, содержащей следующие сведения:</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1) об объекте инженерных изысканий;</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2) основные требования к результатам инженерных изысканий;</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lastRenderedPageBreak/>
        <w:t>2) границы территорий проведения инженерных изысканий;</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3) виды инженерных изысканий;</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4) описание объекта планируемого размещения капитального строительства.</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 xml:space="preserve">В иных случаях, когда заявителем в соответствии с </w:t>
      </w:r>
      <w:r>
        <w:rPr>
          <w:rFonts w:ascii="Times New Roman" w:hAnsi="Times New Roman"/>
          <w:sz w:val="28"/>
        </w:rPr>
        <w:t>частью</w:t>
      </w:r>
      <w:r w:rsidRPr="002E101A">
        <w:rPr>
          <w:rFonts w:ascii="Times New Roman" w:hAnsi="Times New Roman"/>
          <w:sz w:val="28"/>
        </w:rPr>
        <w:t xml:space="preserve"> 3 статьи 1</w:t>
      </w:r>
      <w:r>
        <w:rPr>
          <w:rFonts w:ascii="Times New Roman" w:hAnsi="Times New Roman"/>
          <w:sz w:val="28"/>
        </w:rPr>
        <w:t>0</w:t>
      </w:r>
      <w:r w:rsidRPr="002E101A">
        <w:rPr>
          <w:rFonts w:ascii="Times New Roman" w:hAnsi="Times New Roman"/>
          <w:sz w:val="28"/>
        </w:rPr>
        <w:t>.1 Правил определена достаточность имеющихся инженерных изысканий для подготовки документации по планировке территории, в заявлении должны быть указаны сведения о проведенных инженерных изысканиях с приложением подтверждающих документов.</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 xml:space="preserve">7. В случае подготовки документации по планировке территории по инициативе Администрации поселения проект задания, предусмотренный </w:t>
      </w:r>
      <w:r>
        <w:rPr>
          <w:rFonts w:ascii="Times New Roman" w:hAnsi="Times New Roman"/>
          <w:sz w:val="28"/>
        </w:rPr>
        <w:t>частью</w:t>
      </w:r>
      <w:r w:rsidRPr="002E101A">
        <w:rPr>
          <w:rFonts w:ascii="Times New Roman" w:hAnsi="Times New Roman"/>
          <w:sz w:val="28"/>
        </w:rPr>
        <w:t xml:space="preserve"> 6 настоящей статьи, подготавливается уполномоченным должностным лицом Администрации поселения. </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8. Уполномоченное должностное лицо Администрации поселения регистрирует и рассматривает заявления заинтересованных лиц, а также подготавливает для Главы поселения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 xml:space="preserve">9. В течение </w:t>
      </w:r>
      <w:r w:rsidR="000B747A">
        <w:rPr>
          <w:rFonts w:ascii="Times New Roman" w:hAnsi="Times New Roman"/>
          <w:sz w:val="28"/>
          <w:lang w:val="ru-RU"/>
        </w:rPr>
        <w:t>тридцати календарных</w:t>
      </w:r>
      <w:r w:rsidRPr="002E101A">
        <w:rPr>
          <w:rFonts w:ascii="Times New Roman" w:hAnsi="Times New Roman"/>
          <w:sz w:val="28"/>
        </w:rPr>
        <w:t xml:space="preserve"> дней со дня представления заинтересованными лицами заявления, указанного в </w:t>
      </w:r>
      <w:r>
        <w:rPr>
          <w:rFonts w:ascii="Times New Roman" w:hAnsi="Times New Roman"/>
          <w:sz w:val="28"/>
        </w:rPr>
        <w:t>части</w:t>
      </w:r>
      <w:r w:rsidRPr="002E101A">
        <w:rPr>
          <w:rFonts w:ascii="Times New Roman" w:hAnsi="Times New Roman"/>
          <w:sz w:val="28"/>
        </w:rPr>
        <w:t xml:space="preserve"> 5 настоящей статьи, Глава поселения издает постановление Администрации поселения о подготовке документации по планировке территории либо об отказе в подготовке документации по планировке территории с указанием причин отказа.</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10. В постановлении Администрации поселения о подготовке документации по планировке территории должны содержаться следующие сведения:</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1) о границах территории, применительно к которой осуществляется планировка территории (в виде описания и соответствующей схемы);</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lastRenderedPageBreak/>
        <w:t>2) цели планировки территории (</w:t>
      </w:r>
      <w:proofErr w:type="spellStart"/>
      <w:r w:rsidRPr="002E101A">
        <w:rPr>
          <w:rFonts w:ascii="Times New Roman" w:hAnsi="Times New Roman"/>
          <w:sz w:val="28"/>
        </w:rPr>
        <w:t>инвестиционно-строительные</w:t>
      </w:r>
      <w:proofErr w:type="spellEnd"/>
      <w:r w:rsidRPr="002E101A">
        <w:rPr>
          <w:rFonts w:ascii="Times New Roman" w:hAnsi="Times New Roman"/>
          <w:sz w:val="28"/>
        </w:rPr>
        <w:t xml:space="preserve"> намерения заявителя);</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3) сроки подготовки документации по планировке территории;</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4) вид разрабатываемой документации по планировке территории;</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5) источник финансирования подготовки документации по планировке территории;</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6)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7) информация об утверждении задания на выполнение инженерных изысканий, необходимых в целях подготовки документации по планировке территории.</w:t>
      </w:r>
    </w:p>
    <w:p w:rsidR="00D30C73" w:rsidRPr="002E101A"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11. Администрация поселения отказывает в принятии решения о подготовке документации по планировке территории по следующим основаниям:</w:t>
      </w:r>
    </w:p>
    <w:p w:rsidR="00472C23" w:rsidRPr="002E101A" w:rsidRDefault="00D30C73" w:rsidP="00472C23">
      <w:pPr>
        <w:pStyle w:val="a6"/>
        <w:spacing w:line="360" w:lineRule="auto"/>
        <w:ind w:firstLine="700"/>
        <w:rPr>
          <w:rFonts w:ascii="Times New Roman" w:hAnsi="Times New Roman"/>
          <w:sz w:val="28"/>
        </w:rPr>
      </w:pPr>
      <w:r w:rsidRPr="002E101A">
        <w:rPr>
          <w:rFonts w:ascii="Times New Roman" w:hAnsi="Times New Roman"/>
          <w:sz w:val="28"/>
        </w:rPr>
        <w:t xml:space="preserve">1) </w:t>
      </w:r>
      <w:r w:rsidR="00420967">
        <w:rPr>
          <w:rFonts w:ascii="Times New Roman" w:hAnsi="Times New Roman"/>
          <w:sz w:val="28"/>
        </w:rPr>
        <w:t xml:space="preserve">в случае, если </w:t>
      </w:r>
      <w:r w:rsidR="00863C69">
        <w:rPr>
          <w:rFonts w:ascii="Times New Roman" w:hAnsi="Times New Roman"/>
          <w:sz w:val="28"/>
        </w:rPr>
        <w:t>р</w:t>
      </w:r>
      <w:r w:rsidR="00863C69" w:rsidRPr="002E101A">
        <w:rPr>
          <w:rFonts w:ascii="Times New Roman" w:hAnsi="Times New Roman"/>
          <w:sz w:val="28"/>
        </w:rPr>
        <w:t>ешени</w:t>
      </w:r>
      <w:r w:rsidR="0094268F">
        <w:rPr>
          <w:rFonts w:ascii="Times New Roman" w:hAnsi="Times New Roman"/>
          <w:sz w:val="28"/>
        </w:rPr>
        <w:t>е</w:t>
      </w:r>
      <w:r w:rsidR="00863C69" w:rsidRPr="002E101A">
        <w:rPr>
          <w:rFonts w:ascii="Times New Roman" w:hAnsi="Times New Roman"/>
          <w:sz w:val="28"/>
        </w:rPr>
        <w:t xml:space="preserve"> о подготовке документации по планировке территории</w:t>
      </w:r>
      <w:r w:rsidR="00472C23" w:rsidRPr="00472C23">
        <w:rPr>
          <w:rFonts w:ascii="Times New Roman" w:hAnsi="Times New Roman"/>
          <w:sz w:val="28"/>
        </w:rPr>
        <w:t xml:space="preserve"> </w:t>
      </w:r>
      <w:r w:rsidR="00420967">
        <w:rPr>
          <w:rFonts w:ascii="Times New Roman" w:hAnsi="Times New Roman"/>
          <w:sz w:val="28"/>
        </w:rPr>
        <w:t xml:space="preserve">должно быть принято иным </w:t>
      </w:r>
      <w:r w:rsidR="00472C23" w:rsidRPr="002E101A">
        <w:rPr>
          <w:rFonts w:ascii="Times New Roman" w:hAnsi="Times New Roman"/>
          <w:sz w:val="28"/>
        </w:rPr>
        <w:t>уполномоченны</w:t>
      </w:r>
      <w:r w:rsidR="00472C23">
        <w:rPr>
          <w:rFonts w:ascii="Times New Roman" w:hAnsi="Times New Roman"/>
          <w:sz w:val="28"/>
        </w:rPr>
        <w:t>м</w:t>
      </w:r>
      <w:r w:rsidR="00472C23" w:rsidRPr="002E101A">
        <w:rPr>
          <w:rFonts w:ascii="Times New Roman" w:hAnsi="Times New Roman"/>
          <w:sz w:val="28"/>
        </w:rPr>
        <w:t xml:space="preserve"> орган</w:t>
      </w:r>
      <w:r w:rsidR="00420967">
        <w:rPr>
          <w:rFonts w:ascii="Times New Roman" w:hAnsi="Times New Roman"/>
          <w:sz w:val="28"/>
        </w:rPr>
        <w:t>о</w:t>
      </w:r>
      <w:r w:rsidR="00472C23">
        <w:rPr>
          <w:rFonts w:ascii="Times New Roman" w:hAnsi="Times New Roman"/>
          <w:sz w:val="28"/>
        </w:rPr>
        <w:t>м</w:t>
      </w:r>
      <w:r w:rsidR="00472C23" w:rsidRPr="002E101A">
        <w:rPr>
          <w:rFonts w:ascii="Times New Roman" w:hAnsi="Times New Roman"/>
          <w:sz w:val="28"/>
        </w:rPr>
        <w:t xml:space="preserve"> власти </w:t>
      </w:r>
      <w:r w:rsidR="00420967">
        <w:rPr>
          <w:rFonts w:ascii="Times New Roman" w:hAnsi="Times New Roman"/>
          <w:sz w:val="28"/>
        </w:rPr>
        <w:t xml:space="preserve">в соответствии с </w:t>
      </w:r>
      <w:r w:rsidR="00472C23" w:rsidRPr="002E101A">
        <w:rPr>
          <w:rFonts w:ascii="Times New Roman" w:hAnsi="Times New Roman"/>
          <w:sz w:val="28"/>
        </w:rPr>
        <w:t>частями 2</w:t>
      </w:r>
      <w:r w:rsidR="00472C23">
        <w:rPr>
          <w:rFonts w:ascii="Times New Roman" w:hAnsi="Times New Roman"/>
          <w:sz w:val="28"/>
        </w:rPr>
        <w:t xml:space="preserve"> – </w:t>
      </w:r>
      <w:r w:rsidR="00472C23" w:rsidRPr="002E101A">
        <w:rPr>
          <w:rFonts w:ascii="Times New Roman" w:hAnsi="Times New Roman"/>
          <w:sz w:val="28"/>
        </w:rPr>
        <w:t>4.2 и 5.2 статьи 45 Градостроительног</w:t>
      </w:r>
      <w:r w:rsidR="00472C23">
        <w:rPr>
          <w:rFonts w:ascii="Times New Roman" w:hAnsi="Times New Roman"/>
          <w:sz w:val="28"/>
        </w:rPr>
        <w:t>о кодекса Российской Федерации;</w:t>
      </w:r>
    </w:p>
    <w:p w:rsidR="00D30C73" w:rsidRPr="002E101A" w:rsidRDefault="00472C23" w:rsidP="001C2B74">
      <w:pPr>
        <w:pStyle w:val="a6"/>
        <w:spacing w:line="360" w:lineRule="auto"/>
        <w:ind w:firstLine="700"/>
        <w:rPr>
          <w:rFonts w:ascii="Times New Roman" w:hAnsi="Times New Roman"/>
          <w:sz w:val="28"/>
        </w:rPr>
      </w:pPr>
      <w:r>
        <w:rPr>
          <w:rFonts w:ascii="Times New Roman" w:hAnsi="Times New Roman"/>
          <w:sz w:val="28"/>
        </w:rPr>
        <w:t xml:space="preserve">2) </w:t>
      </w:r>
      <w:r w:rsidR="009C276E" w:rsidRPr="009C276E">
        <w:rPr>
          <w:rFonts w:ascii="Times New Roman" w:hAnsi="Times New Roman"/>
          <w:sz w:val="28"/>
        </w:rPr>
        <w:t xml:space="preserve"> </w:t>
      </w:r>
      <w:r w:rsidR="009C276E">
        <w:rPr>
          <w:rFonts w:ascii="Times New Roman" w:hAnsi="Times New Roman"/>
          <w:sz w:val="28"/>
        </w:rPr>
        <w:t xml:space="preserve">в случае, если </w:t>
      </w:r>
      <w:r w:rsidR="00863C69">
        <w:rPr>
          <w:rFonts w:ascii="Times New Roman" w:hAnsi="Times New Roman"/>
          <w:sz w:val="28"/>
        </w:rPr>
        <w:t>р</w:t>
      </w:r>
      <w:r w:rsidR="00863C69" w:rsidRPr="002E101A">
        <w:rPr>
          <w:rFonts w:ascii="Times New Roman" w:hAnsi="Times New Roman"/>
          <w:sz w:val="28"/>
        </w:rPr>
        <w:t>ешени</w:t>
      </w:r>
      <w:r w:rsidR="009C276E">
        <w:rPr>
          <w:rFonts w:ascii="Times New Roman" w:hAnsi="Times New Roman"/>
          <w:sz w:val="28"/>
        </w:rPr>
        <w:t>е</w:t>
      </w:r>
      <w:r w:rsidR="00863C69" w:rsidRPr="002E101A">
        <w:rPr>
          <w:rFonts w:ascii="Times New Roman" w:hAnsi="Times New Roman"/>
          <w:sz w:val="28"/>
        </w:rPr>
        <w:t xml:space="preserve"> о подготовке документации по планировке территории </w:t>
      </w:r>
      <w:r w:rsidR="009C276E">
        <w:rPr>
          <w:rFonts w:ascii="Times New Roman" w:hAnsi="Times New Roman"/>
          <w:sz w:val="28"/>
        </w:rPr>
        <w:t>должно быть принято</w:t>
      </w:r>
      <w:r w:rsidR="00863C69" w:rsidRPr="002E101A">
        <w:rPr>
          <w:rFonts w:ascii="Times New Roman" w:hAnsi="Times New Roman"/>
          <w:sz w:val="28"/>
        </w:rPr>
        <w:t xml:space="preserve"> заинтересованным лиц</w:t>
      </w:r>
      <w:r w:rsidR="009C276E">
        <w:rPr>
          <w:rFonts w:ascii="Times New Roman" w:hAnsi="Times New Roman"/>
          <w:sz w:val="28"/>
        </w:rPr>
        <w:t>о</w:t>
      </w:r>
      <w:r w:rsidR="00863C69" w:rsidRPr="002E101A">
        <w:rPr>
          <w:rFonts w:ascii="Times New Roman" w:hAnsi="Times New Roman"/>
          <w:sz w:val="28"/>
        </w:rPr>
        <w:t xml:space="preserve">м </w:t>
      </w:r>
      <w:r w:rsidR="00863C69">
        <w:rPr>
          <w:rFonts w:ascii="Times New Roman" w:hAnsi="Times New Roman"/>
          <w:sz w:val="28"/>
        </w:rPr>
        <w:t xml:space="preserve">в </w:t>
      </w:r>
      <w:r w:rsidR="009C276E">
        <w:rPr>
          <w:rFonts w:ascii="Times New Roman" w:hAnsi="Times New Roman"/>
          <w:sz w:val="28"/>
        </w:rPr>
        <w:t xml:space="preserve">соответствии с </w:t>
      </w:r>
      <w:r w:rsidR="00863C69">
        <w:rPr>
          <w:rFonts w:ascii="Times New Roman" w:hAnsi="Times New Roman"/>
          <w:sz w:val="28"/>
        </w:rPr>
        <w:t>частью</w:t>
      </w:r>
      <w:r w:rsidR="00863C69" w:rsidRPr="002E101A">
        <w:rPr>
          <w:rFonts w:ascii="Times New Roman" w:hAnsi="Times New Roman"/>
          <w:sz w:val="28"/>
        </w:rPr>
        <w:t xml:space="preserve"> </w:t>
      </w:r>
      <w:r w:rsidR="00D30C73" w:rsidRPr="002E101A">
        <w:rPr>
          <w:rFonts w:ascii="Times New Roman" w:hAnsi="Times New Roman"/>
          <w:sz w:val="28"/>
        </w:rPr>
        <w:t>3 настоящей статьи;</w:t>
      </w:r>
    </w:p>
    <w:p w:rsidR="00D30C73" w:rsidRPr="002E101A" w:rsidRDefault="00472C23" w:rsidP="001C2B74">
      <w:pPr>
        <w:pStyle w:val="a6"/>
        <w:spacing w:line="360" w:lineRule="auto"/>
        <w:ind w:firstLine="700"/>
        <w:rPr>
          <w:rFonts w:ascii="Times New Roman" w:hAnsi="Times New Roman"/>
          <w:sz w:val="28"/>
        </w:rPr>
      </w:pPr>
      <w:r>
        <w:rPr>
          <w:rFonts w:ascii="Times New Roman" w:hAnsi="Times New Roman"/>
          <w:sz w:val="28"/>
        </w:rPr>
        <w:t>3</w:t>
      </w:r>
      <w:r w:rsidR="00D30C73" w:rsidRPr="002E101A">
        <w:rPr>
          <w:rFonts w:ascii="Times New Roman" w:hAnsi="Times New Roman"/>
          <w:sz w:val="28"/>
        </w:rPr>
        <w:t xml:space="preserve">) отсутствие в представленном заявлении физического или юридического лица сведений, указанных в </w:t>
      </w:r>
      <w:r w:rsidR="001F6113">
        <w:rPr>
          <w:rFonts w:ascii="Times New Roman" w:hAnsi="Times New Roman"/>
          <w:sz w:val="28"/>
        </w:rPr>
        <w:t>п</w:t>
      </w:r>
      <w:r w:rsidR="00D30C73" w:rsidRPr="002E101A">
        <w:rPr>
          <w:rFonts w:ascii="Times New Roman" w:hAnsi="Times New Roman"/>
          <w:sz w:val="28"/>
        </w:rPr>
        <w:t>унктах 1</w:t>
      </w:r>
      <w:r w:rsidR="001F6113">
        <w:rPr>
          <w:rFonts w:ascii="Times New Roman" w:hAnsi="Times New Roman"/>
          <w:sz w:val="28"/>
        </w:rPr>
        <w:t xml:space="preserve"> – </w:t>
      </w:r>
      <w:r w:rsidR="00D30C73" w:rsidRPr="002E101A">
        <w:rPr>
          <w:rFonts w:ascii="Times New Roman" w:hAnsi="Times New Roman"/>
          <w:sz w:val="28"/>
        </w:rPr>
        <w:t xml:space="preserve">5 </w:t>
      </w:r>
      <w:r w:rsidR="00D30C73">
        <w:rPr>
          <w:rFonts w:ascii="Times New Roman" w:hAnsi="Times New Roman"/>
          <w:sz w:val="28"/>
        </w:rPr>
        <w:t>части</w:t>
      </w:r>
      <w:r w:rsidR="00D30C73" w:rsidRPr="002E101A">
        <w:rPr>
          <w:rFonts w:ascii="Times New Roman" w:hAnsi="Times New Roman"/>
          <w:sz w:val="28"/>
        </w:rPr>
        <w:t xml:space="preserve"> 10 настоящей статьи;</w:t>
      </w:r>
    </w:p>
    <w:p w:rsidR="00D30C73" w:rsidRPr="002E101A" w:rsidRDefault="00472C23" w:rsidP="001C2B74">
      <w:pPr>
        <w:pStyle w:val="a6"/>
        <w:spacing w:line="360" w:lineRule="auto"/>
        <w:ind w:firstLine="700"/>
        <w:rPr>
          <w:rFonts w:ascii="Times New Roman" w:hAnsi="Times New Roman"/>
          <w:sz w:val="28"/>
        </w:rPr>
      </w:pPr>
      <w:r>
        <w:rPr>
          <w:rFonts w:ascii="Times New Roman" w:hAnsi="Times New Roman"/>
          <w:sz w:val="28"/>
        </w:rPr>
        <w:t>4</w:t>
      </w:r>
      <w:r w:rsidR="00D30C73" w:rsidRPr="002E101A">
        <w:rPr>
          <w:rFonts w:ascii="Times New Roman" w:hAnsi="Times New Roman"/>
          <w:sz w:val="28"/>
        </w:rPr>
        <w:t xml:space="preserve">) </w:t>
      </w:r>
      <w:proofErr w:type="spellStart"/>
      <w:r w:rsidR="00D30C73" w:rsidRPr="002E101A">
        <w:rPr>
          <w:rFonts w:ascii="Times New Roman" w:hAnsi="Times New Roman"/>
          <w:sz w:val="28"/>
        </w:rPr>
        <w:t>непредоставление</w:t>
      </w:r>
      <w:proofErr w:type="spellEnd"/>
      <w:r w:rsidR="00D30C73" w:rsidRPr="002E101A">
        <w:rPr>
          <w:rFonts w:ascii="Times New Roman" w:hAnsi="Times New Roman"/>
          <w:sz w:val="28"/>
        </w:rPr>
        <w:t xml:space="preserve"> проекта задания на выполнение инженерных изысканий, необходимых в целях подготовки документации по планировке территории, либо сведений о проведенных инженерных изысканиях с приложением подтверждающих документов;</w:t>
      </w:r>
    </w:p>
    <w:p w:rsidR="00D30C73" w:rsidRPr="002E101A" w:rsidRDefault="00472C23" w:rsidP="001C2B74">
      <w:pPr>
        <w:pStyle w:val="a6"/>
        <w:spacing w:line="360" w:lineRule="auto"/>
        <w:ind w:firstLine="700"/>
        <w:rPr>
          <w:rFonts w:ascii="Times New Roman" w:hAnsi="Times New Roman"/>
          <w:sz w:val="28"/>
        </w:rPr>
      </w:pPr>
      <w:r>
        <w:rPr>
          <w:rFonts w:ascii="Times New Roman" w:hAnsi="Times New Roman"/>
          <w:sz w:val="28"/>
        </w:rPr>
        <w:lastRenderedPageBreak/>
        <w:t>5</w:t>
      </w:r>
      <w:r w:rsidR="00D30C73" w:rsidRPr="002E101A">
        <w:rPr>
          <w:rFonts w:ascii="Times New Roman" w:hAnsi="Times New Roman"/>
          <w:sz w:val="28"/>
        </w:rPr>
        <w:t>) несоответствие целей планировки территории (</w:t>
      </w:r>
      <w:proofErr w:type="spellStart"/>
      <w:r w:rsidR="00D30C73" w:rsidRPr="002E101A">
        <w:rPr>
          <w:rFonts w:ascii="Times New Roman" w:hAnsi="Times New Roman"/>
          <w:sz w:val="28"/>
        </w:rPr>
        <w:t>инвестиционно-строительных</w:t>
      </w:r>
      <w:proofErr w:type="spellEnd"/>
      <w:r w:rsidR="00D30C73" w:rsidRPr="002E101A">
        <w:rPr>
          <w:rFonts w:ascii="Times New Roman" w:hAnsi="Times New Roman"/>
          <w:sz w:val="28"/>
        </w:rPr>
        <w:t xml:space="preserve"> намерений заявителя) генеральному плану поселения, правилам землепользования и застройки поселения; </w:t>
      </w:r>
    </w:p>
    <w:p w:rsidR="00D30C73" w:rsidRPr="002E101A" w:rsidRDefault="00472C23" w:rsidP="001C2B74">
      <w:pPr>
        <w:pStyle w:val="a6"/>
        <w:spacing w:line="360" w:lineRule="auto"/>
        <w:ind w:firstLine="700"/>
        <w:rPr>
          <w:rFonts w:ascii="Times New Roman" w:hAnsi="Times New Roman"/>
          <w:sz w:val="28"/>
        </w:rPr>
      </w:pPr>
      <w:r>
        <w:rPr>
          <w:rFonts w:ascii="Times New Roman" w:hAnsi="Times New Roman"/>
          <w:sz w:val="28"/>
        </w:rPr>
        <w:t>6</w:t>
      </w:r>
      <w:r w:rsidR="00D30C73" w:rsidRPr="002E101A">
        <w:rPr>
          <w:rFonts w:ascii="Times New Roman" w:hAnsi="Times New Roman"/>
          <w:sz w:val="28"/>
        </w:rPr>
        <w:t>) отсутствие в бюджете поселения средств на подготовку документации по планировке территории, указанной в заявлении физического или юридического лица о подготовке документации по планировке территории, при одновременном отсутствии в представленном в Администрацию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
    <w:p w:rsidR="00D30C73" w:rsidRPr="002E101A" w:rsidRDefault="00472C23" w:rsidP="001C2B74">
      <w:pPr>
        <w:pStyle w:val="a6"/>
        <w:spacing w:line="360" w:lineRule="auto"/>
        <w:ind w:firstLine="700"/>
        <w:rPr>
          <w:rFonts w:ascii="Times New Roman" w:hAnsi="Times New Roman"/>
          <w:sz w:val="28"/>
        </w:rPr>
      </w:pPr>
      <w:r>
        <w:rPr>
          <w:rFonts w:ascii="Times New Roman" w:hAnsi="Times New Roman"/>
          <w:sz w:val="28"/>
        </w:rPr>
        <w:t>7</w:t>
      </w:r>
      <w:r w:rsidR="00D30C73" w:rsidRPr="002E101A">
        <w:rPr>
          <w:rFonts w:ascii="Times New Roman" w:hAnsi="Times New Roman"/>
          <w:sz w:val="28"/>
        </w:rPr>
        <w:t xml:space="preserve">) в иных случаях, установленных федеральными законами. </w:t>
      </w:r>
    </w:p>
    <w:p w:rsidR="00D30C73" w:rsidRPr="002E101A" w:rsidRDefault="00D30C73" w:rsidP="001C2B74">
      <w:pPr>
        <w:pStyle w:val="a6"/>
        <w:spacing w:line="360" w:lineRule="auto"/>
        <w:ind w:firstLine="700"/>
        <w:rPr>
          <w:sz w:val="28"/>
        </w:rPr>
      </w:pPr>
      <w:r w:rsidRPr="002E101A">
        <w:rPr>
          <w:rFonts w:ascii="Times New Roman" w:hAnsi="Times New Roman"/>
          <w:sz w:val="28"/>
        </w:rPr>
        <w:t>12. Постановление Администрации поселения о подготовке документации по планировке территории подлежит опубликованию в течение 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rsidR="00D30C73" w:rsidRDefault="00D30C73" w:rsidP="001C2B74">
      <w:pPr>
        <w:pStyle w:val="a6"/>
        <w:spacing w:line="360" w:lineRule="auto"/>
        <w:ind w:firstLine="700"/>
        <w:rPr>
          <w:rFonts w:ascii="Times New Roman" w:hAnsi="Times New Roman"/>
          <w:sz w:val="28"/>
        </w:rPr>
      </w:pPr>
      <w:r w:rsidRPr="002E101A">
        <w:rPr>
          <w:rFonts w:ascii="Times New Roman" w:hAnsi="Times New Roman"/>
          <w:sz w:val="28"/>
        </w:rPr>
        <w:t xml:space="preserve">13. Постановление Администрации поселения об отказе в подготовке документации по планировке территории направляется заявителю не позднее трех дней со дня принятия, и может быть обжаловано в судебном порядке. Задание на выполнение инженерных изысканий, представленное заявителем в соответствии с </w:t>
      </w:r>
      <w:r>
        <w:rPr>
          <w:rFonts w:ascii="Times New Roman" w:hAnsi="Times New Roman"/>
          <w:sz w:val="28"/>
        </w:rPr>
        <w:t>частью</w:t>
      </w:r>
      <w:r w:rsidRPr="002E101A">
        <w:rPr>
          <w:rFonts w:ascii="Times New Roman" w:hAnsi="Times New Roman"/>
          <w:sz w:val="28"/>
        </w:rPr>
        <w:t xml:space="preserve"> 6 настоящей статьи, в указанном случае возвращается заявителю без утверждения. </w:t>
      </w:r>
    </w:p>
    <w:p w:rsidR="00D30C73" w:rsidRPr="00D30C73" w:rsidRDefault="00D30C73" w:rsidP="001C2B74">
      <w:pPr>
        <w:pStyle w:val="a6"/>
        <w:spacing w:line="360" w:lineRule="auto"/>
        <w:ind w:firstLine="700"/>
        <w:rPr>
          <w:rFonts w:ascii="Times New Roman" w:hAnsi="Times New Roman"/>
          <w:sz w:val="28"/>
        </w:rPr>
      </w:pPr>
    </w:p>
    <w:p w:rsidR="00D30C73" w:rsidRPr="00705A5F" w:rsidRDefault="00D30C73" w:rsidP="001C2B74">
      <w:pPr>
        <w:pStyle w:val="a6"/>
        <w:ind w:firstLine="700"/>
        <w:rPr>
          <w:rFonts w:ascii="Times New Roman" w:hAnsi="Times New Roman"/>
          <w:b/>
          <w:sz w:val="28"/>
        </w:rPr>
      </w:pPr>
      <w:r w:rsidRPr="00705A5F">
        <w:rPr>
          <w:rFonts w:ascii="Times New Roman" w:hAnsi="Times New Roman"/>
          <w:b/>
          <w:sz w:val="28"/>
          <w:u w:color="FFFFFF"/>
        </w:rPr>
        <w:t>Статья 10.1.</w:t>
      </w:r>
      <w:r w:rsidRPr="00705A5F">
        <w:rPr>
          <w:rFonts w:ascii="Times New Roman" w:hAnsi="Times New Roman"/>
          <w:sz w:val="28"/>
          <w:u w:color="FFFFFF"/>
        </w:rPr>
        <w:t xml:space="preserve"> </w:t>
      </w:r>
      <w:r w:rsidRPr="00705A5F">
        <w:rPr>
          <w:rFonts w:ascii="Times New Roman" w:hAnsi="Times New Roman"/>
          <w:b/>
          <w:sz w:val="28"/>
        </w:rPr>
        <w:t>Инженерные изыскания для подготовки документации по планировке территории</w:t>
      </w:r>
    </w:p>
    <w:p w:rsidR="00D30C73" w:rsidRPr="00705A5F" w:rsidRDefault="00D30C73" w:rsidP="001C2B74">
      <w:pPr>
        <w:pStyle w:val="a6"/>
        <w:ind w:firstLine="700"/>
        <w:rPr>
          <w:rFonts w:ascii="Times New Roman" w:hAnsi="Times New Roman"/>
          <w:b/>
          <w:sz w:val="28"/>
        </w:rPr>
      </w:pPr>
    </w:p>
    <w:p w:rsidR="00D30C73" w:rsidRPr="00705A5F" w:rsidRDefault="00D30C73" w:rsidP="001C2B74">
      <w:pPr>
        <w:pStyle w:val="a6"/>
        <w:spacing w:line="360" w:lineRule="auto"/>
        <w:ind w:firstLine="700"/>
        <w:rPr>
          <w:rFonts w:ascii="Times New Roman" w:hAnsi="Times New Roman"/>
          <w:sz w:val="28"/>
        </w:rPr>
      </w:pPr>
      <w:r w:rsidRPr="00705A5F">
        <w:rPr>
          <w:rFonts w:ascii="Times New Roman" w:hAnsi="Times New Roman"/>
          <w:sz w:val="28"/>
        </w:rPr>
        <w:t xml:space="preserve">1.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w:t>
      </w:r>
      <w:r w:rsidRPr="00705A5F">
        <w:rPr>
          <w:rFonts w:ascii="Times New Roman" w:hAnsi="Times New Roman"/>
          <w:sz w:val="28"/>
        </w:rPr>
        <w:lastRenderedPageBreak/>
        <w:t>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D30C73" w:rsidRPr="00705A5F" w:rsidRDefault="00D30C73" w:rsidP="001C2B74">
      <w:pPr>
        <w:pStyle w:val="a6"/>
        <w:spacing w:line="360" w:lineRule="auto"/>
        <w:ind w:firstLine="700"/>
        <w:rPr>
          <w:rFonts w:ascii="Times New Roman" w:hAnsi="Times New Roman"/>
          <w:sz w:val="28"/>
        </w:rPr>
      </w:pPr>
      <w:r w:rsidRPr="00705A5F">
        <w:rPr>
          <w:rFonts w:ascii="Times New Roman" w:hAnsi="Times New Roman"/>
          <w:sz w:val="28"/>
        </w:rPr>
        <w:t>2. В соответствии с установленными Постановлением Правительства Российской Федерации правилами проведения инженерных изысканий, необходимых для подготовки документации по планировке территории, выполнение инженерных изысканий осуществляется в следующих случаях:</w:t>
      </w:r>
    </w:p>
    <w:p w:rsidR="00D30C73" w:rsidRPr="00705A5F" w:rsidRDefault="00017AC9" w:rsidP="001C2B74">
      <w:pPr>
        <w:pStyle w:val="a6"/>
        <w:spacing w:line="360" w:lineRule="auto"/>
        <w:ind w:firstLine="700"/>
        <w:rPr>
          <w:rFonts w:ascii="Times New Roman" w:hAnsi="Times New Roman"/>
          <w:sz w:val="28"/>
        </w:rPr>
      </w:pPr>
      <w:r>
        <w:rPr>
          <w:rFonts w:ascii="Times New Roman" w:hAnsi="Times New Roman"/>
          <w:sz w:val="28"/>
        </w:rPr>
        <w:t>1</w:t>
      </w:r>
      <w:r w:rsidR="00D30C73" w:rsidRPr="00705A5F">
        <w:rPr>
          <w:rFonts w:ascii="Times New Roman" w:hAnsi="Times New Roman"/>
          <w:sz w:val="28"/>
        </w:rPr>
        <w:t>) 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
    <w:p w:rsidR="00D30C73" w:rsidRPr="00705A5F" w:rsidRDefault="00017AC9" w:rsidP="001C2B74">
      <w:pPr>
        <w:pStyle w:val="a6"/>
        <w:spacing w:line="360" w:lineRule="auto"/>
        <w:ind w:firstLine="700"/>
        <w:rPr>
          <w:sz w:val="28"/>
        </w:rPr>
      </w:pPr>
      <w:r>
        <w:rPr>
          <w:rFonts w:ascii="Times New Roman" w:hAnsi="Times New Roman"/>
          <w:sz w:val="28"/>
        </w:rPr>
        <w:t>2</w:t>
      </w:r>
      <w:r w:rsidR="00D30C73" w:rsidRPr="00705A5F">
        <w:rPr>
          <w:rFonts w:ascii="Times New Roman" w:hAnsi="Times New Roman"/>
          <w:sz w:val="28"/>
        </w:rPr>
        <w:t>) 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D30C73" w:rsidRPr="00705A5F" w:rsidRDefault="00D30C73" w:rsidP="001C2B74">
      <w:pPr>
        <w:pStyle w:val="a6"/>
        <w:spacing w:line="360" w:lineRule="auto"/>
        <w:ind w:firstLine="700"/>
        <w:rPr>
          <w:rFonts w:ascii="Times New Roman" w:hAnsi="Times New Roman"/>
          <w:sz w:val="28"/>
        </w:rPr>
      </w:pPr>
      <w:r w:rsidRPr="00705A5F">
        <w:rPr>
          <w:rFonts w:ascii="Times New Roman" w:hAnsi="Times New Roman"/>
          <w:sz w:val="28"/>
        </w:rPr>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 подготовке.</w:t>
      </w:r>
    </w:p>
    <w:p w:rsidR="00D30C73" w:rsidRPr="006F5914" w:rsidRDefault="00D30C73" w:rsidP="001C2B74">
      <w:pPr>
        <w:spacing w:line="360" w:lineRule="auto"/>
        <w:ind w:firstLine="700"/>
        <w:jc w:val="both"/>
        <w:rPr>
          <w:rFonts w:ascii="Times New Roman" w:hAnsi="Times New Roman"/>
          <w:sz w:val="28"/>
          <w:szCs w:val="28"/>
        </w:rPr>
      </w:pPr>
      <w:bookmarkStart w:id="25" w:name="dst100153"/>
      <w:bookmarkStart w:id="26" w:name="dst100154"/>
      <w:bookmarkStart w:id="27" w:name="dst100155"/>
      <w:bookmarkStart w:id="28" w:name="Par2"/>
      <w:bookmarkEnd w:id="25"/>
      <w:bookmarkEnd w:id="26"/>
      <w:bookmarkEnd w:id="27"/>
      <w:bookmarkEnd w:id="28"/>
    </w:p>
    <w:p w:rsidR="00D30C73" w:rsidRDefault="002551B8" w:rsidP="00B5743C">
      <w:pPr>
        <w:pStyle w:val="-11"/>
        <w:tabs>
          <w:tab w:val="left" w:pos="709"/>
        </w:tabs>
        <w:ind w:left="0" w:firstLine="700"/>
        <w:jc w:val="both"/>
        <w:rPr>
          <w:rFonts w:ascii="Times New Roman" w:hAnsi="Times New Roman"/>
          <w:sz w:val="28"/>
          <w:szCs w:val="28"/>
          <w:u w:color="FFFFFF"/>
        </w:rPr>
      </w:pPr>
      <w:bookmarkStart w:id="29" w:name="_Подготовка_документации_по"/>
      <w:bookmarkStart w:id="30" w:name="_Toc131313930"/>
      <w:bookmarkStart w:id="31" w:name="_Toc215295517"/>
      <w:bookmarkStart w:id="32" w:name="_Toc234175866"/>
      <w:bookmarkStart w:id="33" w:name="_Toc234176034"/>
      <w:bookmarkStart w:id="34" w:name="_Toc209979978"/>
      <w:bookmarkEnd w:id="29"/>
      <w:r>
        <w:rPr>
          <w:rFonts w:ascii="Times New Roman" w:hAnsi="Times New Roman"/>
          <w:b/>
          <w:sz w:val="28"/>
          <w:szCs w:val="28"/>
        </w:rPr>
        <w:tab/>
      </w:r>
      <w:r w:rsidR="00D30C73" w:rsidRPr="006F5914">
        <w:rPr>
          <w:rFonts w:ascii="Times New Roman" w:hAnsi="Times New Roman"/>
          <w:b/>
          <w:sz w:val="28"/>
          <w:szCs w:val="28"/>
        </w:rPr>
        <w:t>Статья 11. Подготовка документации по планировке территории поселения</w:t>
      </w:r>
      <w:bookmarkEnd w:id="30"/>
      <w:bookmarkEnd w:id="31"/>
      <w:bookmarkEnd w:id="32"/>
      <w:bookmarkEnd w:id="33"/>
      <w:bookmarkEnd w:id="34"/>
      <w:r w:rsidR="00D30C73" w:rsidRPr="006F5914">
        <w:rPr>
          <w:rFonts w:ascii="Times New Roman" w:hAnsi="Times New Roman"/>
          <w:b/>
          <w:sz w:val="28"/>
          <w:szCs w:val="28"/>
        </w:rPr>
        <w:t xml:space="preserve"> </w:t>
      </w:r>
    </w:p>
    <w:p w:rsidR="00D30C73" w:rsidRPr="006F5914" w:rsidRDefault="00D30C73" w:rsidP="001C2B74">
      <w:pPr>
        <w:pStyle w:val="-11"/>
        <w:tabs>
          <w:tab w:val="left" w:pos="1134"/>
        </w:tabs>
        <w:ind w:left="0" w:firstLine="700"/>
        <w:jc w:val="center"/>
        <w:rPr>
          <w:rFonts w:ascii="Times New Roman" w:hAnsi="Times New Roman"/>
          <w:sz w:val="28"/>
          <w:szCs w:val="28"/>
          <w:u w:color="FFFFFF"/>
        </w:rPr>
      </w:pPr>
    </w:p>
    <w:p w:rsidR="00D30C73" w:rsidRPr="00323462" w:rsidRDefault="00D30C73" w:rsidP="001C2B74">
      <w:pPr>
        <w:pStyle w:val="a6"/>
        <w:spacing w:line="360" w:lineRule="auto"/>
        <w:ind w:firstLine="700"/>
        <w:rPr>
          <w:sz w:val="28"/>
        </w:rPr>
      </w:pPr>
      <w:r w:rsidRPr="00323462">
        <w:rPr>
          <w:rFonts w:ascii="Times New Roman" w:hAnsi="Times New Roman"/>
          <w:sz w:val="28"/>
        </w:rPr>
        <w:lastRenderedPageBreak/>
        <w:t>1. Администрация поселения обеспечивает подготовку документации по планировке территории поселения за исключением случаев, когда в соответствии с частями 2</w:t>
      </w:r>
      <w:r w:rsidR="00753F69">
        <w:rPr>
          <w:rFonts w:ascii="Times New Roman" w:hAnsi="Times New Roman"/>
          <w:sz w:val="28"/>
        </w:rPr>
        <w:t xml:space="preserve"> – </w:t>
      </w:r>
      <w:r w:rsidRPr="00323462">
        <w:rPr>
          <w:rFonts w:ascii="Times New Roman" w:hAnsi="Times New Roman"/>
          <w:sz w:val="28"/>
        </w:rPr>
        <w:t xml:space="preserve">4.2 и 5.2 статьи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органом </w:t>
      </w:r>
      <w:r w:rsidR="0009426D">
        <w:rPr>
          <w:rFonts w:ascii="Times New Roman" w:hAnsi="Times New Roman"/>
          <w:sz w:val="28"/>
          <w:lang w:val="ru-RU"/>
        </w:rPr>
        <w:t>местного</w:t>
      </w:r>
      <w:r w:rsidR="0009426D" w:rsidRPr="00323462">
        <w:rPr>
          <w:rFonts w:ascii="Times New Roman" w:hAnsi="Times New Roman"/>
          <w:sz w:val="28"/>
        </w:rPr>
        <w:t xml:space="preserve"> </w:t>
      </w:r>
      <w:r w:rsidRPr="00323462">
        <w:rPr>
          <w:rFonts w:ascii="Times New Roman" w:hAnsi="Times New Roman"/>
          <w:sz w:val="28"/>
        </w:rPr>
        <w:t xml:space="preserve">самоуправления муниципального района </w:t>
      </w:r>
      <w:r>
        <w:rPr>
          <w:rFonts w:ascii="Times New Roman" w:hAnsi="Times New Roman"/>
          <w:sz w:val="28"/>
        </w:rPr>
        <w:t>Нефтегорский</w:t>
      </w:r>
      <w:r w:rsidRPr="00323462">
        <w:rPr>
          <w:rFonts w:ascii="Times New Roman" w:hAnsi="Times New Roman"/>
          <w:sz w:val="28"/>
        </w:rPr>
        <w:t xml:space="preserve"> Самарской области или лицами, указанными в части 1.1 статьи 45 Градостроительного кодекса Российской Федерации.</w:t>
      </w:r>
    </w:p>
    <w:p w:rsidR="00D30C73" w:rsidRPr="00323462" w:rsidRDefault="00D30C73" w:rsidP="008A7762">
      <w:pPr>
        <w:pStyle w:val="a6"/>
        <w:spacing w:line="360" w:lineRule="auto"/>
        <w:ind w:firstLine="700"/>
        <w:rPr>
          <w:sz w:val="28"/>
        </w:rPr>
      </w:pPr>
      <w:r w:rsidRPr="00323462">
        <w:rPr>
          <w:rFonts w:ascii="Times New Roman" w:hAnsi="Times New Roman"/>
          <w:sz w:val="28"/>
        </w:rPr>
        <w:t xml:space="preserve">2. </w:t>
      </w:r>
      <w:r w:rsidR="00753F69">
        <w:rPr>
          <w:rFonts w:ascii="Times New Roman" w:hAnsi="Times New Roman"/>
          <w:sz w:val="28"/>
        </w:rPr>
        <w:t>П</w:t>
      </w:r>
      <w:r w:rsidRPr="00323462">
        <w:rPr>
          <w:rFonts w:ascii="Times New Roman" w:hAnsi="Times New Roman"/>
          <w:sz w:val="28"/>
        </w:rPr>
        <w:t>одготовка документации по планировке территории осуществляется на основании</w:t>
      </w:r>
      <w:r w:rsidR="001A0929">
        <w:rPr>
          <w:rFonts w:ascii="Times New Roman" w:hAnsi="Times New Roman"/>
          <w:sz w:val="28"/>
        </w:rPr>
        <w:t xml:space="preserve"> </w:t>
      </w:r>
      <w:r w:rsidRPr="00323462">
        <w:rPr>
          <w:rFonts w:ascii="Times New Roman" w:hAnsi="Times New Roman"/>
          <w:sz w:val="28"/>
        </w:rPr>
        <w:t>документов территориального планирования</w:t>
      </w:r>
      <w:r w:rsidR="001A0929">
        <w:rPr>
          <w:rFonts w:ascii="Times New Roman" w:hAnsi="Times New Roman"/>
          <w:sz w:val="28"/>
        </w:rPr>
        <w:t>,</w:t>
      </w:r>
      <w:r w:rsidRPr="00323462">
        <w:rPr>
          <w:rFonts w:ascii="Times New Roman" w:hAnsi="Times New Roman"/>
          <w:sz w:val="28"/>
        </w:rPr>
        <w:t xml:space="preserve">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r w:rsidR="001A0929">
        <w:rPr>
          <w:rFonts w:ascii="Times New Roman" w:hAnsi="Times New Roman"/>
          <w:sz w:val="28"/>
        </w:rPr>
        <w:t xml:space="preserve">, </w:t>
      </w:r>
      <w:r w:rsidRPr="00323462">
        <w:rPr>
          <w:rFonts w:ascii="Times New Roman" w:hAnsi="Times New Roman"/>
          <w:sz w:val="28"/>
        </w:rPr>
        <w:t>нормативами градостроительного проектирования</w:t>
      </w:r>
      <w:r w:rsidR="00E46BC7">
        <w:rPr>
          <w:rFonts w:ascii="Times New Roman" w:hAnsi="Times New Roman"/>
          <w:sz w:val="28"/>
        </w:rPr>
        <w:t xml:space="preserve">, </w:t>
      </w:r>
      <w:r w:rsidRPr="00323462">
        <w:rPr>
          <w:rFonts w:ascii="Times New Roman" w:hAnsi="Times New Roman"/>
          <w:sz w:val="28"/>
        </w:rPr>
        <w:t>требованиями технических регламентов, сводов правил</w:t>
      </w:r>
      <w:r w:rsidR="00E46BC7">
        <w:rPr>
          <w:rFonts w:ascii="Times New Roman" w:hAnsi="Times New Roman"/>
          <w:sz w:val="28"/>
        </w:rPr>
        <w:t xml:space="preserve"> </w:t>
      </w:r>
      <w:r w:rsidRPr="00323462">
        <w:rPr>
          <w:rFonts w:ascii="Times New Roman" w:hAnsi="Times New Roman"/>
          <w:sz w:val="28"/>
        </w:rPr>
        <w:t>с учетом</w:t>
      </w:r>
      <w:r w:rsidR="0004600E">
        <w:rPr>
          <w:rFonts w:ascii="Times New Roman" w:hAnsi="Times New Roman"/>
          <w:sz w:val="28"/>
        </w:rPr>
        <w:t xml:space="preserve"> </w:t>
      </w:r>
      <w:r w:rsidRPr="00323462">
        <w:rPr>
          <w:rFonts w:ascii="Times New Roman" w:hAnsi="Times New Roman"/>
          <w:sz w:val="28"/>
        </w:rPr>
        <w:t>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r w:rsidR="006700B3">
        <w:rPr>
          <w:rFonts w:ascii="Times New Roman" w:hAnsi="Times New Roman"/>
          <w:sz w:val="28"/>
        </w:rPr>
        <w:t>, г</w:t>
      </w:r>
      <w:r w:rsidRPr="00323462">
        <w:rPr>
          <w:rFonts w:ascii="Times New Roman" w:hAnsi="Times New Roman"/>
          <w:sz w:val="28"/>
        </w:rPr>
        <w:t>раниц территорий выявленных объектов культурного наследия</w:t>
      </w:r>
      <w:r w:rsidR="008A7762">
        <w:rPr>
          <w:rFonts w:ascii="Times New Roman" w:hAnsi="Times New Roman"/>
          <w:sz w:val="28"/>
        </w:rPr>
        <w:t xml:space="preserve">, </w:t>
      </w:r>
      <w:r w:rsidRPr="00323462">
        <w:rPr>
          <w:rFonts w:ascii="Times New Roman" w:hAnsi="Times New Roman"/>
          <w:sz w:val="28"/>
        </w:rPr>
        <w:t>границ зон с особыми условиями использования территорий.</w:t>
      </w:r>
    </w:p>
    <w:p w:rsidR="00D30C73" w:rsidRPr="00323462" w:rsidRDefault="00D30C73" w:rsidP="001C2B74">
      <w:pPr>
        <w:pStyle w:val="a6"/>
        <w:spacing w:line="360" w:lineRule="auto"/>
        <w:ind w:firstLine="700"/>
        <w:rPr>
          <w:rFonts w:ascii="Times New Roman" w:hAnsi="Times New Roman"/>
          <w:sz w:val="28"/>
        </w:rPr>
      </w:pPr>
      <w:r w:rsidRPr="00323462">
        <w:rPr>
          <w:rFonts w:ascii="Times New Roman" w:hAnsi="Times New Roman"/>
          <w:sz w:val="28"/>
        </w:rPr>
        <w:t xml:space="preserve">3. Со дня опубликования постановления Администрации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поселения </w:t>
      </w:r>
      <w:r w:rsidRPr="00323462">
        <w:rPr>
          <w:rFonts w:ascii="Times New Roman" w:hAnsi="Times New Roman"/>
          <w:sz w:val="28"/>
        </w:rPr>
        <w:lastRenderedPageBreak/>
        <w:t>предложения, касающиеся порядка, сроков подготовки и содержания документации по планировке территории.</w:t>
      </w:r>
    </w:p>
    <w:p w:rsidR="00D30C73" w:rsidRPr="00323462" w:rsidRDefault="00D30C73" w:rsidP="001C2B74">
      <w:pPr>
        <w:pStyle w:val="a6"/>
        <w:spacing w:line="360" w:lineRule="auto"/>
        <w:ind w:firstLine="700"/>
        <w:rPr>
          <w:sz w:val="28"/>
        </w:rPr>
      </w:pPr>
      <w:r w:rsidRPr="00323462">
        <w:rPr>
          <w:rFonts w:ascii="Times New Roman" w:hAnsi="Times New Roman"/>
          <w:sz w:val="28"/>
        </w:rPr>
        <w:t xml:space="preserve">4. В срок не позднее пятнадцати рабочих дней со дня представления предложений заинтересованных лиц, предусмотренных </w:t>
      </w:r>
      <w:r>
        <w:rPr>
          <w:rFonts w:ascii="Times New Roman" w:hAnsi="Times New Roman"/>
          <w:sz w:val="28"/>
        </w:rPr>
        <w:t>частью</w:t>
      </w:r>
      <w:r w:rsidRPr="00323462">
        <w:rPr>
          <w:rFonts w:ascii="Times New Roman" w:hAnsi="Times New Roman"/>
          <w:sz w:val="28"/>
        </w:rPr>
        <w:t xml:space="preserve"> 3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 </w:t>
      </w:r>
    </w:p>
    <w:p w:rsidR="00D30C73" w:rsidRPr="00323462" w:rsidRDefault="00D30C73" w:rsidP="001C2B74">
      <w:pPr>
        <w:pStyle w:val="a6"/>
        <w:spacing w:line="360" w:lineRule="auto"/>
        <w:ind w:firstLine="700"/>
        <w:rPr>
          <w:rFonts w:ascii="Times New Roman" w:hAnsi="Times New Roman"/>
          <w:sz w:val="28"/>
        </w:rPr>
      </w:pPr>
      <w:r w:rsidRPr="00323462">
        <w:rPr>
          <w:rFonts w:ascii="Times New Roman" w:hAnsi="Times New Roman"/>
          <w:sz w:val="28"/>
        </w:rPr>
        <w:t>5. Подготовка документации по планировке территории осуществляется Администрацией поселения самостоятельно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30C73" w:rsidRPr="00323462" w:rsidRDefault="00D30C73" w:rsidP="001C2B74">
      <w:pPr>
        <w:pStyle w:val="a6"/>
        <w:spacing w:line="360" w:lineRule="auto"/>
        <w:ind w:firstLine="700"/>
        <w:rPr>
          <w:rFonts w:ascii="Times New Roman" w:hAnsi="Times New Roman"/>
          <w:sz w:val="28"/>
        </w:rPr>
      </w:pPr>
      <w:r w:rsidRPr="00323462">
        <w:rPr>
          <w:rFonts w:ascii="Times New Roman" w:hAnsi="Times New Roman"/>
          <w:sz w:val="28"/>
        </w:rPr>
        <w:t xml:space="preserve">6. 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w:t>
      </w:r>
      <w:proofErr w:type="spellStart"/>
      <w:r w:rsidRPr="00323462">
        <w:rPr>
          <w:rFonts w:ascii="Times New Roman" w:hAnsi="Times New Roman"/>
          <w:sz w:val="28"/>
        </w:rPr>
        <w:t>общественых</w:t>
      </w:r>
      <w:proofErr w:type="spellEnd"/>
      <w:r w:rsidRPr="00323462">
        <w:rPr>
          <w:rFonts w:ascii="Times New Roman" w:hAnsi="Times New Roman"/>
          <w:sz w:val="28"/>
        </w:rPr>
        <w:t xml:space="preserve"> обсуждений или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
    <w:p w:rsidR="00D30C73" w:rsidRPr="00323462" w:rsidRDefault="00D30C73" w:rsidP="001C2B74">
      <w:pPr>
        <w:pStyle w:val="a6"/>
        <w:spacing w:line="360" w:lineRule="auto"/>
        <w:ind w:firstLine="700"/>
        <w:rPr>
          <w:rFonts w:ascii="Times New Roman" w:hAnsi="Times New Roman"/>
          <w:sz w:val="28"/>
        </w:rPr>
      </w:pPr>
      <w:r w:rsidRPr="00323462">
        <w:rPr>
          <w:rFonts w:ascii="Times New Roman" w:hAnsi="Times New Roman"/>
          <w:sz w:val="28"/>
        </w:rPr>
        <w:t xml:space="preserve">7. Заинтересованные лица, указанные в части 1.1 статьи 45 Градостроительного кодекса Российской Федерации, осуществляют </w:t>
      </w:r>
      <w:r w:rsidRPr="00323462">
        <w:rPr>
          <w:rFonts w:ascii="Times New Roman" w:hAnsi="Times New Roman"/>
          <w:sz w:val="28"/>
        </w:rPr>
        <w:lastRenderedPageBreak/>
        <w:t>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поселения.</w:t>
      </w:r>
    </w:p>
    <w:p w:rsidR="00D30C73" w:rsidRPr="00323462" w:rsidRDefault="00D30C73" w:rsidP="001C2B74">
      <w:pPr>
        <w:pStyle w:val="a6"/>
        <w:spacing w:line="360" w:lineRule="auto"/>
        <w:ind w:firstLine="700"/>
        <w:rPr>
          <w:rFonts w:ascii="Times New Roman" w:hAnsi="Times New Roman"/>
          <w:sz w:val="28"/>
        </w:rPr>
      </w:pPr>
      <w:r w:rsidRPr="00323462">
        <w:rPr>
          <w:rFonts w:ascii="Times New Roman" w:hAnsi="Times New Roman"/>
          <w:sz w:val="28"/>
        </w:rPr>
        <w:t>8. Администрация поселения в течение тридцати дней со дня получения осуществляет проверку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D30C73" w:rsidRPr="00323462" w:rsidRDefault="00D30C73" w:rsidP="001C2B74">
      <w:pPr>
        <w:pStyle w:val="a6"/>
        <w:spacing w:line="360" w:lineRule="auto"/>
        <w:ind w:firstLine="700"/>
        <w:rPr>
          <w:rFonts w:ascii="Times New Roman" w:hAnsi="Times New Roman"/>
          <w:sz w:val="28"/>
        </w:rPr>
      </w:pPr>
      <w:r w:rsidRPr="00323462">
        <w:rPr>
          <w:rFonts w:ascii="Times New Roman" w:hAnsi="Times New Roman"/>
          <w:sz w:val="28"/>
        </w:rPr>
        <w:t>9. По результатам проверки представленной документации по планировке территории Администрация поселения принимает одно из следующих решений:</w:t>
      </w:r>
    </w:p>
    <w:p w:rsidR="00D30C73" w:rsidRPr="00323462" w:rsidRDefault="00D30C73" w:rsidP="001C2B74">
      <w:pPr>
        <w:pStyle w:val="a6"/>
        <w:numPr>
          <w:ilvl w:val="0"/>
          <w:numId w:val="18"/>
        </w:numPr>
        <w:tabs>
          <w:tab w:val="left" w:pos="1134"/>
        </w:tabs>
        <w:suppressAutoHyphens/>
        <w:spacing w:line="360" w:lineRule="auto"/>
        <w:ind w:firstLine="700"/>
        <w:rPr>
          <w:rFonts w:ascii="Times New Roman" w:hAnsi="Times New Roman"/>
          <w:sz w:val="28"/>
        </w:rPr>
      </w:pPr>
      <w:r w:rsidRPr="00323462">
        <w:rPr>
          <w:rFonts w:ascii="Times New Roman" w:hAnsi="Times New Roman"/>
          <w:sz w:val="28"/>
        </w:rPr>
        <w:t>о направлении документации по планировке территории Главе поселения;</w:t>
      </w:r>
    </w:p>
    <w:p w:rsidR="00D30C73" w:rsidRPr="00323462" w:rsidRDefault="00D30C73" w:rsidP="001C2B74">
      <w:pPr>
        <w:pStyle w:val="a6"/>
        <w:numPr>
          <w:ilvl w:val="0"/>
          <w:numId w:val="18"/>
        </w:numPr>
        <w:tabs>
          <w:tab w:val="left" w:pos="1134"/>
        </w:tabs>
        <w:suppressAutoHyphens/>
        <w:spacing w:line="360" w:lineRule="auto"/>
        <w:ind w:firstLine="700"/>
        <w:rPr>
          <w:rFonts w:ascii="Times New Roman" w:hAnsi="Times New Roman"/>
          <w:sz w:val="28"/>
        </w:rPr>
      </w:pPr>
      <w:r w:rsidRPr="00323462">
        <w:rPr>
          <w:rFonts w:ascii="Times New Roman" w:hAnsi="Times New Roman"/>
          <w:sz w:val="28"/>
        </w:rPr>
        <w:t xml:space="preserve">о направлении документации по планировке территории на доработку, с указанием выявленных недостатков. </w:t>
      </w:r>
    </w:p>
    <w:p w:rsidR="00D30C73" w:rsidRPr="00323462" w:rsidRDefault="00D30C73" w:rsidP="001C2B74">
      <w:pPr>
        <w:pStyle w:val="a6"/>
        <w:spacing w:line="360" w:lineRule="auto"/>
        <w:ind w:firstLine="700"/>
        <w:rPr>
          <w:rFonts w:ascii="Times New Roman" w:hAnsi="Times New Roman"/>
          <w:sz w:val="28"/>
        </w:rPr>
      </w:pPr>
      <w:r w:rsidRPr="00323462">
        <w:rPr>
          <w:rFonts w:ascii="Times New Roman" w:hAnsi="Times New Roman"/>
          <w:sz w:val="28"/>
        </w:rPr>
        <w:t xml:space="preserve">10. В случае принятия Администрацией поселения решения, предусмотренного пунктом 1 </w:t>
      </w:r>
      <w:r>
        <w:rPr>
          <w:rFonts w:ascii="Times New Roman" w:hAnsi="Times New Roman"/>
          <w:sz w:val="28"/>
        </w:rPr>
        <w:t>части</w:t>
      </w:r>
      <w:r w:rsidRPr="00323462">
        <w:rPr>
          <w:rFonts w:ascii="Times New Roman" w:hAnsi="Times New Roman"/>
          <w:sz w:val="28"/>
        </w:rPr>
        <w:t xml:space="preserve"> 9 настоящей статьи, проект планировки территории и проект межевания территории</w:t>
      </w:r>
      <w:r w:rsidR="006B6019">
        <w:rPr>
          <w:rFonts w:ascii="Times New Roman" w:hAnsi="Times New Roman"/>
          <w:sz w:val="28"/>
        </w:rPr>
        <w:t xml:space="preserve"> </w:t>
      </w:r>
      <w:r w:rsidRPr="00323462">
        <w:rPr>
          <w:rFonts w:ascii="Times New Roman" w:hAnsi="Times New Roman"/>
          <w:sz w:val="28"/>
        </w:rPr>
        <w:t xml:space="preserve">до их утверждения подлежат обязательному </w:t>
      </w:r>
      <w:r w:rsidR="00053251">
        <w:rPr>
          <w:rFonts w:ascii="Times New Roman" w:hAnsi="Times New Roman"/>
          <w:sz w:val="28"/>
        </w:rPr>
        <w:t>рассмотр</w:t>
      </w:r>
      <w:r w:rsidRPr="00323462">
        <w:rPr>
          <w:rFonts w:ascii="Times New Roman" w:hAnsi="Times New Roman"/>
          <w:sz w:val="28"/>
        </w:rPr>
        <w:t>ению на общественных обсужде</w:t>
      </w:r>
      <w:r w:rsidR="00053251">
        <w:rPr>
          <w:rFonts w:ascii="Times New Roman" w:hAnsi="Times New Roman"/>
          <w:sz w:val="28"/>
        </w:rPr>
        <w:t>н</w:t>
      </w:r>
      <w:r w:rsidRPr="00323462">
        <w:rPr>
          <w:rFonts w:ascii="Times New Roman" w:hAnsi="Times New Roman"/>
          <w:sz w:val="28"/>
        </w:rPr>
        <w:t xml:space="preserve">иях или публичных слушаниях, проводимых в порядке, предусмотренном главой </w:t>
      </w:r>
      <w:r>
        <w:rPr>
          <w:rFonts w:ascii="Times New Roman" w:hAnsi="Times New Roman"/>
          <w:sz w:val="28"/>
          <w:lang w:val="en-US"/>
        </w:rPr>
        <w:t>I</w:t>
      </w:r>
      <w:r w:rsidRPr="00323462">
        <w:rPr>
          <w:rFonts w:ascii="Times New Roman" w:hAnsi="Times New Roman"/>
          <w:sz w:val="28"/>
          <w:lang w:val="en-US"/>
        </w:rPr>
        <w:t>V</w:t>
      </w:r>
      <w:r w:rsidRPr="007340F9">
        <w:rPr>
          <w:rFonts w:ascii="Times New Roman" w:hAnsi="Times New Roman"/>
          <w:sz w:val="28"/>
          <w:lang w:val="ru-RU"/>
        </w:rPr>
        <w:t xml:space="preserve"> </w:t>
      </w:r>
      <w:r w:rsidRPr="00323462">
        <w:rPr>
          <w:rFonts w:ascii="Times New Roman" w:hAnsi="Times New Roman"/>
          <w:sz w:val="28"/>
        </w:rPr>
        <w:t>Правил, за исключением случаев, установленных частью 5.1 статьи 46</w:t>
      </w:r>
      <w:r w:rsidR="00477C47">
        <w:rPr>
          <w:rFonts w:ascii="Times New Roman" w:hAnsi="Times New Roman"/>
          <w:sz w:val="28"/>
        </w:rPr>
        <w:t>,</w:t>
      </w:r>
      <w:r w:rsidRPr="00323462">
        <w:rPr>
          <w:rFonts w:ascii="Times New Roman" w:hAnsi="Times New Roman"/>
          <w:sz w:val="28"/>
        </w:rPr>
        <w:t xml:space="preserve"> частью 12 статьи 43</w:t>
      </w:r>
      <w:r w:rsidR="00477C47">
        <w:rPr>
          <w:rFonts w:ascii="Times New Roman" w:hAnsi="Times New Roman"/>
          <w:sz w:val="28"/>
        </w:rPr>
        <w:t xml:space="preserve"> и частью 10 статьи 46.9</w:t>
      </w:r>
      <w:r w:rsidRPr="00323462">
        <w:rPr>
          <w:rFonts w:ascii="Times New Roman" w:hAnsi="Times New Roman"/>
          <w:sz w:val="28"/>
        </w:rPr>
        <w:t xml:space="preserve"> Градостроительного кодекса Российской Федерации. </w:t>
      </w:r>
    </w:p>
    <w:p w:rsidR="00D30C73" w:rsidRPr="00323462" w:rsidRDefault="00D30C73" w:rsidP="001C2B74">
      <w:pPr>
        <w:pStyle w:val="a6"/>
        <w:spacing w:line="360" w:lineRule="auto"/>
        <w:ind w:firstLine="700"/>
        <w:rPr>
          <w:rFonts w:ascii="Times New Roman" w:hAnsi="Times New Roman"/>
          <w:sz w:val="28"/>
        </w:rPr>
      </w:pPr>
      <w:r w:rsidRPr="00323462">
        <w:rPr>
          <w:rFonts w:ascii="Times New Roman" w:hAnsi="Times New Roman"/>
          <w:sz w:val="28"/>
        </w:rPr>
        <w:t>В случаях, предусмотренных частями 12.3, 12.4 статьи 45 Градостроительного кодекса Российской Федерации, документаци</w:t>
      </w:r>
      <w:r w:rsidR="00355154">
        <w:rPr>
          <w:rFonts w:ascii="Times New Roman" w:hAnsi="Times New Roman"/>
          <w:sz w:val="28"/>
        </w:rPr>
        <w:t>я</w:t>
      </w:r>
      <w:r w:rsidRPr="00323462">
        <w:rPr>
          <w:rFonts w:ascii="Times New Roman" w:hAnsi="Times New Roman"/>
          <w:sz w:val="28"/>
        </w:rPr>
        <w:t xml:space="preserve"> по планировке </w:t>
      </w:r>
      <w:r w:rsidR="008A04E2">
        <w:rPr>
          <w:rFonts w:ascii="Times New Roman" w:hAnsi="Times New Roman"/>
          <w:sz w:val="28"/>
        </w:rPr>
        <w:t xml:space="preserve">территории </w:t>
      </w:r>
      <w:r w:rsidRPr="00323462">
        <w:rPr>
          <w:rFonts w:ascii="Times New Roman" w:hAnsi="Times New Roman"/>
          <w:sz w:val="28"/>
        </w:rPr>
        <w:t>направляется на согласование с уполномоченными органами власти.</w:t>
      </w:r>
    </w:p>
    <w:p w:rsidR="00D30C73" w:rsidRDefault="00D30C73" w:rsidP="001C2B74">
      <w:pPr>
        <w:pStyle w:val="a6"/>
        <w:spacing w:line="360" w:lineRule="auto"/>
        <w:ind w:firstLine="700"/>
        <w:rPr>
          <w:rFonts w:ascii="Times New Roman" w:hAnsi="Times New Roman"/>
          <w:sz w:val="28"/>
        </w:rPr>
      </w:pPr>
      <w:r w:rsidRPr="00323462">
        <w:rPr>
          <w:rFonts w:ascii="Times New Roman" w:hAnsi="Times New Roman"/>
          <w:sz w:val="28"/>
        </w:rPr>
        <w:t>1</w:t>
      </w:r>
      <w:r w:rsidR="00E337A6">
        <w:rPr>
          <w:rFonts w:ascii="Times New Roman" w:hAnsi="Times New Roman"/>
          <w:sz w:val="28"/>
        </w:rPr>
        <w:t>1</w:t>
      </w:r>
      <w:r w:rsidRPr="00323462">
        <w:rPr>
          <w:rFonts w:ascii="Times New Roman" w:hAnsi="Times New Roman"/>
          <w:sz w:val="28"/>
        </w:rPr>
        <w:t xml:space="preserve">. Не позднее чем через пятнадцать дней со дня завершения общественных обсуждений или публичных слушаний Администрация </w:t>
      </w:r>
      <w:r w:rsidRPr="00323462">
        <w:rPr>
          <w:rFonts w:ascii="Times New Roman" w:hAnsi="Times New Roman"/>
          <w:sz w:val="28"/>
        </w:rPr>
        <w:lastRenderedPageBreak/>
        <w:t>поселения направляет Главе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w:t>
      </w:r>
      <w:r w:rsidR="004E570D">
        <w:rPr>
          <w:rFonts w:ascii="Times New Roman" w:hAnsi="Times New Roman"/>
          <w:sz w:val="28"/>
        </w:rPr>
        <w:t>,</w:t>
      </w:r>
      <w:r w:rsidRPr="00323462">
        <w:rPr>
          <w:rFonts w:ascii="Times New Roman" w:hAnsi="Times New Roman"/>
          <w:sz w:val="28"/>
        </w:rPr>
        <w:t xml:space="preserve"> проекту межевания территории и заключение о результатах общественных обсуждений или публичных слушаний.</w:t>
      </w:r>
    </w:p>
    <w:p w:rsidR="002551B8" w:rsidRPr="002551B8" w:rsidRDefault="002551B8" w:rsidP="001C2B74">
      <w:pPr>
        <w:pStyle w:val="a6"/>
        <w:spacing w:line="360" w:lineRule="auto"/>
        <w:ind w:firstLine="700"/>
        <w:rPr>
          <w:rFonts w:ascii="Times New Roman" w:hAnsi="Times New Roman"/>
          <w:sz w:val="28"/>
        </w:rPr>
      </w:pPr>
    </w:p>
    <w:p w:rsidR="00D30C73" w:rsidRPr="0074355C" w:rsidRDefault="00D30C73" w:rsidP="001C2B74">
      <w:pPr>
        <w:pStyle w:val="-11"/>
        <w:tabs>
          <w:tab w:val="left" w:pos="1134"/>
        </w:tabs>
        <w:ind w:left="0" w:firstLine="700"/>
        <w:jc w:val="both"/>
        <w:rPr>
          <w:rFonts w:ascii="Times New Roman" w:hAnsi="Times New Roman"/>
          <w:sz w:val="28"/>
          <w:szCs w:val="28"/>
          <w:u w:color="FFFFFF"/>
        </w:rPr>
      </w:pPr>
      <w:r w:rsidRPr="006F5914">
        <w:rPr>
          <w:rFonts w:ascii="Times New Roman" w:hAnsi="Times New Roman"/>
          <w:b/>
          <w:sz w:val="28"/>
          <w:szCs w:val="28"/>
        </w:rPr>
        <w:t xml:space="preserve">Статья 12. Утверждение документации по планировке территории поселения </w:t>
      </w:r>
    </w:p>
    <w:p w:rsidR="00D30C73" w:rsidRPr="0074355C" w:rsidRDefault="00D30C73" w:rsidP="001C2B74">
      <w:pPr>
        <w:pStyle w:val="a6"/>
        <w:spacing w:before="200" w:line="360" w:lineRule="auto"/>
        <w:ind w:firstLine="700"/>
        <w:rPr>
          <w:rFonts w:ascii="Times New Roman" w:hAnsi="Times New Roman"/>
          <w:sz w:val="28"/>
        </w:rPr>
      </w:pPr>
      <w:r w:rsidRPr="0074355C">
        <w:rPr>
          <w:rFonts w:ascii="Times New Roman" w:hAnsi="Times New Roman"/>
          <w:sz w:val="28"/>
        </w:rPr>
        <w:t xml:space="preserve">1. Глава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w:t>
      </w:r>
      <w:r w:rsidR="00F37454">
        <w:rPr>
          <w:rFonts w:ascii="Times New Roman" w:hAnsi="Times New Roman"/>
          <w:sz w:val="28"/>
        </w:rPr>
        <w:t xml:space="preserve">(в случае проведения </w:t>
      </w:r>
      <w:r w:rsidR="00F37454" w:rsidRPr="0074355C">
        <w:rPr>
          <w:rFonts w:ascii="Times New Roman" w:hAnsi="Times New Roman"/>
          <w:sz w:val="28"/>
        </w:rPr>
        <w:t>общественных обсуждений или публичных слушаний по проекту планировки территории, проекту межевания территории</w:t>
      </w:r>
      <w:r w:rsidR="00F37454">
        <w:rPr>
          <w:rFonts w:ascii="Times New Roman" w:hAnsi="Times New Roman"/>
          <w:sz w:val="28"/>
        </w:rPr>
        <w:t xml:space="preserve"> в соответствии с частью 10 статьи 11 Правил) </w:t>
      </w:r>
      <w:r w:rsidRPr="0074355C">
        <w:rPr>
          <w:rFonts w:ascii="Times New Roman" w:hAnsi="Times New Roman"/>
          <w:sz w:val="28"/>
        </w:rPr>
        <w:t>в течение 14 рабочих дней со дня поступления указанной документации принимает в форме постановления Администрации поселения одно из следующих решений:</w:t>
      </w:r>
    </w:p>
    <w:p w:rsidR="00D30C73" w:rsidRPr="00693889" w:rsidRDefault="00D30C73" w:rsidP="001C2B74">
      <w:pPr>
        <w:pStyle w:val="a6"/>
        <w:numPr>
          <w:ilvl w:val="0"/>
          <w:numId w:val="19"/>
        </w:numPr>
        <w:tabs>
          <w:tab w:val="left" w:pos="1134"/>
        </w:tabs>
        <w:spacing w:line="360" w:lineRule="auto"/>
        <w:ind w:firstLine="700"/>
        <w:rPr>
          <w:rFonts w:ascii="Times New Roman" w:hAnsi="Times New Roman"/>
          <w:sz w:val="28"/>
        </w:rPr>
      </w:pPr>
      <w:r w:rsidRPr="00693889">
        <w:rPr>
          <w:rFonts w:ascii="Times New Roman" w:hAnsi="Times New Roman"/>
          <w:sz w:val="28"/>
        </w:rPr>
        <w:t xml:space="preserve">об утверждении документации по планировке территории; </w:t>
      </w:r>
    </w:p>
    <w:p w:rsidR="00D30C73" w:rsidRPr="00693889" w:rsidRDefault="00D30C73" w:rsidP="001C2B74">
      <w:pPr>
        <w:pStyle w:val="a6"/>
        <w:numPr>
          <w:ilvl w:val="0"/>
          <w:numId w:val="19"/>
        </w:numPr>
        <w:tabs>
          <w:tab w:val="left" w:pos="1134"/>
        </w:tabs>
        <w:spacing w:line="360" w:lineRule="auto"/>
        <w:ind w:firstLine="700"/>
        <w:rPr>
          <w:rFonts w:ascii="Times New Roman" w:hAnsi="Times New Roman"/>
          <w:sz w:val="28"/>
        </w:rPr>
      </w:pPr>
      <w:r w:rsidRPr="00693889">
        <w:rPr>
          <w:rFonts w:ascii="Times New Roman" w:hAnsi="Times New Roman"/>
          <w:sz w:val="28"/>
        </w:rPr>
        <w:t xml:space="preserve">об отклонении документации по планировке территории и направлении ее в Администрацию поселения на доработку с учетом заключения о результатах </w:t>
      </w:r>
      <w:r w:rsidRPr="00827D2B">
        <w:rPr>
          <w:rFonts w:ascii="Times New Roman" w:hAnsi="Times New Roman"/>
          <w:sz w:val="28"/>
        </w:rPr>
        <w:t xml:space="preserve">общественных обсуждений или </w:t>
      </w:r>
      <w:r w:rsidRPr="00693889">
        <w:rPr>
          <w:rFonts w:ascii="Times New Roman" w:hAnsi="Times New Roman"/>
          <w:sz w:val="28"/>
        </w:rPr>
        <w:t xml:space="preserve">публичных слушаний и протокола </w:t>
      </w:r>
      <w:r w:rsidRPr="00827D2B">
        <w:rPr>
          <w:rFonts w:ascii="Times New Roman" w:hAnsi="Times New Roman"/>
          <w:sz w:val="28"/>
        </w:rPr>
        <w:t xml:space="preserve">общественных обсуждений или </w:t>
      </w:r>
      <w:r w:rsidRPr="00693889">
        <w:rPr>
          <w:rFonts w:ascii="Times New Roman" w:hAnsi="Times New Roman"/>
          <w:sz w:val="28"/>
        </w:rPr>
        <w:t>публичных слушаний.</w:t>
      </w:r>
    </w:p>
    <w:p w:rsidR="00D30C73" w:rsidRPr="0074355C" w:rsidRDefault="00D30C73" w:rsidP="001C2B74">
      <w:pPr>
        <w:pStyle w:val="a6"/>
        <w:tabs>
          <w:tab w:val="left" w:pos="1134"/>
        </w:tabs>
        <w:spacing w:line="360" w:lineRule="auto"/>
        <w:ind w:firstLine="700"/>
        <w:rPr>
          <w:rFonts w:ascii="Times New Roman" w:hAnsi="Times New Roman"/>
          <w:sz w:val="28"/>
        </w:rPr>
      </w:pPr>
      <w:r w:rsidRPr="0074355C">
        <w:rPr>
          <w:rFonts w:ascii="Times New Roman" w:hAnsi="Times New Roman"/>
          <w:sz w:val="28"/>
        </w:rPr>
        <w:t xml:space="preserve">2. </w:t>
      </w:r>
      <w:r w:rsidR="006D1883">
        <w:rPr>
          <w:rFonts w:ascii="Times New Roman" w:hAnsi="Times New Roman"/>
          <w:sz w:val="28"/>
        </w:rPr>
        <w:t>О</w:t>
      </w:r>
      <w:r w:rsidRPr="0074355C">
        <w:rPr>
          <w:rFonts w:ascii="Times New Roman" w:hAnsi="Times New Roman"/>
          <w:sz w:val="28"/>
        </w:rPr>
        <w:t>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D30C73" w:rsidRPr="0074355C" w:rsidRDefault="00D30C73" w:rsidP="001C2B74">
      <w:pPr>
        <w:pStyle w:val="a6"/>
        <w:tabs>
          <w:tab w:val="left" w:pos="1134"/>
        </w:tabs>
        <w:spacing w:line="360" w:lineRule="auto"/>
        <w:ind w:firstLine="700"/>
        <w:rPr>
          <w:rFonts w:ascii="Times New Roman" w:hAnsi="Times New Roman"/>
          <w:sz w:val="28"/>
        </w:rPr>
      </w:pPr>
      <w:r w:rsidRPr="0074355C">
        <w:rPr>
          <w:rFonts w:ascii="Times New Roman" w:hAnsi="Times New Roman"/>
          <w:sz w:val="28"/>
        </w:rPr>
        <w:lastRenderedPageBreak/>
        <w:t>3. 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D30C73" w:rsidRPr="0074355C" w:rsidRDefault="00D30C73" w:rsidP="001C2B74">
      <w:pPr>
        <w:pStyle w:val="a6"/>
        <w:tabs>
          <w:tab w:val="left" w:pos="1134"/>
        </w:tabs>
        <w:spacing w:line="360" w:lineRule="auto"/>
        <w:ind w:firstLine="700"/>
        <w:rPr>
          <w:rFonts w:ascii="Times New Roman" w:hAnsi="Times New Roman"/>
          <w:sz w:val="28"/>
        </w:rPr>
      </w:pPr>
      <w:r w:rsidRPr="0074355C">
        <w:rPr>
          <w:rFonts w:ascii="Times New Roman" w:hAnsi="Times New Roman"/>
          <w:sz w:val="28"/>
        </w:rPr>
        <w:t xml:space="preserve">4. В случае принятия Главой поселения решения об отклонении документации по планировке территории указанная документация вместе с протоколом общественных обсуждений или публичных слушаний и заключением о результатах общественных обсуждений или публичных слушаний направляется Администрацией поселения </w:t>
      </w:r>
      <w:r w:rsidR="00427DBC">
        <w:rPr>
          <w:rFonts w:ascii="Times New Roman" w:hAnsi="Times New Roman"/>
          <w:sz w:val="28"/>
        </w:rPr>
        <w:t xml:space="preserve">разработчику документации по планировке территории </w:t>
      </w:r>
      <w:r w:rsidRPr="0074355C">
        <w:rPr>
          <w:rFonts w:ascii="Times New Roman" w:hAnsi="Times New Roman"/>
          <w:sz w:val="28"/>
        </w:rPr>
        <w:t>на доработку. Разработчик дорабатывает документацию по планировке территории с учетом протокола общественных обсуждений или публичных слушаний, заключения о результатах общественных обсуждений или публичных слушаний и передает в Администрацию поселения.</w:t>
      </w:r>
    </w:p>
    <w:p w:rsidR="00D30C73" w:rsidRPr="0074355C" w:rsidRDefault="00D30C73" w:rsidP="001C2B74">
      <w:pPr>
        <w:pStyle w:val="a6"/>
        <w:spacing w:line="360" w:lineRule="auto"/>
        <w:ind w:firstLine="700"/>
        <w:rPr>
          <w:rFonts w:ascii="Times New Roman" w:hAnsi="Times New Roman"/>
          <w:sz w:val="28"/>
        </w:rPr>
      </w:pPr>
      <w:r w:rsidRPr="0074355C">
        <w:rPr>
          <w:rFonts w:ascii="Times New Roman" w:hAnsi="Times New Roman"/>
          <w:sz w:val="28"/>
        </w:rPr>
        <w:t>5. Не позднее пяти дней со дня получения от разработчика документации по планировке территории</w:t>
      </w:r>
      <w:r w:rsidR="00B66AA8">
        <w:rPr>
          <w:rFonts w:ascii="Times New Roman" w:hAnsi="Times New Roman"/>
          <w:sz w:val="28"/>
        </w:rPr>
        <w:t xml:space="preserve"> доработанной </w:t>
      </w:r>
      <w:r w:rsidR="00B66AA8" w:rsidRPr="0074355C">
        <w:rPr>
          <w:rFonts w:ascii="Times New Roman" w:hAnsi="Times New Roman"/>
          <w:sz w:val="28"/>
        </w:rPr>
        <w:t>документации по планировке территории</w:t>
      </w:r>
      <w:r w:rsidRPr="0074355C">
        <w:rPr>
          <w:rFonts w:ascii="Times New Roman" w:hAnsi="Times New Roman"/>
          <w:sz w:val="28"/>
        </w:rPr>
        <w:t xml:space="preserve"> Администрация поселения направляет Главе поселения доработанную с учетом протокола общественных обсуждений или публичных слушаний и заключения о результатах общественных обсуждений или публичных слушаний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w:t>
      </w:r>
    </w:p>
    <w:p w:rsidR="00D30C73" w:rsidRPr="0074355C" w:rsidRDefault="00D30C73" w:rsidP="001C2B74">
      <w:pPr>
        <w:pStyle w:val="a6"/>
        <w:spacing w:line="360" w:lineRule="auto"/>
        <w:ind w:firstLine="700"/>
        <w:rPr>
          <w:rFonts w:ascii="Times New Roman" w:hAnsi="Times New Roman"/>
          <w:sz w:val="28"/>
        </w:rPr>
      </w:pPr>
      <w:r w:rsidRPr="0074355C">
        <w:rPr>
          <w:rFonts w:ascii="Times New Roman" w:hAnsi="Times New Roman"/>
          <w:sz w:val="28"/>
        </w:rPr>
        <w:lastRenderedPageBreak/>
        <w:t xml:space="preserve">6. </w:t>
      </w:r>
      <w:r w:rsidR="00D57FD8">
        <w:rPr>
          <w:rFonts w:ascii="Times New Roman" w:hAnsi="Times New Roman"/>
          <w:sz w:val="28"/>
          <w:lang w:val="ru-RU"/>
        </w:rPr>
        <w:t>По результатам рассмотрения доработанной</w:t>
      </w:r>
      <w:r w:rsidRPr="0074355C">
        <w:rPr>
          <w:rFonts w:ascii="Times New Roman" w:hAnsi="Times New Roman"/>
          <w:sz w:val="28"/>
        </w:rPr>
        <w:t xml:space="preserve"> документации по планировке территории Глава поселения принимает решение в соответствии с </w:t>
      </w:r>
      <w:r>
        <w:rPr>
          <w:rFonts w:ascii="Times New Roman" w:hAnsi="Times New Roman"/>
          <w:sz w:val="28"/>
        </w:rPr>
        <w:t>частью</w:t>
      </w:r>
      <w:r w:rsidRPr="0074355C">
        <w:rPr>
          <w:rFonts w:ascii="Times New Roman" w:hAnsi="Times New Roman"/>
          <w:sz w:val="28"/>
        </w:rPr>
        <w:t xml:space="preserve"> 1 настоящей статьи. </w:t>
      </w:r>
    </w:p>
    <w:p w:rsidR="007F3DD3" w:rsidRDefault="00D30C73" w:rsidP="006403B0">
      <w:pPr>
        <w:pStyle w:val="a6"/>
        <w:spacing w:line="360" w:lineRule="auto"/>
        <w:ind w:firstLine="700"/>
        <w:rPr>
          <w:u w:color="FFFFFF"/>
        </w:rPr>
      </w:pPr>
      <w:r w:rsidRPr="0074355C">
        <w:rPr>
          <w:rFonts w:ascii="Times New Roman" w:hAnsi="Times New Roman"/>
          <w:sz w:val="28"/>
        </w:rPr>
        <w:t>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r w:rsidRPr="00FA0587">
        <w:rPr>
          <w:rFonts w:ascii="Times New Roman" w:hAnsi="Times New Roman"/>
          <w:sz w:val="28"/>
          <w:lang w:val="ru-RU"/>
        </w:rPr>
        <w:t>.</w:t>
      </w:r>
      <w:r w:rsidR="00FA0587">
        <w:rPr>
          <w:rFonts w:ascii="Times New Roman" w:hAnsi="Times New Roman"/>
          <w:sz w:val="28"/>
          <w:lang w:val="ru-RU"/>
        </w:rPr>
        <w:t>»</w:t>
      </w:r>
      <w:r w:rsidR="006B1A42">
        <w:rPr>
          <w:rFonts w:ascii="Times New Roman" w:hAnsi="Times New Roman"/>
          <w:sz w:val="28"/>
          <w:lang w:val="ru-RU"/>
        </w:rPr>
        <w:t>;</w:t>
      </w:r>
    </w:p>
    <w:p w:rsidR="00A41881" w:rsidRPr="00EF0F60" w:rsidRDefault="001A39D0" w:rsidP="00D0689E">
      <w:pPr>
        <w:pStyle w:val="-11"/>
        <w:tabs>
          <w:tab w:val="left" w:pos="1134"/>
        </w:tabs>
        <w:spacing w:line="360" w:lineRule="auto"/>
        <w:ind w:left="0" w:firstLine="700"/>
        <w:jc w:val="both"/>
        <w:rPr>
          <w:rFonts w:ascii="Times New Roman" w:hAnsi="Times New Roman"/>
          <w:sz w:val="28"/>
          <w:szCs w:val="28"/>
          <w:u w:color="FFFFFF"/>
        </w:rPr>
      </w:pPr>
      <w:r>
        <w:rPr>
          <w:rFonts w:ascii="Times New Roman" w:hAnsi="Times New Roman"/>
          <w:sz w:val="28"/>
          <w:szCs w:val="28"/>
          <w:u w:color="FFFFFF"/>
        </w:rPr>
        <w:t xml:space="preserve">8) </w:t>
      </w:r>
      <w:r w:rsidR="00EF0F60">
        <w:rPr>
          <w:rFonts w:ascii="Times New Roman" w:hAnsi="Times New Roman"/>
          <w:sz w:val="28"/>
          <w:szCs w:val="28"/>
          <w:u w:color="FFFFFF"/>
        </w:rPr>
        <w:t xml:space="preserve">Главу </w:t>
      </w:r>
      <w:r w:rsidR="00EF0F60">
        <w:rPr>
          <w:rFonts w:ascii="Times New Roman" w:hAnsi="Times New Roman"/>
          <w:sz w:val="28"/>
          <w:szCs w:val="28"/>
          <w:u w:color="FFFFFF"/>
          <w:lang w:val="en-US"/>
        </w:rPr>
        <w:t>IV</w:t>
      </w:r>
      <w:r w:rsidR="00EF0F60">
        <w:rPr>
          <w:rFonts w:ascii="Times New Roman" w:hAnsi="Times New Roman"/>
          <w:sz w:val="28"/>
          <w:szCs w:val="28"/>
          <w:u w:color="FFFFFF"/>
        </w:rPr>
        <w:t xml:space="preserve"> Правил </w:t>
      </w:r>
      <w:r w:rsidR="00EF0F60" w:rsidRPr="00EF0F60">
        <w:rPr>
          <w:rFonts w:ascii="Times New Roman" w:hAnsi="Times New Roman"/>
          <w:sz w:val="28"/>
          <w:szCs w:val="28"/>
          <w:u w:color="FFFFFF"/>
        </w:rPr>
        <w:t>«</w:t>
      </w:r>
      <w:r w:rsidR="00EF0F60" w:rsidRPr="007A33C1">
        <w:rPr>
          <w:rFonts w:ascii="Times New Roman" w:hAnsi="Times New Roman"/>
          <w:sz w:val="28"/>
          <w:szCs w:val="28"/>
        </w:rPr>
        <w:t xml:space="preserve">Порядок организации и проведения публичных слушаний по </w:t>
      </w:r>
      <w:r w:rsidR="00EF0F60">
        <w:rPr>
          <w:rFonts w:ascii="Times New Roman" w:hAnsi="Times New Roman"/>
          <w:sz w:val="28"/>
          <w:szCs w:val="28"/>
        </w:rPr>
        <w:t xml:space="preserve">вопросам </w:t>
      </w:r>
      <w:r w:rsidR="00EF0F60" w:rsidRPr="007A33C1">
        <w:rPr>
          <w:rFonts w:ascii="Times New Roman" w:hAnsi="Times New Roman"/>
          <w:sz w:val="28"/>
          <w:szCs w:val="28"/>
        </w:rPr>
        <w:t>градостроительной деятельности</w:t>
      </w:r>
      <w:r w:rsidR="00EF0F60">
        <w:rPr>
          <w:rFonts w:ascii="Times New Roman" w:hAnsi="Times New Roman"/>
          <w:sz w:val="28"/>
          <w:szCs w:val="28"/>
        </w:rPr>
        <w:t xml:space="preserve"> на территории поселения» изложить в следующей редакции:</w:t>
      </w:r>
    </w:p>
    <w:p w:rsidR="00A41881" w:rsidRDefault="00EF0F60" w:rsidP="000A73A4">
      <w:pPr>
        <w:ind w:firstLine="709"/>
        <w:jc w:val="both"/>
        <w:rPr>
          <w:rFonts w:ascii="Times New Roman" w:hAnsi="Times New Roman"/>
          <w:b/>
          <w:sz w:val="28"/>
          <w:szCs w:val="28"/>
        </w:rPr>
      </w:pPr>
      <w:r>
        <w:rPr>
          <w:rFonts w:ascii="Times New Roman" w:hAnsi="Times New Roman"/>
          <w:b/>
          <w:sz w:val="28"/>
          <w:szCs w:val="28"/>
        </w:rPr>
        <w:t>«</w:t>
      </w:r>
      <w:r w:rsidR="00A41881" w:rsidRPr="00C57BA2">
        <w:rPr>
          <w:rFonts w:ascii="Times New Roman" w:hAnsi="Times New Roman"/>
          <w:b/>
          <w:sz w:val="28"/>
          <w:szCs w:val="28"/>
        </w:rPr>
        <w:t xml:space="preserve">Глава </w:t>
      </w:r>
      <w:r w:rsidR="00A41881" w:rsidRPr="00C57BA2">
        <w:rPr>
          <w:rFonts w:ascii="Times New Roman" w:hAnsi="Times New Roman"/>
          <w:b/>
          <w:sz w:val="28"/>
          <w:szCs w:val="28"/>
          <w:lang w:val="en-US"/>
        </w:rPr>
        <w:t>IV</w:t>
      </w:r>
      <w:r w:rsidR="00A41881" w:rsidRPr="00C57BA2">
        <w:rPr>
          <w:rFonts w:ascii="Times New Roman" w:hAnsi="Times New Roman"/>
          <w:b/>
          <w:sz w:val="28"/>
          <w:szCs w:val="28"/>
        </w:rPr>
        <w:t>. Порядок организации и проведения общественных обсуждений, публичных слушаний по проектам документов в области градостроительной деятельности</w:t>
      </w:r>
    </w:p>
    <w:p w:rsidR="000A73A4" w:rsidRPr="007A33C1" w:rsidRDefault="000A73A4" w:rsidP="000A73A4">
      <w:pPr>
        <w:ind w:firstLine="709"/>
        <w:jc w:val="both"/>
        <w:rPr>
          <w:rFonts w:ascii="Times New Roman" w:hAnsi="Times New Roman"/>
          <w:b/>
          <w:sz w:val="28"/>
          <w:szCs w:val="28"/>
        </w:rPr>
      </w:pPr>
    </w:p>
    <w:p w:rsidR="00A41881" w:rsidRDefault="00A41881" w:rsidP="000A73A4">
      <w:pPr>
        <w:ind w:firstLine="709"/>
        <w:jc w:val="both"/>
        <w:rPr>
          <w:rFonts w:ascii="Times New Roman" w:hAnsi="Times New Roman"/>
          <w:b/>
          <w:sz w:val="28"/>
          <w:szCs w:val="28"/>
        </w:rPr>
      </w:pPr>
      <w:r w:rsidRPr="00C57BA2">
        <w:rPr>
          <w:rFonts w:ascii="Times New Roman" w:hAnsi="Times New Roman"/>
          <w:b/>
          <w:sz w:val="28"/>
          <w:szCs w:val="28"/>
        </w:rPr>
        <w:t>Статья 13. Общие положения об организации и проведения общественных обсуждений, публичных слушаний по проектам документов в области градостроительной деятельности</w:t>
      </w:r>
    </w:p>
    <w:p w:rsidR="000A73A4" w:rsidRPr="00C57BA2" w:rsidRDefault="000A73A4" w:rsidP="000A73A4">
      <w:pPr>
        <w:ind w:firstLine="709"/>
        <w:jc w:val="both"/>
        <w:rPr>
          <w:rFonts w:ascii="Times New Roman" w:hAnsi="Times New Roman"/>
          <w:b/>
          <w:sz w:val="28"/>
          <w:szCs w:val="28"/>
        </w:rPr>
      </w:pP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В</w:t>
      </w:r>
      <w:r w:rsidRPr="006511D1">
        <w:rPr>
          <w:rFonts w:ascii="Times New Roman" w:hAnsi="Times New Roman"/>
          <w:sz w:val="28"/>
          <w:szCs w:val="28"/>
        </w:rPr>
        <w:t xml:space="preserve">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Pr>
          <w:rFonts w:ascii="Times New Roman" w:hAnsi="Times New Roman"/>
          <w:sz w:val="28"/>
          <w:szCs w:val="28"/>
        </w:rPr>
        <w:t xml:space="preserve"> за исключением случаев, предусмотренных Градостроительным кодексом Российской Федерации и другими федеральными законами, по проектам документов в области градостроительной деятельности, указанным в части 2 настоящей статьи, проводятся общественные обсуждения или публичные слушания.</w:t>
      </w:r>
      <w:proofErr w:type="gramEnd"/>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2. Общественные обсуждения или публичные слушания проводятся </w:t>
      </w:r>
      <w:r w:rsidRPr="004A1E1B">
        <w:rPr>
          <w:rFonts w:ascii="Times New Roman" w:hAnsi="Times New Roman"/>
          <w:sz w:val="28"/>
          <w:szCs w:val="28"/>
        </w:rPr>
        <w:t>по</w:t>
      </w:r>
      <w:r>
        <w:rPr>
          <w:rFonts w:ascii="Times New Roman" w:hAnsi="Times New Roman"/>
          <w:sz w:val="28"/>
          <w:szCs w:val="28"/>
        </w:rPr>
        <w:t xml:space="preserve"> проектам следующих документов в области градостроительной деятельности:</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1) </w:t>
      </w:r>
      <w:r w:rsidRPr="004A1E1B">
        <w:rPr>
          <w:rFonts w:ascii="Times New Roman" w:hAnsi="Times New Roman"/>
          <w:sz w:val="28"/>
          <w:szCs w:val="28"/>
        </w:rPr>
        <w:t>проект</w:t>
      </w:r>
      <w:r>
        <w:rPr>
          <w:rFonts w:ascii="Times New Roman" w:hAnsi="Times New Roman"/>
          <w:sz w:val="28"/>
          <w:szCs w:val="28"/>
        </w:rPr>
        <w:t>у</w:t>
      </w:r>
      <w:r w:rsidRPr="004A1E1B">
        <w:rPr>
          <w:rFonts w:ascii="Times New Roman" w:hAnsi="Times New Roman"/>
          <w:sz w:val="28"/>
          <w:szCs w:val="28"/>
        </w:rPr>
        <w:t xml:space="preserve"> </w:t>
      </w:r>
      <w:r>
        <w:rPr>
          <w:rFonts w:ascii="Times New Roman" w:hAnsi="Times New Roman"/>
          <w:sz w:val="28"/>
          <w:szCs w:val="28"/>
        </w:rPr>
        <w:t>генерального плана поселения, а также проектам, предусматривающим внесение изменений в указанный документ;</w:t>
      </w:r>
      <w:r w:rsidRPr="004A1E1B">
        <w:rPr>
          <w:rFonts w:ascii="Times New Roman" w:hAnsi="Times New Roman"/>
          <w:sz w:val="28"/>
          <w:szCs w:val="28"/>
        </w:rPr>
        <w:t xml:space="preserve"> </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lastRenderedPageBreak/>
        <w:t>2) проекту</w:t>
      </w:r>
      <w:r w:rsidRPr="004A1E1B">
        <w:rPr>
          <w:rFonts w:ascii="Times New Roman" w:hAnsi="Times New Roman"/>
          <w:sz w:val="28"/>
          <w:szCs w:val="28"/>
        </w:rPr>
        <w:t xml:space="preserve"> </w:t>
      </w:r>
      <w:r>
        <w:rPr>
          <w:rFonts w:ascii="Times New Roman" w:hAnsi="Times New Roman"/>
          <w:sz w:val="28"/>
          <w:szCs w:val="28"/>
        </w:rPr>
        <w:t>Правил, а также проектам, предусматривающим внесение изменений в указанный документ;</w:t>
      </w:r>
      <w:r w:rsidRPr="004A1E1B">
        <w:rPr>
          <w:rFonts w:ascii="Times New Roman" w:hAnsi="Times New Roman"/>
          <w:sz w:val="28"/>
          <w:szCs w:val="28"/>
        </w:rPr>
        <w:t xml:space="preserve"> </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3) </w:t>
      </w:r>
      <w:r w:rsidRPr="004A1E1B">
        <w:rPr>
          <w:rFonts w:ascii="Times New Roman" w:hAnsi="Times New Roman"/>
          <w:sz w:val="28"/>
          <w:szCs w:val="28"/>
        </w:rPr>
        <w:t>проект</w:t>
      </w:r>
      <w:r>
        <w:rPr>
          <w:rFonts w:ascii="Times New Roman" w:hAnsi="Times New Roman"/>
          <w:sz w:val="28"/>
          <w:szCs w:val="28"/>
        </w:rPr>
        <w:t>ам</w:t>
      </w:r>
      <w:r w:rsidRPr="004A1E1B">
        <w:rPr>
          <w:rFonts w:ascii="Times New Roman" w:hAnsi="Times New Roman"/>
          <w:sz w:val="28"/>
          <w:szCs w:val="28"/>
        </w:rPr>
        <w:t xml:space="preserve"> планировки территории</w:t>
      </w:r>
      <w:r>
        <w:rPr>
          <w:rFonts w:ascii="Times New Roman" w:hAnsi="Times New Roman"/>
          <w:sz w:val="28"/>
          <w:szCs w:val="28"/>
        </w:rPr>
        <w:t xml:space="preserve"> поселения</w:t>
      </w:r>
      <w:r w:rsidRPr="004A1E1B">
        <w:rPr>
          <w:rFonts w:ascii="Times New Roman" w:hAnsi="Times New Roman"/>
          <w:sz w:val="28"/>
          <w:szCs w:val="28"/>
        </w:rPr>
        <w:t xml:space="preserve">, </w:t>
      </w:r>
      <w:r>
        <w:rPr>
          <w:rFonts w:ascii="Times New Roman" w:hAnsi="Times New Roman"/>
          <w:sz w:val="28"/>
          <w:szCs w:val="28"/>
        </w:rPr>
        <w:t>а также проектам, предусматривающим внесение изменений в указанный документ;</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4) </w:t>
      </w:r>
      <w:r w:rsidRPr="004A1E1B">
        <w:rPr>
          <w:rFonts w:ascii="Times New Roman" w:hAnsi="Times New Roman"/>
          <w:sz w:val="28"/>
          <w:szCs w:val="28"/>
        </w:rPr>
        <w:t>проект</w:t>
      </w:r>
      <w:r>
        <w:rPr>
          <w:rFonts w:ascii="Times New Roman" w:hAnsi="Times New Roman"/>
          <w:sz w:val="28"/>
          <w:szCs w:val="28"/>
        </w:rPr>
        <w:t>ам</w:t>
      </w:r>
      <w:r w:rsidRPr="004A1E1B">
        <w:rPr>
          <w:rFonts w:ascii="Times New Roman" w:hAnsi="Times New Roman"/>
          <w:sz w:val="28"/>
          <w:szCs w:val="28"/>
        </w:rPr>
        <w:t xml:space="preserve"> межевания территории</w:t>
      </w:r>
      <w:r>
        <w:rPr>
          <w:rFonts w:ascii="Times New Roman" w:hAnsi="Times New Roman"/>
          <w:sz w:val="28"/>
          <w:szCs w:val="28"/>
        </w:rPr>
        <w:t xml:space="preserve"> поселения, а также проектам</w:t>
      </w:r>
      <w:r w:rsidRPr="004A1E1B">
        <w:rPr>
          <w:rFonts w:ascii="Times New Roman" w:hAnsi="Times New Roman"/>
          <w:sz w:val="28"/>
          <w:szCs w:val="28"/>
        </w:rPr>
        <w:t xml:space="preserve">, </w:t>
      </w:r>
      <w:r>
        <w:rPr>
          <w:rFonts w:ascii="Times New Roman" w:hAnsi="Times New Roman"/>
          <w:sz w:val="28"/>
          <w:szCs w:val="28"/>
        </w:rPr>
        <w:t>предусматривающим внесение изменений в указанный документ;</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5) </w:t>
      </w:r>
      <w:r w:rsidRPr="004A1E1B">
        <w:rPr>
          <w:rFonts w:ascii="Times New Roman" w:hAnsi="Times New Roman"/>
          <w:sz w:val="28"/>
          <w:szCs w:val="28"/>
        </w:rPr>
        <w:t>проект</w:t>
      </w:r>
      <w:r>
        <w:rPr>
          <w:rFonts w:ascii="Times New Roman" w:hAnsi="Times New Roman"/>
          <w:sz w:val="28"/>
          <w:szCs w:val="28"/>
        </w:rPr>
        <w:t>у</w:t>
      </w:r>
      <w:r w:rsidRPr="004A1E1B">
        <w:rPr>
          <w:rFonts w:ascii="Times New Roman" w:hAnsi="Times New Roman"/>
          <w:sz w:val="28"/>
          <w:szCs w:val="28"/>
        </w:rPr>
        <w:t xml:space="preserve"> правил благоустройства территори</w:t>
      </w:r>
      <w:r>
        <w:rPr>
          <w:rFonts w:ascii="Times New Roman" w:hAnsi="Times New Roman"/>
          <w:sz w:val="28"/>
          <w:szCs w:val="28"/>
        </w:rPr>
        <w:t>и поселения</w:t>
      </w:r>
      <w:r w:rsidRPr="004A1E1B">
        <w:rPr>
          <w:rFonts w:ascii="Times New Roman" w:hAnsi="Times New Roman"/>
          <w:sz w:val="28"/>
          <w:szCs w:val="28"/>
        </w:rPr>
        <w:t xml:space="preserve">, </w:t>
      </w:r>
      <w:r>
        <w:rPr>
          <w:rFonts w:ascii="Times New Roman" w:hAnsi="Times New Roman"/>
          <w:sz w:val="28"/>
          <w:szCs w:val="28"/>
        </w:rPr>
        <w:t>а также проектам, предусматривающим внесение изменений в указанный документ;</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6) </w:t>
      </w:r>
      <w:r w:rsidRPr="004A1E1B">
        <w:rPr>
          <w:rFonts w:ascii="Times New Roman" w:hAnsi="Times New Roman"/>
          <w:sz w:val="28"/>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rPr>
        <w:t>;</w:t>
      </w:r>
      <w:r w:rsidRPr="004A1E1B">
        <w:rPr>
          <w:rFonts w:ascii="Times New Roman" w:hAnsi="Times New Roman"/>
          <w:sz w:val="28"/>
          <w:szCs w:val="28"/>
        </w:rPr>
        <w:t xml:space="preserve"> </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7) </w:t>
      </w:r>
      <w:r w:rsidRPr="004A1E1B">
        <w:rPr>
          <w:rFonts w:ascii="Times New Roman" w:hAnsi="Times New Roman"/>
          <w:sz w:val="28"/>
          <w:szCs w:val="28"/>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Участниками общественных обсуждений или публичных слушаний по проектам, указанным в пунктах 1 – 5 части 2 настоящей статьи являются </w:t>
      </w:r>
      <w:r w:rsidRPr="004F2823">
        <w:rPr>
          <w:rFonts w:ascii="Times New Roman" w:hAnsi="Times New Roman"/>
          <w:sz w:val="28"/>
          <w:szCs w:val="28"/>
        </w:rPr>
        <w:t>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Pr>
          <w:rFonts w:ascii="Times New Roman" w:hAnsi="Times New Roman"/>
          <w:sz w:val="28"/>
          <w:szCs w:val="28"/>
        </w:rPr>
        <w:t>.</w:t>
      </w:r>
      <w:proofErr w:type="gramEnd"/>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Участниками общественных обсуждений или публичных слушаний по проектам, указанным в пунктах 6 и 7 части 2 настоящей статьи являются </w:t>
      </w:r>
      <w:r w:rsidRPr="004F2823">
        <w:rPr>
          <w:rFonts w:ascii="Times New Roman" w:hAnsi="Times New Roman"/>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w:t>
      </w:r>
      <w:proofErr w:type="gramEnd"/>
      <w:r w:rsidRPr="004F2823">
        <w:rPr>
          <w:rFonts w:ascii="Times New Roman" w:hAnsi="Times New Roman"/>
          <w:sz w:val="28"/>
          <w:szCs w:val="28"/>
        </w:rPr>
        <w:t xml:space="preserve">, </w:t>
      </w:r>
      <w:proofErr w:type="gramStart"/>
      <w:r w:rsidRPr="004F2823">
        <w:rPr>
          <w:rFonts w:ascii="Times New Roman" w:hAnsi="Times New Roman"/>
          <w:sz w:val="28"/>
          <w:szCs w:val="28"/>
        </w:rPr>
        <w:t xml:space="preserve">постоянно проживающие в границах земельных </w:t>
      </w:r>
      <w:r w:rsidRPr="004F2823">
        <w:rPr>
          <w:rFonts w:ascii="Times New Roman" w:hAnsi="Times New Roman"/>
          <w:sz w:val="28"/>
          <w:szCs w:val="28"/>
        </w:rPr>
        <w:lastRenderedPageBreak/>
        <w:t xml:space="preserve">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w:t>
      </w:r>
      <w:r>
        <w:rPr>
          <w:rFonts w:ascii="Times New Roman" w:hAnsi="Times New Roman"/>
          <w:sz w:val="28"/>
          <w:szCs w:val="28"/>
        </w:rPr>
        <w:t>Градостроительного кодекса Российской Федерации</w:t>
      </w:r>
      <w:r w:rsidRPr="004F2823">
        <w:rPr>
          <w:rFonts w:ascii="Times New Roman" w:hAnsi="Times New Roman"/>
          <w:sz w:val="28"/>
          <w:szCs w:val="28"/>
        </w:rPr>
        <w:t>, также правообладатели земельных участков и объектов капитального строительства</w:t>
      </w:r>
      <w:proofErr w:type="gramEnd"/>
      <w:r w:rsidRPr="004F2823">
        <w:rPr>
          <w:rFonts w:ascii="Times New Roman" w:hAnsi="Times New Roman"/>
          <w:sz w:val="28"/>
          <w:szCs w:val="28"/>
        </w:rPr>
        <w:t>, подверженных риску негативного воздействия на окружающую среду в результате реализации данных проектов</w:t>
      </w:r>
      <w:r>
        <w:rPr>
          <w:rFonts w:ascii="Times New Roman" w:hAnsi="Times New Roman"/>
          <w:sz w:val="28"/>
          <w:szCs w:val="28"/>
        </w:rPr>
        <w:t>.</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5. Организаторами общественных обсуждений или публичных слушаний являются:</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Администрация поселения – по проектам, предусмотренным пунктами 1, 3 – 5 части 2 настоящей статьи;</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Комиссия – по проектам, предусмотренным пунктами 2, 6 и 7 части 2 настоящей статьи.</w:t>
      </w:r>
    </w:p>
    <w:p w:rsidR="00A41881" w:rsidRDefault="00A41881" w:rsidP="006403B0">
      <w:pPr>
        <w:spacing w:line="360" w:lineRule="auto"/>
        <w:ind w:firstLine="709"/>
        <w:jc w:val="both"/>
        <w:rPr>
          <w:rFonts w:ascii="Times New Roman" w:hAnsi="Times New Roman"/>
          <w:sz w:val="28"/>
          <w:szCs w:val="28"/>
        </w:rPr>
      </w:pPr>
    </w:p>
    <w:p w:rsidR="00A41881" w:rsidRPr="00A043A2" w:rsidRDefault="00A41881" w:rsidP="006403B0">
      <w:pPr>
        <w:spacing w:line="360" w:lineRule="auto"/>
        <w:ind w:firstLine="709"/>
        <w:jc w:val="both"/>
        <w:rPr>
          <w:rFonts w:ascii="Times New Roman" w:hAnsi="Times New Roman"/>
          <w:b/>
          <w:sz w:val="28"/>
          <w:szCs w:val="28"/>
        </w:rPr>
      </w:pPr>
      <w:r w:rsidRPr="00A043A2">
        <w:rPr>
          <w:rFonts w:ascii="Times New Roman" w:hAnsi="Times New Roman"/>
          <w:b/>
          <w:sz w:val="28"/>
          <w:szCs w:val="28"/>
        </w:rPr>
        <w:t>Статья 14. Этапы процедуры проведения общественных обсуждений, публичных слушаний</w:t>
      </w:r>
    </w:p>
    <w:p w:rsidR="00A41881" w:rsidRPr="00A043A2"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w:t>
      </w:r>
      <w:r w:rsidRPr="00A043A2">
        <w:rPr>
          <w:rFonts w:ascii="Times New Roman" w:hAnsi="Times New Roman"/>
          <w:sz w:val="28"/>
          <w:szCs w:val="28"/>
        </w:rPr>
        <w:t>. Процедура проведения общественных обсуждений состоит из следующих этапов:</w:t>
      </w:r>
    </w:p>
    <w:p w:rsidR="00A41881" w:rsidRPr="00A043A2" w:rsidRDefault="00A41881" w:rsidP="006403B0">
      <w:pPr>
        <w:spacing w:line="360" w:lineRule="auto"/>
        <w:ind w:firstLine="709"/>
        <w:jc w:val="both"/>
        <w:rPr>
          <w:rFonts w:ascii="Times New Roman" w:hAnsi="Times New Roman"/>
          <w:sz w:val="28"/>
          <w:szCs w:val="28"/>
        </w:rPr>
      </w:pPr>
      <w:r w:rsidRPr="00A043A2">
        <w:rPr>
          <w:rFonts w:ascii="Times New Roman" w:hAnsi="Times New Roman"/>
          <w:sz w:val="28"/>
          <w:szCs w:val="28"/>
        </w:rPr>
        <w:t>1) оповещение о начале общественных обсуждений;</w:t>
      </w:r>
    </w:p>
    <w:p w:rsidR="00A41881" w:rsidRPr="00A043A2" w:rsidRDefault="00A41881" w:rsidP="006403B0">
      <w:pPr>
        <w:spacing w:line="360" w:lineRule="auto"/>
        <w:ind w:firstLine="709"/>
        <w:jc w:val="both"/>
        <w:rPr>
          <w:rFonts w:ascii="Times New Roman" w:hAnsi="Times New Roman"/>
          <w:sz w:val="28"/>
          <w:szCs w:val="28"/>
        </w:rPr>
      </w:pPr>
      <w:proofErr w:type="gramStart"/>
      <w:r w:rsidRPr="00A043A2">
        <w:rPr>
          <w:rFonts w:ascii="Times New Roman" w:hAnsi="Times New Roman"/>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Pr>
          <w:rFonts w:ascii="Times New Roman" w:hAnsi="Times New Roman"/>
          <w:sz w:val="28"/>
          <w:szCs w:val="28"/>
        </w:rPr>
        <w:t>«</w:t>
      </w:r>
      <w:r w:rsidRPr="00A043A2">
        <w:rPr>
          <w:rFonts w:ascii="Times New Roman" w:hAnsi="Times New Roman"/>
          <w:sz w:val="28"/>
          <w:szCs w:val="28"/>
        </w:rPr>
        <w:t>Интернет</w:t>
      </w:r>
      <w:r>
        <w:rPr>
          <w:rFonts w:ascii="Times New Roman" w:hAnsi="Times New Roman"/>
          <w:sz w:val="28"/>
          <w:szCs w:val="28"/>
        </w:rPr>
        <w:t>»</w:t>
      </w:r>
      <w:r w:rsidRPr="00A043A2">
        <w:rPr>
          <w:rFonts w:ascii="Times New Roman" w:hAnsi="Times New Roman"/>
          <w:sz w:val="28"/>
          <w:szCs w:val="28"/>
        </w:rPr>
        <w:t xml:space="preserve"> (далее в настоящей </w:t>
      </w:r>
      <w:r>
        <w:rPr>
          <w:rFonts w:ascii="Times New Roman" w:hAnsi="Times New Roman"/>
          <w:sz w:val="28"/>
          <w:szCs w:val="28"/>
        </w:rPr>
        <w:t>Глав</w:t>
      </w:r>
      <w:r w:rsidRPr="00A043A2">
        <w:rPr>
          <w:rFonts w:ascii="Times New Roman" w:hAnsi="Times New Roman"/>
          <w:sz w:val="28"/>
          <w:szCs w:val="28"/>
        </w:rPr>
        <w:t xml:space="preserve">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Pr>
          <w:rFonts w:ascii="Times New Roman" w:hAnsi="Times New Roman"/>
          <w:sz w:val="28"/>
          <w:szCs w:val="28"/>
        </w:rPr>
        <w:lastRenderedPageBreak/>
        <w:t>«</w:t>
      </w:r>
      <w:r w:rsidRPr="00A043A2">
        <w:rPr>
          <w:rFonts w:ascii="Times New Roman" w:hAnsi="Times New Roman"/>
          <w:sz w:val="28"/>
          <w:szCs w:val="28"/>
        </w:rPr>
        <w:t>Интернет</w:t>
      </w:r>
      <w:r>
        <w:rPr>
          <w:rFonts w:ascii="Times New Roman" w:hAnsi="Times New Roman"/>
          <w:sz w:val="28"/>
          <w:szCs w:val="28"/>
        </w:rPr>
        <w:t>»</w:t>
      </w:r>
      <w:r w:rsidRPr="00A043A2">
        <w:rPr>
          <w:rFonts w:ascii="Times New Roman" w:hAnsi="Times New Roman"/>
          <w:sz w:val="28"/>
          <w:szCs w:val="28"/>
        </w:rPr>
        <w:t xml:space="preserve"> (далее также - сеть </w:t>
      </w:r>
      <w:r>
        <w:rPr>
          <w:rFonts w:ascii="Times New Roman" w:hAnsi="Times New Roman"/>
          <w:sz w:val="28"/>
          <w:szCs w:val="28"/>
        </w:rPr>
        <w:t>«</w:t>
      </w:r>
      <w:r w:rsidRPr="00A043A2">
        <w:rPr>
          <w:rFonts w:ascii="Times New Roman" w:hAnsi="Times New Roman"/>
          <w:sz w:val="28"/>
          <w:szCs w:val="28"/>
        </w:rPr>
        <w:t>Интернет</w:t>
      </w:r>
      <w:r>
        <w:rPr>
          <w:rFonts w:ascii="Times New Roman" w:hAnsi="Times New Roman"/>
          <w:sz w:val="28"/>
          <w:szCs w:val="28"/>
        </w:rPr>
        <w:t>»</w:t>
      </w:r>
      <w:r w:rsidRPr="00A043A2">
        <w:rPr>
          <w:rFonts w:ascii="Times New Roman" w:hAnsi="Times New Roman"/>
          <w:sz w:val="28"/>
          <w:szCs w:val="28"/>
        </w:rPr>
        <w:t>), либо на региональном портале государственных и муниципальных услуг (далее</w:t>
      </w:r>
      <w:proofErr w:type="gramEnd"/>
      <w:r w:rsidRPr="00A043A2">
        <w:rPr>
          <w:rFonts w:ascii="Times New Roman" w:hAnsi="Times New Roman"/>
          <w:sz w:val="28"/>
          <w:szCs w:val="28"/>
        </w:rPr>
        <w:t xml:space="preserve"> в настоящей </w:t>
      </w:r>
      <w:r>
        <w:rPr>
          <w:rFonts w:ascii="Times New Roman" w:hAnsi="Times New Roman"/>
          <w:sz w:val="28"/>
          <w:szCs w:val="28"/>
        </w:rPr>
        <w:t>Глав</w:t>
      </w:r>
      <w:r w:rsidRPr="00A043A2">
        <w:rPr>
          <w:rFonts w:ascii="Times New Roman" w:hAnsi="Times New Roman"/>
          <w:sz w:val="28"/>
          <w:szCs w:val="28"/>
        </w:rPr>
        <w:t>е - информационные системы) и открытие экспозиции или экспозиций такого проекта;</w:t>
      </w:r>
    </w:p>
    <w:p w:rsidR="00A41881" w:rsidRPr="00A043A2" w:rsidRDefault="00A41881" w:rsidP="006403B0">
      <w:pPr>
        <w:spacing w:line="360" w:lineRule="auto"/>
        <w:ind w:firstLine="709"/>
        <w:jc w:val="both"/>
        <w:rPr>
          <w:rFonts w:ascii="Times New Roman" w:hAnsi="Times New Roman"/>
          <w:sz w:val="28"/>
          <w:szCs w:val="28"/>
        </w:rPr>
      </w:pPr>
      <w:r w:rsidRPr="00A043A2">
        <w:rPr>
          <w:rFonts w:ascii="Times New Roman" w:hAnsi="Times New Roman"/>
          <w:sz w:val="28"/>
          <w:szCs w:val="28"/>
        </w:rPr>
        <w:t>3) проведение экспозиции или экспозиций проекта, подлежащего рассмотрению на общественных обсуждениях;</w:t>
      </w:r>
    </w:p>
    <w:p w:rsidR="00A41881" w:rsidRPr="00A043A2" w:rsidRDefault="00A41881" w:rsidP="006403B0">
      <w:pPr>
        <w:spacing w:line="360" w:lineRule="auto"/>
        <w:ind w:firstLine="709"/>
        <w:jc w:val="both"/>
        <w:rPr>
          <w:rFonts w:ascii="Times New Roman" w:hAnsi="Times New Roman"/>
          <w:sz w:val="28"/>
          <w:szCs w:val="28"/>
        </w:rPr>
      </w:pPr>
      <w:r w:rsidRPr="00A043A2">
        <w:rPr>
          <w:rFonts w:ascii="Times New Roman" w:hAnsi="Times New Roman"/>
          <w:sz w:val="28"/>
          <w:szCs w:val="28"/>
        </w:rPr>
        <w:t>4) подготовка и оформление протокола общественных обсуждений;</w:t>
      </w:r>
    </w:p>
    <w:p w:rsidR="00A41881" w:rsidRPr="00A043A2" w:rsidRDefault="00A41881" w:rsidP="006403B0">
      <w:pPr>
        <w:spacing w:line="360" w:lineRule="auto"/>
        <w:ind w:firstLine="709"/>
        <w:jc w:val="both"/>
        <w:rPr>
          <w:rFonts w:ascii="Times New Roman" w:hAnsi="Times New Roman"/>
          <w:sz w:val="28"/>
          <w:szCs w:val="28"/>
        </w:rPr>
      </w:pPr>
      <w:r w:rsidRPr="00A043A2">
        <w:rPr>
          <w:rFonts w:ascii="Times New Roman" w:hAnsi="Times New Roman"/>
          <w:sz w:val="28"/>
          <w:szCs w:val="28"/>
        </w:rPr>
        <w:t>5) подготовка и опубликование заключения о результатах общественных обсуждений.</w:t>
      </w:r>
    </w:p>
    <w:p w:rsidR="00A41881" w:rsidRPr="00A043A2"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2</w:t>
      </w:r>
      <w:r w:rsidRPr="00A043A2">
        <w:rPr>
          <w:rFonts w:ascii="Times New Roman" w:hAnsi="Times New Roman"/>
          <w:sz w:val="28"/>
          <w:szCs w:val="28"/>
        </w:rPr>
        <w:t>. Процедура проведения публичных слушаний состоит из следующих этапов:</w:t>
      </w:r>
    </w:p>
    <w:p w:rsidR="00A41881" w:rsidRPr="00A043A2" w:rsidRDefault="00A41881" w:rsidP="006403B0">
      <w:pPr>
        <w:spacing w:line="360" w:lineRule="auto"/>
        <w:ind w:firstLine="709"/>
        <w:jc w:val="both"/>
        <w:rPr>
          <w:rFonts w:ascii="Times New Roman" w:hAnsi="Times New Roman"/>
          <w:sz w:val="28"/>
          <w:szCs w:val="28"/>
        </w:rPr>
      </w:pPr>
      <w:r w:rsidRPr="00A043A2">
        <w:rPr>
          <w:rFonts w:ascii="Times New Roman" w:hAnsi="Times New Roman"/>
          <w:sz w:val="28"/>
          <w:szCs w:val="28"/>
        </w:rPr>
        <w:t>1) оповещение о начале публичных слушаний;</w:t>
      </w:r>
    </w:p>
    <w:p w:rsidR="00A41881" w:rsidRPr="00A043A2" w:rsidRDefault="00A41881" w:rsidP="006403B0">
      <w:pPr>
        <w:spacing w:line="360" w:lineRule="auto"/>
        <w:ind w:firstLine="709"/>
        <w:jc w:val="both"/>
        <w:rPr>
          <w:rFonts w:ascii="Times New Roman" w:hAnsi="Times New Roman"/>
          <w:sz w:val="28"/>
          <w:szCs w:val="28"/>
        </w:rPr>
      </w:pPr>
      <w:r w:rsidRPr="00A043A2">
        <w:rPr>
          <w:rFonts w:ascii="Times New Roman" w:hAnsi="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41881" w:rsidRPr="00A043A2" w:rsidRDefault="00A41881" w:rsidP="006403B0">
      <w:pPr>
        <w:spacing w:line="360" w:lineRule="auto"/>
        <w:ind w:firstLine="709"/>
        <w:jc w:val="both"/>
        <w:rPr>
          <w:rFonts w:ascii="Times New Roman" w:hAnsi="Times New Roman"/>
          <w:sz w:val="28"/>
          <w:szCs w:val="28"/>
        </w:rPr>
      </w:pPr>
      <w:r w:rsidRPr="00A043A2">
        <w:rPr>
          <w:rFonts w:ascii="Times New Roman" w:hAnsi="Times New Roman"/>
          <w:sz w:val="28"/>
          <w:szCs w:val="28"/>
        </w:rPr>
        <w:t>3) проведение экспозиции или экспозиций проекта, подлежащего рассмотрению на публичных слушаниях;</w:t>
      </w:r>
    </w:p>
    <w:p w:rsidR="00A41881" w:rsidRPr="00A043A2" w:rsidRDefault="00A41881" w:rsidP="006403B0">
      <w:pPr>
        <w:spacing w:line="360" w:lineRule="auto"/>
        <w:ind w:firstLine="709"/>
        <w:jc w:val="both"/>
        <w:rPr>
          <w:rFonts w:ascii="Times New Roman" w:hAnsi="Times New Roman"/>
          <w:sz w:val="28"/>
          <w:szCs w:val="28"/>
        </w:rPr>
      </w:pPr>
      <w:r w:rsidRPr="00A043A2">
        <w:rPr>
          <w:rFonts w:ascii="Times New Roman" w:hAnsi="Times New Roman"/>
          <w:sz w:val="28"/>
          <w:szCs w:val="28"/>
        </w:rPr>
        <w:t>4) проведение собрания или собраний участников публичных слушаний;</w:t>
      </w:r>
    </w:p>
    <w:p w:rsidR="00A41881" w:rsidRPr="00A043A2" w:rsidRDefault="00A41881" w:rsidP="006403B0">
      <w:pPr>
        <w:spacing w:line="360" w:lineRule="auto"/>
        <w:ind w:firstLine="709"/>
        <w:jc w:val="both"/>
        <w:rPr>
          <w:rFonts w:ascii="Times New Roman" w:hAnsi="Times New Roman"/>
          <w:sz w:val="28"/>
          <w:szCs w:val="28"/>
        </w:rPr>
      </w:pPr>
      <w:r w:rsidRPr="00A043A2">
        <w:rPr>
          <w:rFonts w:ascii="Times New Roman" w:hAnsi="Times New Roman"/>
          <w:sz w:val="28"/>
          <w:szCs w:val="28"/>
        </w:rPr>
        <w:t>5) подготовка и оформление протокола публичных слушаний;</w:t>
      </w:r>
    </w:p>
    <w:p w:rsidR="00A41881" w:rsidRDefault="00A41881" w:rsidP="006403B0">
      <w:pPr>
        <w:spacing w:line="360" w:lineRule="auto"/>
        <w:ind w:firstLine="709"/>
        <w:jc w:val="both"/>
        <w:rPr>
          <w:rFonts w:ascii="Times New Roman" w:hAnsi="Times New Roman"/>
          <w:sz w:val="28"/>
          <w:szCs w:val="28"/>
        </w:rPr>
      </w:pPr>
      <w:r w:rsidRPr="00A043A2">
        <w:rPr>
          <w:rFonts w:ascii="Times New Roman" w:hAnsi="Times New Roman"/>
          <w:sz w:val="28"/>
          <w:szCs w:val="28"/>
        </w:rPr>
        <w:t>6) подготовка и опубликование заключения о результатах публичных слушаний.</w:t>
      </w:r>
    </w:p>
    <w:p w:rsidR="00A41881" w:rsidRDefault="00A41881" w:rsidP="006403B0">
      <w:pPr>
        <w:spacing w:line="360" w:lineRule="auto"/>
        <w:ind w:firstLine="709"/>
        <w:jc w:val="both"/>
        <w:rPr>
          <w:rFonts w:ascii="Times New Roman" w:hAnsi="Times New Roman"/>
          <w:sz w:val="28"/>
          <w:szCs w:val="28"/>
        </w:rPr>
      </w:pPr>
    </w:p>
    <w:p w:rsidR="00A41881" w:rsidRPr="00A043A2" w:rsidRDefault="00A41881" w:rsidP="006403B0">
      <w:pPr>
        <w:spacing w:line="360" w:lineRule="auto"/>
        <w:ind w:firstLine="709"/>
        <w:jc w:val="both"/>
        <w:rPr>
          <w:rFonts w:ascii="Times New Roman" w:hAnsi="Times New Roman"/>
          <w:b/>
          <w:sz w:val="28"/>
          <w:szCs w:val="28"/>
        </w:rPr>
      </w:pPr>
      <w:r w:rsidRPr="00A043A2">
        <w:rPr>
          <w:rFonts w:ascii="Times New Roman" w:hAnsi="Times New Roman"/>
          <w:b/>
          <w:sz w:val="28"/>
          <w:szCs w:val="28"/>
        </w:rPr>
        <w:t xml:space="preserve">Статья 15. Срок проведения </w:t>
      </w:r>
      <w:r>
        <w:rPr>
          <w:rFonts w:ascii="Times New Roman" w:hAnsi="Times New Roman"/>
          <w:b/>
          <w:sz w:val="28"/>
          <w:szCs w:val="28"/>
        </w:rPr>
        <w:t xml:space="preserve">общественных обсуждений или </w:t>
      </w:r>
      <w:r w:rsidRPr="00A043A2">
        <w:rPr>
          <w:rFonts w:ascii="Times New Roman" w:hAnsi="Times New Roman"/>
          <w:b/>
          <w:sz w:val="28"/>
          <w:szCs w:val="28"/>
        </w:rPr>
        <w:t>публичных слушаний по проектам документов в области градостроительной деятельности.</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 Срок проведения общественных обсуждений или публичных слушаний по проектам документов в области градостроительной деятельности составляет:</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1) по </w:t>
      </w:r>
      <w:r w:rsidRPr="004A1E1B">
        <w:rPr>
          <w:rFonts w:ascii="Times New Roman" w:hAnsi="Times New Roman"/>
          <w:sz w:val="28"/>
          <w:szCs w:val="28"/>
        </w:rPr>
        <w:t>проект</w:t>
      </w:r>
      <w:r>
        <w:rPr>
          <w:rFonts w:ascii="Times New Roman" w:hAnsi="Times New Roman"/>
          <w:sz w:val="28"/>
          <w:szCs w:val="28"/>
        </w:rPr>
        <w:t>у</w:t>
      </w:r>
      <w:r w:rsidRPr="004A1E1B">
        <w:rPr>
          <w:rFonts w:ascii="Times New Roman" w:hAnsi="Times New Roman"/>
          <w:sz w:val="28"/>
          <w:szCs w:val="28"/>
        </w:rPr>
        <w:t xml:space="preserve"> </w:t>
      </w:r>
      <w:r>
        <w:rPr>
          <w:rFonts w:ascii="Times New Roman" w:hAnsi="Times New Roman"/>
          <w:sz w:val="28"/>
          <w:szCs w:val="28"/>
        </w:rPr>
        <w:t>генерального плана поселения, а также проектам, предусматривающим внесение изменений в указанный документ –</w:t>
      </w:r>
      <w:r w:rsidR="00BB14CF">
        <w:rPr>
          <w:rFonts w:ascii="Times New Roman" w:hAnsi="Times New Roman"/>
          <w:sz w:val="28"/>
          <w:szCs w:val="28"/>
        </w:rPr>
        <w:t xml:space="preserve"> тридцать пять дней </w:t>
      </w:r>
      <w:r w:rsidRPr="00F47DFB">
        <w:rPr>
          <w:rFonts w:ascii="Times New Roman" w:hAnsi="Times New Roman"/>
          <w:sz w:val="28"/>
          <w:szCs w:val="28"/>
        </w:rPr>
        <w:t xml:space="preserve">с момента оповещения жителей </w:t>
      </w:r>
      <w:r>
        <w:rPr>
          <w:rFonts w:ascii="Times New Roman" w:hAnsi="Times New Roman"/>
          <w:sz w:val="28"/>
          <w:szCs w:val="28"/>
        </w:rPr>
        <w:t>поселения</w:t>
      </w:r>
      <w:r w:rsidRPr="00F47DFB" w:rsidDel="00F40DDD">
        <w:rPr>
          <w:rFonts w:ascii="Times New Roman" w:hAnsi="Times New Roman"/>
          <w:sz w:val="28"/>
          <w:szCs w:val="28"/>
        </w:rPr>
        <w:t xml:space="preserve"> </w:t>
      </w:r>
      <w:r w:rsidRPr="00F47DFB">
        <w:rPr>
          <w:rFonts w:ascii="Times New Roman" w:hAnsi="Times New Roman"/>
          <w:sz w:val="28"/>
          <w:szCs w:val="28"/>
        </w:rPr>
        <w:t>об их проведении до дня опубликования заключения о результатах общественных обсуждений или публичных слушаний</w:t>
      </w:r>
      <w:r>
        <w:rPr>
          <w:rFonts w:ascii="Times New Roman" w:hAnsi="Times New Roman"/>
          <w:sz w:val="28"/>
          <w:szCs w:val="28"/>
        </w:rPr>
        <w:t>;</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2) проекту</w:t>
      </w:r>
      <w:r w:rsidRPr="004A1E1B">
        <w:rPr>
          <w:rFonts w:ascii="Times New Roman" w:hAnsi="Times New Roman"/>
          <w:sz w:val="28"/>
          <w:szCs w:val="28"/>
        </w:rPr>
        <w:t xml:space="preserve"> </w:t>
      </w:r>
      <w:r>
        <w:rPr>
          <w:rFonts w:ascii="Times New Roman" w:hAnsi="Times New Roman"/>
          <w:sz w:val="28"/>
          <w:szCs w:val="28"/>
        </w:rPr>
        <w:t>Правил, а также проектам, предусматривающим внесение изменений в указанный документ –</w:t>
      </w:r>
      <w:r w:rsidR="003D396A">
        <w:rPr>
          <w:rFonts w:ascii="Times New Roman" w:hAnsi="Times New Roman"/>
          <w:sz w:val="28"/>
          <w:szCs w:val="28"/>
        </w:rPr>
        <w:t xml:space="preserve"> шестьдесят пять дней </w:t>
      </w:r>
      <w:r w:rsidRPr="00F47DFB">
        <w:rPr>
          <w:rFonts w:ascii="Times New Roman" w:hAnsi="Times New Roman"/>
          <w:sz w:val="28"/>
          <w:szCs w:val="28"/>
        </w:rPr>
        <w:t>со дня опубликования такого проекта</w:t>
      </w:r>
      <w:r>
        <w:rPr>
          <w:rFonts w:ascii="Times New Roman" w:hAnsi="Times New Roman"/>
          <w:sz w:val="28"/>
          <w:szCs w:val="28"/>
        </w:rPr>
        <w:t>;</w:t>
      </w:r>
      <w:r w:rsidRPr="004A1E1B">
        <w:rPr>
          <w:rFonts w:ascii="Times New Roman" w:hAnsi="Times New Roman"/>
          <w:sz w:val="28"/>
          <w:szCs w:val="28"/>
        </w:rPr>
        <w:t xml:space="preserve"> </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3) по проекту, предусматривающему внесение изменений в Правила в части внесения изменений в градостроительный регламент, установленный для конкретной территориальной зоны – двадцать дней со дня опубликования такого проекта;</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4) </w:t>
      </w:r>
      <w:r w:rsidRPr="004A1E1B">
        <w:rPr>
          <w:rFonts w:ascii="Times New Roman" w:hAnsi="Times New Roman"/>
          <w:sz w:val="28"/>
          <w:szCs w:val="28"/>
        </w:rPr>
        <w:t>проект</w:t>
      </w:r>
      <w:r>
        <w:rPr>
          <w:rFonts w:ascii="Times New Roman" w:hAnsi="Times New Roman"/>
          <w:sz w:val="28"/>
          <w:szCs w:val="28"/>
        </w:rPr>
        <w:t>ам</w:t>
      </w:r>
      <w:r w:rsidRPr="004A1E1B">
        <w:rPr>
          <w:rFonts w:ascii="Times New Roman" w:hAnsi="Times New Roman"/>
          <w:sz w:val="28"/>
          <w:szCs w:val="28"/>
        </w:rPr>
        <w:t xml:space="preserve"> планировки</w:t>
      </w:r>
      <w:r>
        <w:rPr>
          <w:rFonts w:ascii="Times New Roman" w:hAnsi="Times New Roman"/>
          <w:sz w:val="28"/>
          <w:szCs w:val="28"/>
        </w:rPr>
        <w:t xml:space="preserve"> территории и (или) проектам межевания</w:t>
      </w:r>
      <w:r w:rsidRPr="004A1E1B">
        <w:rPr>
          <w:rFonts w:ascii="Times New Roman" w:hAnsi="Times New Roman"/>
          <w:sz w:val="28"/>
          <w:szCs w:val="28"/>
        </w:rPr>
        <w:t xml:space="preserve"> территории</w:t>
      </w:r>
      <w:r>
        <w:rPr>
          <w:rFonts w:ascii="Times New Roman" w:hAnsi="Times New Roman"/>
          <w:sz w:val="28"/>
          <w:szCs w:val="28"/>
        </w:rPr>
        <w:t xml:space="preserve"> поселения</w:t>
      </w:r>
      <w:r w:rsidRPr="004A1E1B">
        <w:rPr>
          <w:rFonts w:ascii="Times New Roman" w:hAnsi="Times New Roman"/>
          <w:sz w:val="28"/>
          <w:szCs w:val="28"/>
        </w:rPr>
        <w:t xml:space="preserve">, </w:t>
      </w:r>
      <w:r>
        <w:rPr>
          <w:rFonts w:ascii="Times New Roman" w:hAnsi="Times New Roman"/>
          <w:sz w:val="28"/>
          <w:szCs w:val="28"/>
        </w:rPr>
        <w:t xml:space="preserve">а также проектам, предусматривающим внесение изменений в указанные документы – </w:t>
      </w:r>
      <w:r w:rsidR="00B51DA6">
        <w:rPr>
          <w:rFonts w:ascii="Times New Roman" w:hAnsi="Times New Roman"/>
          <w:sz w:val="28"/>
          <w:szCs w:val="28"/>
        </w:rPr>
        <w:t xml:space="preserve">тридцать пять дней </w:t>
      </w:r>
      <w:r w:rsidRPr="00F47DFB">
        <w:rPr>
          <w:rFonts w:ascii="Times New Roman" w:hAnsi="Times New Roman"/>
          <w:sz w:val="28"/>
          <w:szCs w:val="28"/>
        </w:rPr>
        <w:t xml:space="preserve">со дня оповещения жителей </w:t>
      </w:r>
      <w:r>
        <w:rPr>
          <w:rFonts w:ascii="Times New Roman" w:hAnsi="Times New Roman"/>
          <w:sz w:val="28"/>
          <w:szCs w:val="28"/>
        </w:rPr>
        <w:t>поселения</w:t>
      </w:r>
      <w:r w:rsidRPr="00F47DFB" w:rsidDel="00F40DDD">
        <w:rPr>
          <w:rFonts w:ascii="Times New Roman" w:hAnsi="Times New Roman"/>
          <w:sz w:val="28"/>
          <w:szCs w:val="28"/>
        </w:rPr>
        <w:t xml:space="preserve"> </w:t>
      </w:r>
      <w:r w:rsidRPr="00F47DFB">
        <w:rPr>
          <w:rFonts w:ascii="Times New Roman" w:hAnsi="Times New Roman"/>
          <w:sz w:val="28"/>
          <w:szCs w:val="28"/>
        </w:rPr>
        <w:t>об их проведении до дня опубликования заключения о результатах общественных обсуждений или публичных слушаний</w:t>
      </w:r>
      <w:r>
        <w:rPr>
          <w:rFonts w:ascii="Times New Roman" w:hAnsi="Times New Roman"/>
          <w:sz w:val="28"/>
          <w:szCs w:val="28"/>
        </w:rPr>
        <w:t>;</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5) </w:t>
      </w:r>
      <w:r w:rsidRPr="004A1E1B">
        <w:rPr>
          <w:rFonts w:ascii="Times New Roman" w:hAnsi="Times New Roman"/>
          <w:sz w:val="28"/>
          <w:szCs w:val="28"/>
        </w:rPr>
        <w:t>проект</w:t>
      </w:r>
      <w:r>
        <w:rPr>
          <w:rFonts w:ascii="Times New Roman" w:hAnsi="Times New Roman"/>
          <w:sz w:val="28"/>
          <w:szCs w:val="28"/>
        </w:rPr>
        <w:t>у</w:t>
      </w:r>
      <w:r w:rsidRPr="004A1E1B">
        <w:rPr>
          <w:rFonts w:ascii="Times New Roman" w:hAnsi="Times New Roman"/>
          <w:sz w:val="28"/>
          <w:szCs w:val="28"/>
        </w:rPr>
        <w:t xml:space="preserve"> правил благоустройства территори</w:t>
      </w:r>
      <w:r>
        <w:rPr>
          <w:rFonts w:ascii="Times New Roman" w:hAnsi="Times New Roman"/>
          <w:sz w:val="28"/>
          <w:szCs w:val="28"/>
        </w:rPr>
        <w:t>и поселения</w:t>
      </w:r>
      <w:r w:rsidRPr="004A1E1B">
        <w:rPr>
          <w:rFonts w:ascii="Times New Roman" w:hAnsi="Times New Roman"/>
          <w:sz w:val="28"/>
          <w:szCs w:val="28"/>
        </w:rPr>
        <w:t xml:space="preserve">, </w:t>
      </w:r>
      <w:r>
        <w:rPr>
          <w:rFonts w:ascii="Times New Roman" w:hAnsi="Times New Roman"/>
          <w:sz w:val="28"/>
          <w:szCs w:val="28"/>
        </w:rPr>
        <w:t xml:space="preserve">а также проектам, предусматривающим внесение изменений в указанный документ – </w:t>
      </w:r>
      <w:r w:rsidR="00B51DA6">
        <w:rPr>
          <w:rFonts w:ascii="Times New Roman" w:hAnsi="Times New Roman"/>
          <w:sz w:val="28"/>
          <w:szCs w:val="28"/>
        </w:rPr>
        <w:t xml:space="preserve">тридцать пять дней </w:t>
      </w:r>
      <w:r w:rsidRPr="00F47DFB">
        <w:rPr>
          <w:rFonts w:ascii="Times New Roman" w:hAnsi="Times New Roman"/>
          <w:sz w:val="28"/>
          <w:szCs w:val="28"/>
        </w:rPr>
        <w:t>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w:t>
      </w:r>
      <w:r>
        <w:rPr>
          <w:rFonts w:ascii="Times New Roman" w:hAnsi="Times New Roman"/>
          <w:sz w:val="28"/>
          <w:szCs w:val="28"/>
        </w:rPr>
        <w:t>;</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6) </w:t>
      </w:r>
      <w:r w:rsidRPr="004A1E1B">
        <w:rPr>
          <w:rFonts w:ascii="Times New Roman" w:hAnsi="Times New Roman"/>
          <w:sz w:val="28"/>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rPr>
        <w:t xml:space="preserve">, </w:t>
      </w:r>
      <w:r w:rsidRPr="004A1E1B">
        <w:rPr>
          <w:rFonts w:ascii="Times New Roman" w:hAnsi="Times New Roman"/>
          <w:sz w:val="28"/>
          <w:szCs w:val="28"/>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 xml:space="preserve">вадцать пять дней </w:t>
      </w:r>
      <w:r w:rsidRPr="00F47DFB">
        <w:rPr>
          <w:rFonts w:ascii="Times New Roman" w:hAnsi="Times New Roman"/>
          <w:sz w:val="28"/>
          <w:szCs w:val="28"/>
        </w:rPr>
        <w:t xml:space="preserve">со дня оповещения жителей </w:t>
      </w:r>
      <w:r>
        <w:rPr>
          <w:rFonts w:ascii="Times New Roman" w:hAnsi="Times New Roman"/>
          <w:sz w:val="28"/>
          <w:szCs w:val="28"/>
        </w:rPr>
        <w:t>поселения</w:t>
      </w:r>
      <w:r w:rsidRPr="00F47DFB" w:rsidDel="00F40DDD">
        <w:rPr>
          <w:rFonts w:ascii="Times New Roman" w:hAnsi="Times New Roman"/>
          <w:sz w:val="28"/>
          <w:szCs w:val="28"/>
        </w:rPr>
        <w:t xml:space="preserve"> </w:t>
      </w:r>
      <w:r w:rsidRPr="00F47DFB">
        <w:rPr>
          <w:rFonts w:ascii="Times New Roman" w:hAnsi="Times New Roman"/>
          <w:sz w:val="28"/>
          <w:szCs w:val="28"/>
        </w:rPr>
        <w:t xml:space="preserve">об их проведении </w:t>
      </w:r>
      <w:r w:rsidRPr="00F47DFB">
        <w:rPr>
          <w:rFonts w:ascii="Times New Roman" w:hAnsi="Times New Roman"/>
          <w:sz w:val="28"/>
          <w:szCs w:val="28"/>
        </w:rPr>
        <w:lastRenderedPageBreak/>
        <w:t>до дня опубликования заключения о результатах общественных обсуждений или публичных слушаний</w:t>
      </w:r>
      <w:r>
        <w:rPr>
          <w:rFonts w:ascii="Times New Roman" w:hAnsi="Times New Roman"/>
          <w:sz w:val="28"/>
          <w:szCs w:val="28"/>
        </w:rPr>
        <w:t xml:space="preserve">. </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2. </w:t>
      </w:r>
      <w:r w:rsidRPr="001E1168">
        <w:rPr>
          <w:rFonts w:ascii="Times New Roman" w:hAnsi="Times New Roman"/>
          <w:sz w:val="28"/>
          <w:szCs w:val="28"/>
        </w:rPr>
        <w:t xml:space="preserve">Срок проведения публичных слушаний, указанный в пункте 1 настоящей статьи, может быть увеличен на срок не более </w:t>
      </w:r>
      <w:r>
        <w:rPr>
          <w:rFonts w:ascii="Times New Roman" w:hAnsi="Times New Roman"/>
          <w:sz w:val="28"/>
          <w:szCs w:val="28"/>
        </w:rPr>
        <w:t>пяти</w:t>
      </w:r>
      <w:r w:rsidRPr="001E1168">
        <w:rPr>
          <w:rFonts w:ascii="Times New Roman" w:hAnsi="Times New Roman"/>
          <w:sz w:val="28"/>
          <w:szCs w:val="28"/>
        </w:rPr>
        <w:t xml:space="preserve"> дней с учетом срока, необходимого для официального опубликования заключения о результатах публичных слушаний</w:t>
      </w:r>
      <w:r>
        <w:rPr>
          <w:rFonts w:ascii="Times New Roman" w:hAnsi="Times New Roman"/>
          <w:sz w:val="28"/>
          <w:szCs w:val="28"/>
        </w:rPr>
        <w:t>.</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3. </w:t>
      </w:r>
      <w:r w:rsidRPr="001E1168">
        <w:rPr>
          <w:rFonts w:ascii="Times New Roman" w:hAnsi="Times New Roman"/>
          <w:sz w:val="28"/>
          <w:szCs w:val="28"/>
        </w:rPr>
        <w:t>Выходные и праздничные дни включаются в общий срок проведения публичных слушаний</w:t>
      </w:r>
      <w:r>
        <w:rPr>
          <w:rFonts w:ascii="Times New Roman" w:hAnsi="Times New Roman"/>
          <w:sz w:val="28"/>
          <w:szCs w:val="28"/>
        </w:rPr>
        <w:t>.</w:t>
      </w:r>
    </w:p>
    <w:p w:rsidR="00A41881" w:rsidRDefault="00A41881" w:rsidP="006403B0">
      <w:pPr>
        <w:spacing w:line="360" w:lineRule="auto"/>
        <w:ind w:firstLine="709"/>
        <w:jc w:val="both"/>
        <w:rPr>
          <w:rFonts w:ascii="Times New Roman" w:hAnsi="Times New Roman"/>
          <w:sz w:val="28"/>
          <w:szCs w:val="28"/>
        </w:rPr>
      </w:pPr>
    </w:p>
    <w:p w:rsidR="00623FCB" w:rsidRDefault="00A41881" w:rsidP="00623FCB">
      <w:pPr>
        <w:ind w:firstLine="709"/>
        <w:jc w:val="both"/>
        <w:rPr>
          <w:rFonts w:ascii="Times New Roman" w:hAnsi="Times New Roman"/>
          <w:b/>
          <w:sz w:val="28"/>
          <w:szCs w:val="28"/>
        </w:rPr>
      </w:pPr>
      <w:r w:rsidRPr="00F47AF3">
        <w:rPr>
          <w:rFonts w:ascii="Times New Roman" w:hAnsi="Times New Roman"/>
          <w:b/>
          <w:sz w:val="28"/>
          <w:szCs w:val="28"/>
        </w:rPr>
        <w:t xml:space="preserve">Статья 16. Назначение </w:t>
      </w:r>
      <w:r>
        <w:rPr>
          <w:rFonts w:ascii="Times New Roman" w:hAnsi="Times New Roman"/>
          <w:b/>
          <w:sz w:val="28"/>
          <w:szCs w:val="28"/>
        </w:rPr>
        <w:t xml:space="preserve">общественных обсуждений или </w:t>
      </w:r>
      <w:r w:rsidRPr="00F47AF3">
        <w:rPr>
          <w:rFonts w:ascii="Times New Roman" w:hAnsi="Times New Roman"/>
          <w:b/>
          <w:sz w:val="28"/>
          <w:szCs w:val="28"/>
        </w:rPr>
        <w:t>публичных слушаний по проектам документов в области градостроительной деятельности</w:t>
      </w:r>
    </w:p>
    <w:p w:rsidR="00623FCB" w:rsidRPr="00F47AF3" w:rsidRDefault="00623FCB" w:rsidP="00623FCB">
      <w:pPr>
        <w:ind w:firstLine="709"/>
        <w:jc w:val="both"/>
        <w:rPr>
          <w:rFonts w:ascii="Times New Roman" w:hAnsi="Times New Roman"/>
          <w:b/>
          <w:sz w:val="28"/>
          <w:szCs w:val="28"/>
        </w:rPr>
      </w:pP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 Общественные обсуждения или публичные слушания по проектам документов в области градостроительной деятельности назначаются постановлением Главы поселения по инициативе Администрации поселения или на основании рекомендаций Комиссии.</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2. В постановлении Главы поселения о проведении общественных обсуждений или публичных слушаний должны содержаться:</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 информация о проекте, подлежащем рассмотрению на общественных обсуждениях или публичных слушаниях, и перечне информационных материалов к нему;</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2) информация </w:t>
      </w:r>
      <w:r w:rsidRPr="00543299">
        <w:rPr>
          <w:rFonts w:ascii="Times New Roman" w:hAnsi="Times New Roman"/>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r>
        <w:rPr>
          <w:rFonts w:ascii="Times New Roman" w:hAnsi="Times New Roman"/>
          <w:sz w:val="28"/>
          <w:szCs w:val="28"/>
        </w:rPr>
        <w:t>;</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3) информация об организаторе общественных обсуждений или публичных слушаний;</w:t>
      </w:r>
    </w:p>
    <w:p w:rsidR="00A41881" w:rsidRDefault="00A41881" w:rsidP="006403B0">
      <w:pPr>
        <w:spacing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4) поручения организатору общественных обсуждений или публичных слушаниях в связи с проведением общественных обсуждений или публичных слушаний, в том числе по подготовке, опубликованию и размещению </w:t>
      </w:r>
      <w:r>
        <w:rPr>
          <w:rFonts w:ascii="Times New Roman" w:hAnsi="Times New Roman"/>
          <w:sz w:val="28"/>
          <w:szCs w:val="28"/>
        </w:rPr>
        <w:lastRenderedPageBreak/>
        <w:t>оповещения о начале общественных обсуждений или публичных слушаний, размещению проекта, подлежащего рассмотрению на общественных обсуждениях или публичных слушаниях, и информационных материалов к нему;</w:t>
      </w:r>
      <w:proofErr w:type="gramEnd"/>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5) перечень мест оборудования информационных стендов для распространения оповещения о начале общественных обсуждений или публичных слушаний;</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6) информация </w:t>
      </w:r>
      <w:r w:rsidRPr="00543299">
        <w:rPr>
          <w:rFonts w:ascii="Times New Roman" w:hAnsi="Times New Roman"/>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r>
        <w:rPr>
          <w:rFonts w:ascii="Times New Roman" w:hAnsi="Times New Roman"/>
          <w:sz w:val="28"/>
          <w:szCs w:val="28"/>
        </w:rPr>
        <w:t>;</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7) информация </w:t>
      </w:r>
      <w:r w:rsidRPr="00543299">
        <w:rPr>
          <w:rFonts w:ascii="Times New Roman" w:hAnsi="Times New Roman"/>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r>
        <w:rPr>
          <w:rFonts w:ascii="Times New Roman" w:hAnsi="Times New Roman"/>
          <w:sz w:val="28"/>
          <w:szCs w:val="28"/>
        </w:rPr>
        <w:t>;</w:t>
      </w:r>
    </w:p>
    <w:p w:rsidR="00A41881" w:rsidRDefault="00A41881" w:rsidP="006403B0">
      <w:pPr>
        <w:spacing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8) </w:t>
      </w:r>
      <w:r w:rsidRPr="00543299">
        <w:rPr>
          <w:rFonts w:ascii="Times New Roman" w:hAnsi="Times New Roman"/>
          <w:sz w:val="28"/>
          <w:szCs w:val="28"/>
        </w:rPr>
        <w:t>информаци</w:t>
      </w:r>
      <w:r>
        <w:rPr>
          <w:rFonts w:ascii="Times New Roman" w:hAnsi="Times New Roman"/>
          <w:sz w:val="28"/>
          <w:szCs w:val="28"/>
        </w:rPr>
        <w:t>я</w:t>
      </w:r>
      <w:r w:rsidRPr="00543299">
        <w:rPr>
          <w:rFonts w:ascii="Times New Roman" w:hAnsi="Times New Roman"/>
          <w:sz w:val="28"/>
          <w:szCs w:val="28"/>
        </w:rPr>
        <w:t xml:space="preserve">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r>
        <w:rPr>
          <w:rFonts w:ascii="Times New Roman" w:hAnsi="Times New Roman"/>
          <w:sz w:val="28"/>
          <w:szCs w:val="28"/>
        </w:rPr>
        <w:t xml:space="preserve"> (в случае проведения общественных обсуждений);</w:t>
      </w:r>
      <w:proofErr w:type="gramEnd"/>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9) </w:t>
      </w:r>
      <w:r w:rsidRPr="00543299">
        <w:rPr>
          <w:rFonts w:ascii="Times New Roman" w:hAnsi="Times New Roman"/>
          <w:sz w:val="28"/>
          <w:szCs w:val="28"/>
        </w:rPr>
        <w:t>информаци</w:t>
      </w:r>
      <w:r>
        <w:rPr>
          <w:rFonts w:ascii="Times New Roman" w:hAnsi="Times New Roman"/>
          <w:sz w:val="28"/>
          <w:szCs w:val="28"/>
        </w:rPr>
        <w:t>я</w:t>
      </w:r>
      <w:r w:rsidRPr="00543299">
        <w:rPr>
          <w:rFonts w:ascii="Times New Roman" w:hAnsi="Times New Roman"/>
          <w:sz w:val="28"/>
          <w:szCs w:val="28"/>
        </w:rPr>
        <w:t xml:space="preserve"> об официальном сайте, на котором будут размещены проект, подлежащий рассмотрению на публичных слушаниях, и информационные материалы к нему, информаци</w:t>
      </w:r>
      <w:r>
        <w:rPr>
          <w:rFonts w:ascii="Times New Roman" w:hAnsi="Times New Roman"/>
          <w:sz w:val="28"/>
          <w:szCs w:val="28"/>
        </w:rPr>
        <w:t>я</w:t>
      </w:r>
      <w:r w:rsidRPr="00543299">
        <w:rPr>
          <w:rFonts w:ascii="Times New Roman" w:hAnsi="Times New Roman"/>
          <w:sz w:val="28"/>
          <w:szCs w:val="28"/>
        </w:rPr>
        <w:t xml:space="preserve"> о дате, времени и месте проведения собрания или собраний участников публичных слушаний</w:t>
      </w:r>
      <w:r>
        <w:rPr>
          <w:rFonts w:ascii="Times New Roman" w:hAnsi="Times New Roman"/>
          <w:sz w:val="28"/>
          <w:szCs w:val="28"/>
        </w:rPr>
        <w:t xml:space="preserve"> (в случае проведения публичных слушаний);</w:t>
      </w:r>
    </w:p>
    <w:p w:rsidR="00A41881" w:rsidRDefault="00A41881" w:rsidP="006403B0">
      <w:pPr>
        <w:spacing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10) информация о лице, ответственном за ведение протокола общественных обсуждений или публичных слушаний, о лице (лицах), </w:t>
      </w:r>
      <w:r>
        <w:rPr>
          <w:rFonts w:ascii="Times New Roman" w:hAnsi="Times New Roman"/>
          <w:sz w:val="28"/>
          <w:szCs w:val="28"/>
        </w:rPr>
        <w:lastRenderedPageBreak/>
        <w:t>ответственном (ответственных) за ведение книги (журнала) учета посетителей экспозиции проекта, подлежащего рассмотрению на общественных обсуждениях или публичных слушаниях, а в случае проведения публичных слушаний – также о лице (лицах), ответственном (ответственных) за ведение протокола собрания или собраний участников публичных слушаний.</w:t>
      </w:r>
      <w:proofErr w:type="gramEnd"/>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3. Постановление Главы поселения о проведении общественных обсуждений или публичных слушаний подлежит опубликованию 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w:t>
      </w:r>
    </w:p>
    <w:p w:rsidR="00A41881" w:rsidRDefault="00A41881" w:rsidP="006403B0">
      <w:pPr>
        <w:spacing w:line="360" w:lineRule="auto"/>
        <w:ind w:firstLine="709"/>
        <w:jc w:val="both"/>
        <w:rPr>
          <w:rFonts w:ascii="Times New Roman" w:hAnsi="Times New Roman"/>
          <w:b/>
          <w:sz w:val="28"/>
          <w:szCs w:val="28"/>
        </w:rPr>
      </w:pPr>
    </w:p>
    <w:p w:rsidR="00A41881" w:rsidRDefault="00A41881" w:rsidP="00623FCB">
      <w:pPr>
        <w:ind w:firstLine="709"/>
        <w:jc w:val="both"/>
        <w:rPr>
          <w:rFonts w:ascii="Times New Roman" w:hAnsi="Times New Roman"/>
          <w:b/>
          <w:sz w:val="28"/>
          <w:szCs w:val="28"/>
        </w:rPr>
      </w:pPr>
      <w:r>
        <w:rPr>
          <w:rFonts w:ascii="Times New Roman" w:hAnsi="Times New Roman"/>
          <w:b/>
          <w:sz w:val="28"/>
          <w:szCs w:val="28"/>
        </w:rPr>
        <w:t xml:space="preserve">Статья 16.1. </w:t>
      </w:r>
      <w:r w:rsidRPr="00F47AF3">
        <w:rPr>
          <w:rFonts w:ascii="Times New Roman" w:hAnsi="Times New Roman"/>
          <w:b/>
          <w:sz w:val="28"/>
          <w:szCs w:val="28"/>
        </w:rPr>
        <w:t>Оповещение о начале общественных обсуждений</w:t>
      </w:r>
      <w:r>
        <w:rPr>
          <w:rFonts w:ascii="Times New Roman" w:hAnsi="Times New Roman"/>
          <w:b/>
          <w:sz w:val="28"/>
          <w:szCs w:val="28"/>
        </w:rPr>
        <w:t xml:space="preserve"> или</w:t>
      </w:r>
      <w:r w:rsidRPr="00F47AF3">
        <w:rPr>
          <w:rFonts w:ascii="Times New Roman" w:hAnsi="Times New Roman"/>
          <w:b/>
          <w:sz w:val="28"/>
          <w:szCs w:val="28"/>
        </w:rPr>
        <w:t xml:space="preserve"> публичных слушаний</w:t>
      </w:r>
    </w:p>
    <w:p w:rsidR="00623FCB" w:rsidRDefault="00623FCB" w:rsidP="00623FCB">
      <w:pPr>
        <w:ind w:firstLine="709"/>
        <w:jc w:val="both"/>
        <w:rPr>
          <w:rFonts w:ascii="Times New Roman" w:hAnsi="Times New Roman"/>
          <w:sz w:val="28"/>
          <w:szCs w:val="28"/>
        </w:rPr>
      </w:pP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 Организатором общественных обсуждений или публичных слушаний обеспечивается подготовка оповещения о начале общественных обсуждений или публичных слушаний.</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Оповещение о начале общественных обсуждений должно содержать информацию, указанную в пунктах 1, 2, 6, 7 и 8 части 2 статьи 16 Правил. Оповещение о начале публичных слушаний должно содержать информацию, указанную в пунктах 1, 2, 6, 7 и 9 части 2 статьи 16 Правил.</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Форма оповещения о начале общественных обсуждений или публичных слушаний утверждается решением Собрания представителей поселения с учетом требований настоящей части.</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2</w:t>
      </w:r>
      <w:r w:rsidRPr="00543299">
        <w:rPr>
          <w:rFonts w:ascii="Times New Roman" w:hAnsi="Times New Roman"/>
          <w:sz w:val="28"/>
          <w:szCs w:val="28"/>
        </w:rPr>
        <w:t>. Оповещение о начале общественных обсуждений или публичных слушаний</w:t>
      </w:r>
      <w:r>
        <w:rPr>
          <w:rFonts w:ascii="Times New Roman" w:hAnsi="Times New Roman"/>
          <w:sz w:val="28"/>
          <w:szCs w:val="28"/>
        </w:rPr>
        <w:t xml:space="preserve"> </w:t>
      </w:r>
      <w:r w:rsidRPr="00543299">
        <w:rPr>
          <w:rFonts w:ascii="Times New Roman" w:hAnsi="Times New Roman"/>
          <w:sz w:val="28"/>
          <w:szCs w:val="28"/>
        </w:rPr>
        <w:t xml:space="preserve">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w:t>
      </w:r>
      <w:r w:rsidRPr="00543299">
        <w:rPr>
          <w:rFonts w:ascii="Times New Roman" w:hAnsi="Times New Roman"/>
          <w:sz w:val="28"/>
          <w:szCs w:val="28"/>
        </w:rPr>
        <w:lastRenderedPageBreak/>
        <w:t>информации</w:t>
      </w:r>
      <w:r>
        <w:rPr>
          <w:rFonts w:ascii="Times New Roman" w:hAnsi="Times New Roman"/>
          <w:sz w:val="28"/>
          <w:szCs w:val="28"/>
        </w:rPr>
        <w:t xml:space="preserve"> </w:t>
      </w:r>
      <w:r w:rsidRPr="00543299">
        <w:rPr>
          <w:rFonts w:ascii="Times New Roman" w:hAnsi="Times New Roman"/>
          <w:sz w:val="28"/>
          <w:szCs w:val="28"/>
        </w:rPr>
        <w:t xml:space="preserve">не </w:t>
      </w:r>
      <w:proofErr w:type="gramStart"/>
      <w:r w:rsidRPr="00543299">
        <w:rPr>
          <w:rFonts w:ascii="Times New Roman" w:hAnsi="Times New Roman"/>
          <w:sz w:val="28"/>
          <w:szCs w:val="28"/>
        </w:rPr>
        <w:t>позднее</w:t>
      </w:r>
      <w:proofErr w:type="gramEnd"/>
      <w:r w:rsidRPr="00543299">
        <w:rPr>
          <w:rFonts w:ascii="Times New Roman" w:hAnsi="Times New Roman"/>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w:t>
      </w:r>
      <w:proofErr w:type="gramStart"/>
      <w:r w:rsidRPr="00543299">
        <w:rPr>
          <w:rFonts w:ascii="Times New Roman" w:hAnsi="Times New Roman"/>
          <w:sz w:val="28"/>
          <w:szCs w:val="28"/>
        </w:rPr>
        <w:t>слушаниях</w:t>
      </w:r>
      <w:proofErr w:type="gramEnd"/>
      <w:r>
        <w:rPr>
          <w:rFonts w:ascii="Times New Roman" w:hAnsi="Times New Roman"/>
          <w:sz w:val="28"/>
          <w:szCs w:val="28"/>
        </w:rPr>
        <w:t>.</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3. Оповещение о начале общественных обсуждений или публичных слушаний распространяется на информационных стендах, оборудованных в местах, определенных постановлением Главы о проведении общественных обсуждений или публичных слушаний, а также распространяется иными способами, обеспечивающими доступ участников общественных обсуждений или публичных слушаний к указанной информации.</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4. Информационные стенды, указанные в части 3 настоящей статьи, оборудуются около </w:t>
      </w:r>
      <w:proofErr w:type="gramStart"/>
      <w:r>
        <w:rPr>
          <w:rFonts w:ascii="Times New Roman" w:hAnsi="Times New Roman"/>
          <w:sz w:val="28"/>
          <w:szCs w:val="28"/>
        </w:rPr>
        <w:t>здания</w:t>
      </w:r>
      <w:proofErr w:type="gramEnd"/>
      <w:r>
        <w:rPr>
          <w:rFonts w:ascii="Times New Roman" w:hAnsi="Times New Roman"/>
          <w:sz w:val="28"/>
          <w:szCs w:val="28"/>
        </w:rPr>
        <w:t xml:space="preserve"> уполномоченного на проведение общественных обсуждений или публичных слушаний органа местного самоуправления</w:t>
      </w:r>
      <w:r w:rsidRPr="00543299">
        <w:rPr>
          <w:rFonts w:ascii="Times New Roman" w:hAnsi="Times New Roman"/>
          <w:sz w:val="28"/>
          <w:szCs w:val="28"/>
        </w:rPr>
        <w:t xml:space="preserve">,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w:t>
      </w:r>
      <w:r>
        <w:rPr>
          <w:rFonts w:ascii="Times New Roman" w:hAnsi="Times New Roman"/>
          <w:sz w:val="28"/>
          <w:szCs w:val="28"/>
        </w:rPr>
        <w:t>4</w:t>
      </w:r>
      <w:r w:rsidRPr="00543299">
        <w:rPr>
          <w:rFonts w:ascii="Times New Roman" w:hAnsi="Times New Roman"/>
          <w:sz w:val="28"/>
          <w:szCs w:val="28"/>
        </w:rPr>
        <w:t xml:space="preserve"> </w:t>
      </w:r>
      <w:r>
        <w:rPr>
          <w:rFonts w:ascii="Times New Roman" w:hAnsi="Times New Roman"/>
          <w:sz w:val="28"/>
          <w:szCs w:val="28"/>
        </w:rPr>
        <w:t>статьи 13 Правил</w:t>
      </w:r>
      <w:r w:rsidRPr="00543299">
        <w:rPr>
          <w:rFonts w:ascii="Times New Roman" w:hAnsi="Times New Roman"/>
          <w:sz w:val="28"/>
          <w:szCs w:val="28"/>
        </w:rPr>
        <w:t xml:space="preserve"> (далее - территория, в </w:t>
      </w:r>
      <w:proofErr w:type="gramStart"/>
      <w:r w:rsidRPr="00543299">
        <w:rPr>
          <w:rFonts w:ascii="Times New Roman" w:hAnsi="Times New Roman"/>
          <w:sz w:val="28"/>
          <w:szCs w:val="28"/>
        </w:rPr>
        <w:t>пределах</w:t>
      </w:r>
      <w:proofErr w:type="gramEnd"/>
      <w:r w:rsidRPr="00543299">
        <w:rPr>
          <w:rFonts w:ascii="Times New Roman" w:hAnsi="Times New Roman"/>
          <w:sz w:val="28"/>
          <w:szCs w:val="28"/>
        </w:rPr>
        <w:t xml:space="preserve"> которой проводятся общественные обсуждения или публичные слушания).</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Установка информационных стендов должна обеспечивать свободный доступ к размещаемой на них информации участников общественных обсуждений или публичных слушаний.</w:t>
      </w:r>
    </w:p>
    <w:p w:rsidR="00A41881" w:rsidRDefault="00A41881" w:rsidP="006403B0">
      <w:pPr>
        <w:spacing w:line="360" w:lineRule="auto"/>
        <w:ind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состоянием информационных стендов и размещенной на них информации осуществляется организатором публичных слушаний.</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5. </w:t>
      </w:r>
      <w:proofErr w:type="gramStart"/>
      <w:r w:rsidRPr="0096094D">
        <w:rPr>
          <w:rFonts w:ascii="Times New Roman" w:hAnsi="Times New Roman"/>
          <w:sz w:val="28"/>
          <w:szCs w:val="28"/>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w:t>
      </w:r>
      <w:r w:rsidRPr="0096094D">
        <w:rPr>
          <w:rFonts w:ascii="Times New Roman" w:hAnsi="Times New Roman"/>
          <w:sz w:val="28"/>
          <w:szCs w:val="28"/>
        </w:rPr>
        <w:lastRenderedPageBreak/>
        <w:t>муниципальных услуг и (или) помещениях органов государственной власти</w:t>
      </w:r>
      <w:r>
        <w:rPr>
          <w:rFonts w:ascii="Times New Roman" w:hAnsi="Times New Roman"/>
          <w:sz w:val="28"/>
          <w:szCs w:val="28"/>
        </w:rPr>
        <w:t xml:space="preserve"> Самарской области</w:t>
      </w:r>
      <w:r w:rsidRPr="0096094D">
        <w:rPr>
          <w:rFonts w:ascii="Times New Roman" w:hAnsi="Times New Roman"/>
          <w:sz w:val="28"/>
          <w:szCs w:val="28"/>
        </w:rPr>
        <w:t>, органов местного самоуправления</w:t>
      </w:r>
      <w:proofErr w:type="gramEnd"/>
      <w:r w:rsidRPr="0096094D">
        <w:rPr>
          <w:rFonts w:ascii="Times New Roman" w:hAnsi="Times New Roman"/>
          <w:sz w:val="28"/>
          <w:szCs w:val="28"/>
        </w:rPr>
        <w:t>, подведомственных им организаций).</w:t>
      </w:r>
    </w:p>
    <w:p w:rsidR="00A41881" w:rsidRDefault="00A41881" w:rsidP="006403B0">
      <w:pPr>
        <w:spacing w:line="360" w:lineRule="auto"/>
        <w:ind w:firstLine="709"/>
        <w:jc w:val="both"/>
        <w:rPr>
          <w:rFonts w:ascii="Times New Roman" w:hAnsi="Times New Roman"/>
          <w:sz w:val="28"/>
          <w:szCs w:val="28"/>
        </w:rPr>
      </w:pPr>
    </w:p>
    <w:p w:rsidR="00A41881" w:rsidRDefault="00A41881" w:rsidP="006422DC">
      <w:pPr>
        <w:ind w:firstLine="709"/>
        <w:jc w:val="both"/>
        <w:rPr>
          <w:rFonts w:ascii="Times New Roman" w:hAnsi="Times New Roman"/>
          <w:b/>
          <w:sz w:val="28"/>
          <w:szCs w:val="28"/>
        </w:rPr>
      </w:pPr>
      <w:r w:rsidRPr="00783634">
        <w:rPr>
          <w:rFonts w:ascii="Times New Roman" w:hAnsi="Times New Roman"/>
          <w:b/>
          <w:sz w:val="28"/>
          <w:szCs w:val="28"/>
        </w:rPr>
        <w:t>Статья 16.</w:t>
      </w:r>
      <w:r>
        <w:rPr>
          <w:rFonts w:ascii="Times New Roman" w:hAnsi="Times New Roman"/>
          <w:b/>
          <w:sz w:val="28"/>
          <w:szCs w:val="28"/>
        </w:rPr>
        <w:t>2</w:t>
      </w:r>
      <w:r w:rsidRPr="00783634">
        <w:rPr>
          <w:rFonts w:ascii="Times New Roman" w:hAnsi="Times New Roman"/>
          <w:b/>
          <w:sz w:val="28"/>
          <w:szCs w:val="28"/>
        </w:rPr>
        <w:t>. Размещение проекта, подлежащего рассмотрению на общественных обсуждениях, публичных слушаниях, и информационных материалов к нему на официальном сайте, в информационных системах, открытие экспозиции или экспозиций такого проекта</w:t>
      </w:r>
    </w:p>
    <w:p w:rsidR="006422DC" w:rsidRPr="006403B0" w:rsidRDefault="006422DC" w:rsidP="006422DC">
      <w:pPr>
        <w:ind w:firstLine="709"/>
        <w:jc w:val="both"/>
        <w:rPr>
          <w:rFonts w:ascii="Times New Roman" w:hAnsi="Times New Roman"/>
          <w:b/>
          <w:sz w:val="28"/>
          <w:szCs w:val="28"/>
        </w:rPr>
      </w:pP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Организатором общественных обсуждений обеспечивается размещение проекта, подлежащего рассмотрению на общественных обсуждениях, и информационных материалов в нему на официальном сайте Администрации поселения в сети Интернет и (или) в государственной или в информационных системах.</w:t>
      </w:r>
      <w:proofErr w:type="gramEnd"/>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Информационная система определяется решением Собрания представителей поселения с учетом пункта 2 части 1 статьи 14 Правил.</w:t>
      </w:r>
    </w:p>
    <w:p w:rsidR="00A41881" w:rsidRPr="00783634"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2.</w:t>
      </w:r>
      <w:r w:rsidRPr="00783634">
        <w:rPr>
          <w:rFonts w:ascii="Times New Roman" w:hAnsi="Times New Roman"/>
          <w:sz w:val="28"/>
          <w:szCs w:val="28"/>
        </w:rPr>
        <w:t xml:space="preserve"> Официальный сайт</w:t>
      </w:r>
      <w:r>
        <w:rPr>
          <w:rFonts w:ascii="Times New Roman" w:hAnsi="Times New Roman"/>
          <w:sz w:val="28"/>
          <w:szCs w:val="28"/>
        </w:rPr>
        <w:t xml:space="preserve"> </w:t>
      </w:r>
      <w:r w:rsidRPr="00783634">
        <w:rPr>
          <w:rFonts w:ascii="Times New Roman" w:hAnsi="Times New Roman"/>
          <w:sz w:val="28"/>
          <w:szCs w:val="28"/>
        </w:rPr>
        <w:t>и (или) информационные системы должны обеспечивать возможность:</w:t>
      </w:r>
    </w:p>
    <w:p w:rsidR="00A41881" w:rsidRPr="00783634" w:rsidRDefault="00A41881" w:rsidP="006403B0">
      <w:pPr>
        <w:spacing w:line="360" w:lineRule="auto"/>
        <w:ind w:firstLine="709"/>
        <w:jc w:val="both"/>
        <w:rPr>
          <w:rFonts w:ascii="Times New Roman" w:hAnsi="Times New Roman"/>
          <w:sz w:val="28"/>
          <w:szCs w:val="28"/>
        </w:rPr>
      </w:pPr>
      <w:r w:rsidRPr="00783634">
        <w:rPr>
          <w:rFonts w:ascii="Times New Roman" w:hAnsi="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41881" w:rsidRDefault="00A41881" w:rsidP="006403B0">
      <w:pPr>
        <w:spacing w:line="360" w:lineRule="auto"/>
        <w:ind w:firstLine="709"/>
        <w:jc w:val="both"/>
        <w:rPr>
          <w:rFonts w:ascii="Times New Roman" w:hAnsi="Times New Roman"/>
          <w:sz w:val="28"/>
          <w:szCs w:val="28"/>
        </w:rPr>
      </w:pPr>
      <w:r w:rsidRPr="00783634">
        <w:rPr>
          <w:rFonts w:ascii="Times New Roman" w:hAnsi="Times New Roman"/>
          <w:sz w:val="28"/>
          <w:szCs w:val="28"/>
        </w:rPr>
        <w:t>2) представления информации о результатах общественных обсуждений, количестве участников общественных обсуждений.</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3. Организатором публичных слушаний обеспечивается размещение проекта, подлежащего рассмотрению на публичных слушаниях, и информационных материалов к нему на официальном сайте Администрации поселения в сети Интернет.</w:t>
      </w:r>
    </w:p>
    <w:p w:rsidR="00230D3B"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sidR="000F5045" w:rsidRPr="007A33C1">
        <w:rPr>
          <w:rFonts w:ascii="Times New Roman" w:hAnsi="Times New Roman"/>
          <w:sz w:val="28"/>
          <w:szCs w:val="28"/>
        </w:rPr>
        <w:t>Открытие экспозиции или экспозиций проекта</w:t>
      </w:r>
      <w:r w:rsidR="00361E05" w:rsidRPr="007A33C1">
        <w:rPr>
          <w:rFonts w:ascii="Times New Roman" w:hAnsi="Times New Roman"/>
          <w:sz w:val="28"/>
          <w:szCs w:val="28"/>
        </w:rPr>
        <w:t>, подлежащего рассмотрению на общественных обсуждениях или публичных слушаниях</w:t>
      </w:r>
      <w:r w:rsidR="00361E05" w:rsidRPr="00361E05">
        <w:rPr>
          <w:rFonts w:ascii="Times New Roman" w:hAnsi="Times New Roman"/>
          <w:sz w:val="28"/>
          <w:szCs w:val="28"/>
        </w:rPr>
        <w:t xml:space="preserve">, </w:t>
      </w:r>
      <w:r w:rsidR="00230D3B" w:rsidRPr="00CE7DBD">
        <w:rPr>
          <w:rFonts w:ascii="Times New Roman" w:hAnsi="Times New Roman"/>
          <w:sz w:val="28"/>
          <w:szCs w:val="28"/>
        </w:rPr>
        <w:t xml:space="preserve">осуществляется в </w:t>
      </w:r>
      <w:r w:rsidR="00CE7DBD" w:rsidRPr="00CE7DBD">
        <w:rPr>
          <w:rFonts w:ascii="Times New Roman" w:hAnsi="Times New Roman"/>
          <w:sz w:val="28"/>
          <w:szCs w:val="28"/>
        </w:rPr>
        <w:t>указанном</w:t>
      </w:r>
      <w:r w:rsidR="00230D3B" w:rsidRPr="00CE7DBD">
        <w:rPr>
          <w:rFonts w:ascii="Times New Roman" w:hAnsi="Times New Roman"/>
          <w:sz w:val="28"/>
          <w:szCs w:val="28"/>
        </w:rPr>
        <w:t xml:space="preserve"> в постановлении</w:t>
      </w:r>
      <w:r w:rsidR="00230D3B">
        <w:rPr>
          <w:rFonts w:ascii="Times New Roman" w:hAnsi="Times New Roman"/>
          <w:sz w:val="28"/>
          <w:szCs w:val="28"/>
        </w:rPr>
        <w:t xml:space="preserve"> Главы поселения о проведении общественных обсуждений или публичных слушаний месте</w:t>
      </w:r>
      <w:r w:rsidR="00361E05">
        <w:rPr>
          <w:rFonts w:ascii="Times New Roman" w:hAnsi="Times New Roman"/>
          <w:sz w:val="28"/>
          <w:szCs w:val="28"/>
        </w:rPr>
        <w:t xml:space="preserve"> (местах)</w:t>
      </w:r>
      <w:r w:rsidR="00230D3B">
        <w:rPr>
          <w:rFonts w:ascii="Times New Roman" w:hAnsi="Times New Roman"/>
          <w:sz w:val="28"/>
          <w:szCs w:val="28"/>
        </w:rPr>
        <w:t xml:space="preserve"> и </w:t>
      </w:r>
      <w:r w:rsidR="00CE7DBD">
        <w:rPr>
          <w:rFonts w:ascii="Times New Roman" w:hAnsi="Times New Roman"/>
          <w:sz w:val="28"/>
          <w:szCs w:val="28"/>
        </w:rPr>
        <w:lastRenderedPageBreak/>
        <w:t>указанный</w:t>
      </w:r>
      <w:r w:rsidR="00CE7DBD" w:rsidRPr="00CE7DBD">
        <w:rPr>
          <w:rFonts w:ascii="Times New Roman" w:hAnsi="Times New Roman"/>
          <w:sz w:val="28"/>
          <w:szCs w:val="28"/>
        </w:rPr>
        <w:t xml:space="preserve"> в постановлении</w:t>
      </w:r>
      <w:r w:rsidR="00CE7DBD">
        <w:rPr>
          <w:rFonts w:ascii="Times New Roman" w:hAnsi="Times New Roman"/>
          <w:sz w:val="28"/>
          <w:szCs w:val="28"/>
        </w:rPr>
        <w:t xml:space="preserve"> Главы поселения о проведении общественных обсуждений или публичных слушаний </w:t>
      </w:r>
      <w:r w:rsidR="00230D3B">
        <w:rPr>
          <w:rFonts w:ascii="Times New Roman" w:hAnsi="Times New Roman"/>
          <w:sz w:val="28"/>
          <w:szCs w:val="28"/>
        </w:rPr>
        <w:t>день</w:t>
      </w:r>
      <w:r w:rsidR="00361E05">
        <w:rPr>
          <w:rFonts w:ascii="Times New Roman" w:hAnsi="Times New Roman"/>
          <w:sz w:val="28"/>
          <w:szCs w:val="28"/>
        </w:rPr>
        <w:t xml:space="preserve"> (дни)</w:t>
      </w:r>
      <w:r w:rsidR="00230D3B">
        <w:rPr>
          <w:rFonts w:ascii="Times New Roman" w:hAnsi="Times New Roman"/>
          <w:sz w:val="28"/>
          <w:szCs w:val="28"/>
        </w:rPr>
        <w:t xml:space="preserve"> </w:t>
      </w:r>
      <w:r w:rsidR="00230D3B" w:rsidRPr="00543299">
        <w:rPr>
          <w:rFonts w:ascii="Times New Roman" w:hAnsi="Times New Roman"/>
          <w:sz w:val="28"/>
          <w:szCs w:val="28"/>
        </w:rPr>
        <w:t>открытия эк</w:t>
      </w:r>
      <w:r w:rsidR="00230D3B">
        <w:rPr>
          <w:rFonts w:ascii="Times New Roman" w:hAnsi="Times New Roman"/>
          <w:sz w:val="28"/>
          <w:szCs w:val="28"/>
        </w:rPr>
        <w:t xml:space="preserve">спозиции </w:t>
      </w:r>
      <w:r w:rsidR="00477D1C">
        <w:rPr>
          <w:rFonts w:ascii="Times New Roman" w:hAnsi="Times New Roman"/>
          <w:sz w:val="28"/>
          <w:szCs w:val="28"/>
        </w:rPr>
        <w:t>(</w:t>
      </w:r>
      <w:r w:rsidR="00230D3B">
        <w:rPr>
          <w:rFonts w:ascii="Times New Roman" w:hAnsi="Times New Roman"/>
          <w:sz w:val="28"/>
          <w:szCs w:val="28"/>
        </w:rPr>
        <w:t>экспозиций</w:t>
      </w:r>
      <w:r w:rsidR="00477D1C">
        <w:rPr>
          <w:rFonts w:ascii="Times New Roman" w:hAnsi="Times New Roman"/>
          <w:sz w:val="28"/>
          <w:szCs w:val="28"/>
        </w:rPr>
        <w:t>)</w:t>
      </w:r>
      <w:r w:rsidR="00230D3B">
        <w:rPr>
          <w:rFonts w:ascii="Times New Roman" w:hAnsi="Times New Roman"/>
          <w:sz w:val="28"/>
          <w:szCs w:val="28"/>
        </w:rPr>
        <w:t xml:space="preserve"> проекта.</w:t>
      </w:r>
      <w:proofErr w:type="gramEnd"/>
    </w:p>
    <w:p w:rsidR="00A41881" w:rsidRDefault="00A41881" w:rsidP="006403B0">
      <w:pPr>
        <w:spacing w:line="360" w:lineRule="auto"/>
        <w:ind w:firstLine="709"/>
        <w:jc w:val="both"/>
        <w:rPr>
          <w:rFonts w:ascii="Times New Roman" w:hAnsi="Times New Roman"/>
          <w:sz w:val="28"/>
          <w:szCs w:val="28"/>
        </w:rPr>
      </w:pPr>
    </w:p>
    <w:p w:rsidR="00A41881" w:rsidRDefault="00A41881" w:rsidP="006422DC">
      <w:pPr>
        <w:ind w:firstLine="709"/>
        <w:jc w:val="both"/>
        <w:rPr>
          <w:rFonts w:ascii="Times New Roman" w:hAnsi="Times New Roman"/>
          <w:b/>
          <w:sz w:val="28"/>
          <w:szCs w:val="28"/>
        </w:rPr>
      </w:pPr>
      <w:r w:rsidRPr="00783634">
        <w:rPr>
          <w:rFonts w:ascii="Times New Roman" w:hAnsi="Times New Roman"/>
          <w:b/>
          <w:sz w:val="28"/>
          <w:szCs w:val="28"/>
        </w:rPr>
        <w:t>Статья 16.</w:t>
      </w:r>
      <w:r>
        <w:rPr>
          <w:rFonts w:ascii="Times New Roman" w:hAnsi="Times New Roman"/>
          <w:b/>
          <w:sz w:val="28"/>
          <w:szCs w:val="28"/>
        </w:rPr>
        <w:t>3</w:t>
      </w:r>
      <w:r w:rsidRPr="00783634">
        <w:rPr>
          <w:rFonts w:ascii="Times New Roman" w:hAnsi="Times New Roman"/>
          <w:b/>
          <w:sz w:val="28"/>
          <w:szCs w:val="28"/>
        </w:rPr>
        <w:t>. Порядок проведения экспозиции или экспозиций проекта, подлежащего рассмотрению на общественных обсуждениях, публичных слушаниях</w:t>
      </w:r>
    </w:p>
    <w:p w:rsidR="006422DC" w:rsidRPr="00783634" w:rsidRDefault="006422DC" w:rsidP="006422DC">
      <w:pPr>
        <w:ind w:firstLine="709"/>
        <w:jc w:val="both"/>
        <w:rPr>
          <w:rFonts w:ascii="Times New Roman" w:hAnsi="Times New Roman"/>
          <w:b/>
          <w:sz w:val="28"/>
          <w:szCs w:val="28"/>
        </w:rPr>
      </w:pP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1. </w:t>
      </w:r>
      <w:r w:rsidRPr="00E11B3F">
        <w:rPr>
          <w:rFonts w:ascii="Times New Roman" w:hAnsi="Times New Roman"/>
          <w:sz w:val="28"/>
          <w:szCs w:val="28"/>
        </w:rPr>
        <w:t>В течение всего периода размещения в соответствии с</w:t>
      </w:r>
      <w:r>
        <w:rPr>
          <w:rFonts w:ascii="Times New Roman" w:hAnsi="Times New Roman"/>
          <w:sz w:val="28"/>
          <w:szCs w:val="28"/>
        </w:rPr>
        <w:t>о статьей 16.2 Правил</w:t>
      </w:r>
      <w:r w:rsidRPr="00E11B3F">
        <w:rPr>
          <w:rFonts w:ascii="Times New Roman" w:hAnsi="Times New Roman"/>
          <w:sz w:val="28"/>
          <w:szCs w:val="28"/>
        </w:rPr>
        <w:t xml:space="preserve">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2. </w:t>
      </w:r>
      <w:r w:rsidRPr="00E11B3F">
        <w:rPr>
          <w:rFonts w:ascii="Times New Roman" w:hAnsi="Times New Roman"/>
          <w:sz w:val="28"/>
          <w:szCs w:val="28"/>
        </w:rPr>
        <w:t xml:space="preserve">В ходе работы экспозиции </w:t>
      </w:r>
      <w:r>
        <w:rPr>
          <w:rFonts w:ascii="Times New Roman" w:hAnsi="Times New Roman"/>
          <w:sz w:val="28"/>
          <w:szCs w:val="28"/>
        </w:rPr>
        <w:t>организатором общественных обсуждений или публичных слушаний организуется</w:t>
      </w:r>
      <w:r w:rsidRPr="00E11B3F">
        <w:rPr>
          <w:rFonts w:ascii="Times New Roman" w:hAnsi="Times New Roman"/>
          <w:sz w:val="28"/>
          <w:szCs w:val="28"/>
        </w:rPr>
        <w:t xml:space="preserve">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3. </w:t>
      </w:r>
      <w:proofErr w:type="gramStart"/>
      <w:r w:rsidRPr="00E11B3F">
        <w:rPr>
          <w:rFonts w:ascii="Times New Roman" w:hAnsi="Times New Roman"/>
          <w:sz w:val="28"/>
          <w:szCs w:val="28"/>
        </w:rPr>
        <w:t>Консультирование посетителей экспозиции осуществляется представителями организатор</w:t>
      </w:r>
      <w:r>
        <w:rPr>
          <w:rFonts w:ascii="Times New Roman" w:hAnsi="Times New Roman"/>
          <w:sz w:val="28"/>
          <w:szCs w:val="28"/>
        </w:rPr>
        <w:t>а</w:t>
      </w:r>
      <w:r w:rsidRPr="00E11B3F">
        <w:rPr>
          <w:rFonts w:ascii="Times New Roman" w:hAnsi="Times New Roman"/>
          <w:sz w:val="28"/>
          <w:szCs w:val="28"/>
        </w:rPr>
        <w:t xml:space="preserve">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r>
        <w:rPr>
          <w:rFonts w:ascii="Times New Roman" w:hAnsi="Times New Roman"/>
          <w:sz w:val="28"/>
          <w:szCs w:val="28"/>
        </w:rPr>
        <w:t>, в установленных в оповещении о начале общественных обсуждений или публичных слушаний местах в дни и часы, в которые возможно посещение экспозиции или экспозиций в соответствии с указанным оповещением</w:t>
      </w:r>
      <w:r w:rsidRPr="00E11B3F">
        <w:rPr>
          <w:rFonts w:ascii="Times New Roman" w:hAnsi="Times New Roman"/>
          <w:sz w:val="28"/>
          <w:szCs w:val="28"/>
        </w:rPr>
        <w:t>.</w:t>
      </w:r>
      <w:r w:rsidR="009505DF">
        <w:rPr>
          <w:rFonts w:ascii="Times New Roman" w:hAnsi="Times New Roman"/>
          <w:sz w:val="28"/>
          <w:szCs w:val="28"/>
        </w:rPr>
        <w:t xml:space="preserve"> </w:t>
      </w:r>
      <w:proofErr w:type="gramEnd"/>
    </w:p>
    <w:p w:rsidR="009505DF" w:rsidRDefault="009505DF"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Консультирование осуществляется в устной форме в порядке </w:t>
      </w:r>
      <w:r w:rsidR="00601142">
        <w:rPr>
          <w:rFonts w:ascii="Times New Roman" w:hAnsi="Times New Roman"/>
          <w:sz w:val="28"/>
          <w:szCs w:val="28"/>
        </w:rPr>
        <w:t>очеред</w:t>
      </w:r>
      <w:r w:rsidR="00163A02">
        <w:rPr>
          <w:rFonts w:ascii="Times New Roman" w:hAnsi="Times New Roman"/>
          <w:sz w:val="28"/>
          <w:szCs w:val="28"/>
        </w:rPr>
        <w:t>ности</w:t>
      </w:r>
      <w:r w:rsidR="00601142">
        <w:rPr>
          <w:rFonts w:ascii="Times New Roman" w:hAnsi="Times New Roman"/>
          <w:sz w:val="28"/>
          <w:szCs w:val="28"/>
        </w:rPr>
        <w:t xml:space="preserve"> лиц, нуждающихся в консультации</w:t>
      </w:r>
      <w:r>
        <w:rPr>
          <w:rFonts w:ascii="Times New Roman" w:hAnsi="Times New Roman"/>
          <w:sz w:val="28"/>
          <w:szCs w:val="28"/>
        </w:rPr>
        <w:t xml:space="preserve">. </w:t>
      </w:r>
    </w:p>
    <w:p w:rsidR="009505DF" w:rsidRDefault="009505DF"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В случае обращения за консультацией в письменной форме консультирование осуществляется в письменной форме не позднее чем в пятидневный срок со дня обращения лица за консультацией в письменной форме.  </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4. В период проведения экспозиции или экспозиций проекта, подлежащего рассмотрению на общественных обсуждениях или публичных слушаниях, организатором общественных обсуждений осуществляется ведение </w:t>
      </w:r>
      <w:r w:rsidRPr="00783634">
        <w:rPr>
          <w:rFonts w:ascii="Times New Roman" w:hAnsi="Times New Roman"/>
          <w:sz w:val="28"/>
          <w:szCs w:val="28"/>
        </w:rPr>
        <w:t>книг (журнал</w:t>
      </w:r>
      <w:r>
        <w:rPr>
          <w:rFonts w:ascii="Times New Roman" w:hAnsi="Times New Roman"/>
          <w:sz w:val="28"/>
          <w:szCs w:val="28"/>
        </w:rPr>
        <w:t>ов</w:t>
      </w:r>
      <w:r w:rsidRPr="00783634">
        <w:rPr>
          <w:rFonts w:ascii="Times New Roman" w:hAnsi="Times New Roman"/>
          <w:sz w:val="28"/>
          <w:szCs w:val="28"/>
        </w:rPr>
        <w:t>) учета посетителей экспозиции проекта, подлежащего рассмотрению на общественных обсуждениях или публичных слушаниях</w:t>
      </w:r>
      <w:r>
        <w:rPr>
          <w:rFonts w:ascii="Times New Roman" w:hAnsi="Times New Roman"/>
          <w:sz w:val="28"/>
          <w:szCs w:val="28"/>
        </w:rPr>
        <w:t>.</w:t>
      </w:r>
    </w:p>
    <w:p w:rsidR="00A41881" w:rsidRDefault="00A41881" w:rsidP="006403B0">
      <w:pPr>
        <w:spacing w:line="360" w:lineRule="auto"/>
        <w:ind w:firstLine="709"/>
        <w:jc w:val="both"/>
        <w:rPr>
          <w:rFonts w:ascii="Times New Roman" w:hAnsi="Times New Roman"/>
          <w:sz w:val="28"/>
          <w:szCs w:val="28"/>
        </w:rPr>
      </w:pPr>
    </w:p>
    <w:p w:rsidR="00A41881" w:rsidRDefault="006422DC" w:rsidP="006422DC">
      <w:pPr>
        <w:ind w:firstLine="709"/>
        <w:jc w:val="both"/>
        <w:rPr>
          <w:rFonts w:ascii="Times New Roman" w:hAnsi="Times New Roman"/>
          <w:b/>
          <w:sz w:val="28"/>
          <w:szCs w:val="28"/>
        </w:rPr>
      </w:pPr>
      <w:r>
        <w:rPr>
          <w:rFonts w:ascii="Times New Roman" w:hAnsi="Times New Roman"/>
          <w:b/>
          <w:sz w:val="28"/>
          <w:szCs w:val="28"/>
        </w:rPr>
        <w:t xml:space="preserve">Статья </w:t>
      </w:r>
      <w:r w:rsidR="00A41881" w:rsidRPr="00783634">
        <w:rPr>
          <w:rFonts w:ascii="Times New Roman" w:hAnsi="Times New Roman"/>
          <w:b/>
          <w:sz w:val="28"/>
          <w:szCs w:val="28"/>
        </w:rPr>
        <w:t>16.</w:t>
      </w:r>
      <w:r w:rsidR="00A41881">
        <w:rPr>
          <w:rFonts w:ascii="Times New Roman" w:hAnsi="Times New Roman"/>
          <w:b/>
          <w:sz w:val="28"/>
          <w:szCs w:val="28"/>
        </w:rPr>
        <w:t>4</w:t>
      </w:r>
      <w:r w:rsidR="00A41881" w:rsidRPr="00783634">
        <w:rPr>
          <w:rFonts w:ascii="Times New Roman" w:hAnsi="Times New Roman"/>
          <w:b/>
          <w:sz w:val="28"/>
          <w:szCs w:val="28"/>
        </w:rPr>
        <w:t>. Порядок внесения предложений и замечаний, касающихся проекта, подлежащего рассмотрению на общественных обсуждениях, публичных слушаний</w:t>
      </w:r>
    </w:p>
    <w:p w:rsidR="006422DC" w:rsidRPr="00783634" w:rsidRDefault="006422DC" w:rsidP="006422DC">
      <w:pPr>
        <w:ind w:firstLine="709"/>
        <w:jc w:val="both"/>
        <w:rPr>
          <w:rFonts w:ascii="Times New Roman" w:hAnsi="Times New Roman"/>
          <w:b/>
          <w:sz w:val="28"/>
          <w:szCs w:val="28"/>
        </w:rPr>
      </w:pPr>
    </w:p>
    <w:p w:rsidR="00A41881" w:rsidRPr="00783634"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w:t>
      </w:r>
      <w:r w:rsidRPr="00783634">
        <w:rPr>
          <w:rFonts w:ascii="Times New Roman" w:hAnsi="Times New Roman"/>
          <w:sz w:val="28"/>
          <w:szCs w:val="28"/>
        </w:rPr>
        <w:t xml:space="preserve">. </w:t>
      </w:r>
      <w:proofErr w:type="gramStart"/>
      <w:r w:rsidRPr="00783634">
        <w:rPr>
          <w:rFonts w:ascii="Times New Roman" w:hAnsi="Times New Roman"/>
          <w:sz w:val="28"/>
          <w:szCs w:val="28"/>
        </w:rPr>
        <w:t xml:space="preserve">В период размещения в соответствии </w:t>
      </w:r>
      <w:r>
        <w:rPr>
          <w:rFonts w:ascii="Times New Roman" w:hAnsi="Times New Roman"/>
          <w:sz w:val="28"/>
          <w:szCs w:val="28"/>
        </w:rPr>
        <w:t>со статьей 16.2 Правил</w:t>
      </w:r>
      <w:r w:rsidRPr="00783634">
        <w:rPr>
          <w:rFonts w:ascii="Times New Roman" w:hAnsi="Times New Roman"/>
          <w:sz w:val="28"/>
          <w:szCs w:val="28"/>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w:t>
      </w:r>
      <w:r>
        <w:rPr>
          <w:rFonts w:ascii="Times New Roman" w:hAnsi="Times New Roman"/>
          <w:sz w:val="28"/>
          <w:szCs w:val="28"/>
        </w:rPr>
        <w:t>3</w:t>
      </w:r>
      <w:r w:rsidRPr="00783634">
        <w:rPr>
          <w:rFonts w:ascii="Times New Roman" w:hAnsi="Times New Roman"/>
          <w:sz w:val="28"/>
          <w:szCs w:val="28"/>
        </w:rPr>
        <w:t xml:space="preserve"> настоящей статьи идентификацию, имеют право вносить предложения и замечания, касающиеся такого проекта:</w:t>
      </w:r>
      <w:proofErr w:type="gramEnd"/>
    </w:p>
    <w:p w:rsidR="00A41881" w:rsidRPr="00783634" w:rsidRDefault="00A41881" w:rsidP="006403B0">
      <w:pPr>
        <w:spacing w:line="360" w:lineRule="auto"/>
        <w:ind w:firstLine="709"/>
        <w:jc w:val="both"/>
        <w:rPr>
          <w:rFonts w:ascii="Times New Roman" w:hAnsi="Times New Roman"/>
          <w:sz w:val="28"/>
          <w:szCs w:val="28"/>
        </w:rPr>
      </w:pPr>
      <w:r w:rsidRPr="00783634">
        <w:rPr>
          <w:rFonts w:ascii="Times New Roman" w:hAnsi="Times New Roman"/>
          <w:sz w:val="28"/>
          <w:szCs w:val="28"/>
        </w:rPr>
        <w:t>1) посредством официального сайта или информационных систем (в случае проведения общественных обсуждений);</w:t>
      </w:r>
    </w:p>
    <w:p w:rsidR="00A41881" w:rsidRPr="00783634" w:rsidRDefault="00A41881" w:rsidP="006403B0">
      <w:pPr>
        <w:spacing w:line="360" w:lineRule="auto"/>
        <w:ind w:firstLine="709"/>
        <w:jc w:val="both"/>
        <w:rPr>
          <w:rFonts w:ascii="Times New Roman" w:hAnsi="Times New Roman"/>
          <w:sz w:val="28"/>
          <w:szCs w:val="28"/>
        </w:rPr>
      </w:pPr>
      <w:r w:rsidRPr="00783634">
        <w:rPr>
          <w:rFonts w:ascii="Times New Roman" w:hAnsi="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41881" w:rsidRPr="00783634" w:rsidRDefault="00A41881" w:rsidP="006403B0">
      <w:pPr>
        <w:spacing w:line="360" w:lineRule="auto"/>
        <w:ind w:firstLine="709"/>
        <w:jc w:val="both"/>
        <w:rPr>
          <w:rFonts w:ascii="Times New Roman" w:hAnsi="Times New Roman"/>
          <w:sz w:val="28"/>
          <w:szCs w:val="28"/>
        </w:rPr>
      </w:pPr>
      <w:r w:rsidRPr="00783634">
        <w:rPr>
          <w:rFonts w:ascii="Times New Roman" w:hAnsi="Times New Roman"/>
          <w:sz w:val="28"/>
          <w:szCs w:val="28"/>
        </w:rPr>
        <w:t>3) в письменной форме в адрес организатора общественных обсуждений или публичных слушаний;</w:t>
      </w:r>
    </w:p>
    <w:p w:rsidR="00A41881" w:rsidRPr="00783634" w:rsidRDefault="00A41881" w:rsidP="006403B0">
      <w:pPr>
        <w:spacing w:line="360" w:lineRule="auto"/>
        <w:ind w:firstLine="709"/>
        <w:jc w:val="both"/>
        <w:rPr>
          <w:rFonts w:ascii="Times New Roman" w:hAnsi="Times New Roman"/>
          <w:sz w:val="28"/>
          <w:szCs w:val="28"/>
        </w:rPr>
      </w:pPr>
      <w:r w:rsidRPr="00783634">
        <w:rPr>
          <w:rFonts w:ascii="Times New Roman" w:hAnsi="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41881" w:rsidRPr="00783634"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2</w:t>
      </w:r>
      <w:r w:rsidRPr="00783634">
        <w:rPr>
          <w:rFonts w:ascii="Times New Roman" w:hAnsi="Times New Roman"/>
          <w:sz w:val="28"/>
          <w:szCs w:val="28"/>
        </w:rPr>
        <w:t xml:space="preserve">. Предложения и замечания, внесенные в соответствии с частью 1 настоящей статьи, подлежат регистрации, а также обязательному </w:t>
      </w:r>
      <w:r w:rsidRPr="00783634">
        <w:rPr>
          <w:rFonts w:ascii="Times New Roman" w:hAnsi="Times New Roman"/>
          <w:sz w:val="28"/>
          <w:szCs w:val="28"/>
        </w:rPr>
        <w:lastRenderedPageBreak/>
        <w:t xml:space="preserve">рассмотрению организатором общественных обсуждений или публичных слушаний, за исключением случая, предусмотренного частью </w:t>
      </w:r>
      <w:r>
        <w:rPr>
          <w:rFonts w:ascii="Times New Roman" w:hAnsi="Times New Roman"/>
          <w:sz w:val="28"/>
          <w:szCs w:val="28"/>
        </w:rPr>
        <w:t>6</w:t>
      </w:r>
      <w:r w:rsidRPr="00783634">
        <w:rPr>
          <w:rFonts w:ascii="Times New Roman" w:hAnsi="Times New Roman"/>
          <w:sz w:val="28"/>
          <w:szCs w:val="28"/>
        </w:rPr>
        <w:t xml:space="preserve"> настоящей статьи.</w:t>
      </w:r>
    </w:p>
    <w:p w:rsidR="00A41881" w:rsidRPr="00783634"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3</w:t>
      </w:r>
      <w:r w:rsidRPr="00783634">
        <w:rPr>
          <w:rFonts w:ascii="Times New Roman" w:hAnsi="Times New Roman"/>
          <w:sz w:val="28"/>
          <w:szCs w:val="28"/>
        </w:rPr>
        <w:t xml:space="preserve">.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783634">
        <w:rPr>
          <w:rFonts w:ascii="Times New Roman" w:hAnsi="Times New Roman"/>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783634">
        <w:rPr>
          <w:rFonts w:ascii="Times New Roman" w:hAnsi="Times New Roman"/>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A41881" w:rsidRPr="00783634"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4</w:t>
      </w:r>
      <w:r w:rsidRPr="00783634">
        <w:rPr>
          <w:rFonts w:ascii="Times New Roman" w:hAnsi="Times New Roman"/>
          <w:sz w:val="28"/>
          <w:szCs w:val="28"/>
        </w:rPr>
        <w:t xml:space="preserve">. Не требуется представление указанных в части </w:t>
      </w:r>
      <w:r>
        <w:rPr>
          <w:rFonts w:ascii="Times New Roman" w:hAnsi="Times New Roman"/>
          <w:sz w:val="28"/>
          <w:szCs w:val="28"/>
        </w:rPr>
        <w:t>3</w:t>
      </w:r>
      <w:r w:rsidRPr="00783634">
        <w:rPr>
          <w:rFonts w:ascii="Times New Roman" w:hAnsi="Times New Roman"/>
          <w:sz w:val="28"/>
          <w:szCs w:val="28"/>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w:t>
      </w:r>
      <w:r w:rsidRPr="00783634">
        <w:rPr>
          <w:rFonts w:ascii="Times New Roman" w:hAnsi="Times New Roman"/>
          <w:sz w:val="28"/>
          <w:szCs w:val="28"/>
        </w:rPr>
        <w:lastRenderedPageBreak/>
        <w:t xml:space="preserve">официальном сайте или в информационных системах). При этом для подтверждения сведений, указанных в части </w:t>
      </w:r>
      <w:r>
        <w:rPr>
          <w:rFonts w:ascii="Times New Roman" w:hAnsi="Times New Roman"/>
          <w:sz w:val="28"/>
          <w:szCs w:val="28"/>
        </w:rPr>
        <w:t>3</w:t>
      </w:r>
      <w:r w:rsidRPr="00783634">
        <w:rPr>
          <w:rFonts w:ascii="Times New Roman" w:hAnsi="Times New Roman"/>
          <w:sz w:val="28"/>
          <w:szCs w:val="28"/>
        </w:rPr>
        <w:t xml:space="preserve"> настоящей статьи, может использоваться единая система идентификац</w:t>
      </w:r>
      <w:proofErr w:type="gramStart"/>
      <w:r w:rsidRPr="00783634">
        <w:rPr>
          <w:rFonts w:ascii="Times New Roman" w:hAnsi="Times New Roman"/>
          <w:sz w:val="28"/>
          <w:szCs w:val="28"/>
        </w:rPr>
        <w:t>ии и ау</w:t>
      </w:r>
      <w:proofErr w:type="gramEnd"/>
      <w:r w:rsidRPr="00783634">
        <w:rPr>
          <w:rFonts w:ascii="Times New Roman" w:hAnsi="Times New Roman"/>
          <w:sz w:val="28"/>
          <w:szCs w:val="28"/>
        </w:rPr>
        <w:t>тентификации.</w:t>
      </w:r>
    </w:p>
    <w:p w:rsidR="00A41881" w:rsidRPr="00783634"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5</w:t>
      </w:r>
      <w:r w:rsidRPr="00783634">
        <w:rPr>
          <w:rFonts w:ascii="Times New Roman" w:hAnsi="Times New Roman"/>
          <w:sz w:val="28"/>
          <w:szCs w:val="28"/>
        </w:rPr>
        <w:t>.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w:t>
      </w:r>
      <w:r>
        <w:rPr>
          <w:rFonts w:ascii="Times New Roman" w:hAnsi="Times New Roman"/>
          <w:sz w:val="28"/>
          <w:szCs w:val="28"/>
        </w:rPr>
        <w:t>.07.</w:t>
      </w:r>
      <w:r w:rsidRPr="00783634">
        <w:rPr>
          <w:rFonts w:ascii="Times New Roman" w:hAnsi="Times New Roman"/>
          <w:sz w:val="28"/>
          <w:szCs w:val="28"/>
        </w:rPr>
        <w:t xml:space="preserve">2006 </w:t>
      </w:r>
      <w:r>
        <w:rPr>
          <w:rFonts w:ascii="Times New Roman" w:hAnsi="Times New Roman"/>
          <w:sz w:val="28"/>
          <w:szCs w:val="28"/>
        </w:rPr>
        <w:t xml:space="preserve">№ </w:t>
      </w:r>
      <w:r w:rsidRPr="00783634">
        <w:rPr>
          <w:rFonts w:ascii="Times New Roman" w:hAnsi="Times New Roman"/>
          <w:sz w:val="28"/>
          <w:szCs w:val="28"/>
        </w:rPr>
        <w:t xml:space="preserve">152-ФЗ </w:t>
      </w:r>
      <w:r>
        <w:rPr>
          <w:rFonts w:ascii="Times New Roman" w:hAnsi="Times New Roman"/>
          <w:sz w:val="28"/>
          <w:szCs w:val="28"/>
        </w:rPr>
        <w:t>«</w:t>
      </w:r>
      <w:r w:rsidRPr="00783634">
        <w:rPr>
          <w:rFonts w:ascii="Times New Roman" w:hAnsi="Times New Roman"/>
          <w:sz w:val="28"/>
          <w:szCs w:val="28"/>
        </w:rPr>
        <w:t>О персональных данных</w:t>
      </w:r>
      <w:r>
        <w:rPr>
          <w:rFonts w:ascii="Times New Roman" w:hAnsi="Times New Roman"/>
          <w:sz w:val="28"/>
          <w:szCs w:val="28"/>
        </w:rPr>
        <w:t>»</w:t>
      </w:r>
      <w:r w:rsidRPr="00783634">
        <w:rPr>
          <w:rFonts w:ascii="Times New Roman" w:hAnsi="Times New Roman"/>
          <w:sz w:val="28"/>
          <w:szCs w:val="28"/>
        </w:rPr>
        <w:t>.</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6</w:t>
      </w:r>
      <w:r w:rsidRPr="00783634">
        <w:rPr>
          <w:rFonts w:ascii="Times New Roman" w:hAnsi="Times New Roman"/>
          <w:sz w:val="28"/>
          <w:szCs w:val="28"/>
        </w:rPr>
        <w:t>. Предложения и замечания, внесенные в соответствии с частью 1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7. Прием предложений и замечаний от участников общественных обсуждений или публичных слуш</w:t>
      </w:r>
      <w:r w:rsidR="005702EE">
        <w:rPr>
          <w:rFonts w:ascii="Times New Roman" w:hAnsi="Times New Roman"/>
          <w:sz w:val="28"/>
          <w:szCs w:val="28"/>
        </w:rPr>
        <w:t>аний прекращается за три дня</w:t>
      </w:r>
      <w:r>
        <w:rPr>
          <w:rFonts w:ascii="Times New Roman" w:hAnsi="Times New Roman"/>
          <w:sz w:val="28"/>
          <w:szCs w:val="28"/>
        </w:rPr>
        <w:t xml:space="preserve"> до окончания срока общественных обсуждений или публичных слушаний. В случае если окончание срока приема предложений и замечаний выпадает на нерабочий или праздничный день, то указанный срок переносится на первый рабочий день, следующий за таким нерабочим или праздничным днем.</w:t>
      </w:r>
    </w:p>
    <w:p w:rsidR="008F123B" w:rsidRDefault="008F123B" w:rsidP="006403B0">
      <w:pPr>
        <w:spacing w:line="360" w:lineRule="auto"/>
        <w:ind w:firstLine="709"/>
        <w:jc w:val="both"/>
        <w:rPr>
          <w:rFonts w:ascii="Times New Roman" w:hAnsi="Times New Roman"/>
          <w:sz w:val="28"/>
          <w:szCs w:val="28"/>
        </w:rPr>
      </w:pPr>
    </w:p>
    <w:p w:rsidR="00A41881" w:rsidRDefault="006422DC" w:rsidP="006422DC">
      <w:pPr>
        <w:ind w:firstLine="709"/>
        <w:jc w:val="both"/>
        <w:rPr>
          <w:rFonts w:ascii="Times New Roman" w:hAnsi="Times New Roman"/>
          <w:b/>
          <w:sz w:val="28"/>
          <w:szCs w:val="28"/>
        </w:rPr>
      </w:pPr>
      <w:r>
        <w:rPr>
          <w:rFonts w:ascii="Times New Roman" w:hAnsi="Times New Roman"/>
          <w:b/>
          <w:sz w:val="28"/>
          <w:szCs w:val="28"/>
        </w:rPr>
        <w:t xml:space="preserve">Статья </w:t>
      </w:r>
      <w:r w:rsidR="00A41881" w:rsidRPr="00242599">
        <w:rPr>
          <w:rFonts w:ascii="Times New Roman" w:hAnsi="Times New Roman"/>
          <w:b/>
          <w:sz w:val="28"/>
          <w:szCs w:val="28"/>
        </w:rPr>
        <w:t>16.</w:t>
      </w:r>
      <w:r w:rsidR="00A41881">
        <w:rPr>
          <w:rFonts w:ascii="Times New Roman" w:hAnsi="Times New Roman"/>
          <w:b/>
          <w:sz w:val="28"/>
          <w:szCs w:val="28"/>
        </w:rPr>
        <w:t>5</w:t>
      </w:r>
      <w:r w:rsidR="00A41881" w:rsidRPr="00242599">
        <w:rPr>
          <w:rFonts w:ascii="Times New Roman" w:hAnsi="Times New Roman"/>
          <w:b/>
          <w:sz w:val="28"/>
          <w:szCs w:val="28"/>
        </w:rPr>
        <w:t>. Порядок проведения собрания или собраний участников публичных слушаний</w:t>
      </w:r>
    </w:p>
    <w:p w:rsidR="006422DC" w:rsidRPr="006403B0" w:rsidRDefault="006422DC" w:rsidP="006422DC">
      <w:pPr>
        <w:ind w:firstLine="709"/>
        <w:jc w:val="both"/>
        <w:rPr>
          <w:rFonts w:ascii="Times New Roman" w:hAnsi="Times New Roman"/>
          <w:b/>
          <w:sz w:val="28"/>
          <w:szCs w:val="28"/>
        </w:rPr>
      </w:pP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 В случае проведения публичных слушаний организатором публичных слушаний в дату, время и в месте, обозначенных в оповещении о проведении публичных слушаний проводится собрание участников публичных слушаний (далее – собрание).</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2. В собрании могут принимать участие:</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участники публичных слушаний;</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представители организатора публичных слушаний;</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представители органов государственной власти, органов местного самоуправления;</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lastRenderedPageBreak/>
        <w:t>- представители разработчика проекта, рассматриваемого на публичных слушаниях.</w:t>
      </w:r>
    </w:p>
    <w:p w:rsidR="00A41881" w:rsidRPr="00171B82"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3</w:t>
      </w:r>
      <w:r w:rsidRPr="00171B82">
        <w:rPr>
          <w:rFonts w:ascii="Times New Roman" w:hAnsi="Times New Roman"/>
          <w:sz w:val="28"/>
          <w:szCs w:val="28"/>
        </w:rPr>
        <w:t xml:space="preserve">. </w:t>
      </w:r>
      <w:r>
        <w:rPr>
          <w:rFonts w:ascii="Times New Roman" w:hAnsi="Times New Roman"/>
          <w:sz w:val="28"/>
          <w:szCs w:val="28"/>
        </w:rPr>
        <w:t>Участники публичных слушаний</w:t>
      </w:r>
      <w:r w:rsidRPr="00171B82">
        <w:rPr>
          <w:rFonts w:ascii="Times New Roman" w:hAnsi="Times New Roman"/>
          <w:sz w:val="28"/>
          <w:szCs w:val="28"/>
        </w:rPr>
        <w:t xml:space="preserve"> должны быть допущены к участию в </w:t>
      </w:r>
      <w:r>
        <w:rPr>
          <w:rFonts w:ascii="Times New Roman" w:hAnsi="Times New Roman"/>
          <w:sz w:val="28"/>
          <w:szCs w:val="28"/>
        </w:rPr>
        <w:t>собрании</w:t>
      </w:r>
      <w:r w:rsidRPr="00171B82">
        <w:rPr>
          <w:rFonts w:ascii="Times New Roman" w:hAnsi="Times New Roman"/>
          <w:sz w:val="28"/>
          <w:szCs w:val="28"/>
        </w:rPr>
        <w:t xml:space="preserve"> соответственно количеству свободных мест в помещении, предназначенном для проведения </w:t>
      </w:r>
      <w:r>
        <w:rPr>
          <w:rFonts w:ascii="Times New Roman" w:hAnsi="Times New Roman"/>
          <w:sz w:val="28"/>
          <w:szCs w:val="28"/>
        </w:rPr>
        <w:t>собрания</w:t>
      </w:r>
      <w:r w:rsidRPr="00171B82">
        <w:rPr>
          <w:rFonts w:ascii="Times New Roman" w:hAnsi="Times New Roman"/>
          <w:sz w:val="28"/>
          <w:szCs w:val="28"/>
        </w:rPr>
        <w:t xml:space="preserve">. При этом количество мест для </w:t>
      </w:r>
      <w:r>
        <w:rPr>
          <w:rFonts w:ascii="Times New Roman" w:hAnsi="Times New Roman"/>
          <w:sz w:val="28"/>
          <w:szCs w:val="28"/>
        </w:rPr>
        <w:t>участников публичных слушаний</w:t>
      </w:r>
      <w:r w:rsidRPr="00171B82">
        <w:rPr>
          <w:rFonts w:ascii="Times New Roman" w:hAnsi="Times New Roman"/>
          <w:sz w:val="28"/>
          <w:szCs w:val="28"/>
        </w:rPr>
        <w:t xml:space="preserve"> в помещении, предназначенном для проведения </w:t>
      </w:r>
      <w:r>
        <w:rPr>
          <w:rFonts w:ascii="Times New Roman" w:hAnsi="Times New Roman"/>
          <w:sz w:val="28"/>
          <w:szCs w:val="28"/>
        </w:rPr>
        <w:t>собрания</w:t>
      </w:r>
      <w:r w:rsidRPr="00171B82">
        <w:rPr>
          <w:rFonts w:ascii="Times New Roman" w:hAnsi="Times New Roman"/>
          <w:sz w:val="28"/>
          <w:szCs w:val="28"/>
        </w:rPr>
        <w:t>, должно составлять не менее семидесяти процентов от общего количества мест в указанном помещении.</w:t>
      </w:r>
    </w:p>
    <w:p w:rsidR="00A41881" w:rsidRPr="00171B82" w:rsidRDefault="00A41881" w:rsidP="006403B0">
      <w:pPr>
        <w:spacing w:line="360" w:lineRule="auto"/>
        <w:ind w:firstLine="709"/>
        <w:jc w:val="both"/>
        <w:rPr>
          <w:rFonts w:ascii="Times New Roman" w:hAnsi="Times New Roman"/>
          <w:sz w:val="28"/>
          <w:szCs w:val="28"/>
        </w:rPr>
      </w:pPr>
      <w:r w:rsidRPr="00171B82">
        <w:rPr>
          <w:rFonts w:ascii="Times New Roman" w:hAnsi="Times New Roman"/>
          <w:sz w:val="28"/>
          <w:szCs w:val="28"/>
        </w:rPr>
        <w:t xml:space="preserve">4. Перед началом проведения </w:t>
      </w:r>
      <w:r>
        <w:rPr>
          <w:rFonts w:ascii="Times New Roman" w:hAnsi="Times New Roman"/>
          <w:sz w:val="28"/>
          <w:szCs w:val="28"/>
        </w:rPr>
        <w:t xml:space="preserve">собрания организатор публичных слушаний </w:t>
      </w:r>
      <w:r w:rsidRPr="00171B82">
        <w:rPr>
          <w:rFonts w:ascii="Times New Roman" w:hAnsi="Times New Roman"/>
          <w:sz w:val="28"/>
          <w:szCs w:val="28"/>
        </w:rPr>
        <w:t xml:space="preserve">обеспечивает проведение регистрации докладчиков, содокладчиков, и иных участников </w:t>
      </w:r>
      <w:r>
        <w:rPr>
          <w:rFonts w:ascii="Times New Roman" w:hAnsi="Times New Roman"/>
          <w:sz w:val="28"/>
          <w:szCs w:val="28"/>
        </w:rPr>
        <w:t>собрания</w:t>
      </w:r>
      <w:r w:rsidRPr="00171B82">
        <w:rPr>
          <w:rFonts w:ascii="Times New Roman" w:hAnsi="Times New Roman"/>
          <w:sz w:val="28"/>
          <w:szCs w:val="28"/>
        </w:rPr>
        <w:t xml:space="preserve">, желающих выразить свое мнение по </w:t>
      </w:r>
      <w:r>
        <w:rPr>
          <w:rFonts w:ascii="Times New Roman" w:hAnsi="Times New Roman"/>
          <w:sz w:val="28"/>
          <w:szCs w:val="28"/>
        </w:rPr>
        <w:t>проекту, рассматриваемому на публичных слушаниях</w:t>
      </w:r>
      <w:r w:rsidRPr="00171B82">
        <w:rPr>
          <w:rFonts w:ascii="Times New Roman" w:hAnsi="Times New Roman"/>
          <w:sz w:val="28"/>
          <w:szCs w:val="28"/>
        </w:rPr>
        <w:t xml:space="preserve">, путем внесения сведений в протокол </w:t>
      </w:r>
      <w:r>
        <w:rPr>
          <w:rFonts w:ascii="Times New Roman" w:hAnsi="Times New Roman"/>
          <w:sz w:val="28"/>
          <w:szCs w:val="28"/>
        </w:rPr>
        <w:t>собрания, являющийся</w:t>
      </w:r>
      <w:r w:rsidRPr="00171B82">
        <w:rPr>
          <w:rFonts w:ascii="Times New Roman" w:hAnsi="Times New Roman"/>
          <w:sz w:val="28"/>
          <w:szCs w:val="28"/>
        </w:rPr>
        <w:t xml:space="preserve"> документ</w:t>
      </w:r>
      <w:r>
        <w:rPr>
          <w:rFonts w:ascii="Times New Roman" w:hAnsi="Times New Roman"/>
          <w:sz w:val="28"/>
          <w:szCs w:val="28"/>
        </w:rPr>
        <w:t>ом, предназначенным</w:t>
      </w:r>
      <w:r w:rsidRPr="00171B82">
        <w:rPr>
          <w:rFonts w:ascii="Times New Roman" w:hAnsi="Times New Roman"/>
          <w:sz w:val="28"/>
          <w:szCs w:val="28"/>
        </w:rPr>
        <w:t xml:space="preserve"> для фиксации </w:t>
      </w:r>
      <w:r>
        <w:rPr>
          <w:rFonts w:ascii="Times New Roman" w:hAnsi="Times New Roman"/>
          <w:sz w:val="28"/>
          <w:szCs w:val="28"/>
        </w:rPr>
        <w:t>предложений и замечаний</w:t>
      </w:r>
      <w:r w:rsidRPr="00171B82">
        <w:rPr>
          <w:rFonts w:ascii="Times New Roman" w:hAnsi="Times New Roman"/>
          <w:sz w:val="28"/>
          <w:szCs w:val="28"/>
        </w:rPr>
        <w:t xml:space="preserve"> участников публичных слушаний, выраженных в ходе </w:t>
      </w:r>
      <w:r>
        <w:rPr>
          <w:rFonts w:ascii="Times New Roman" w:hAnsi="Times New Roman"/>
          <w:sz w:val="28"/>
          <w:szCs w:val="28"/>
        </w:rPr>
        <w:t>проведения собрания.</w:t>
      </w:r>
    </w:p>
    <w:p w:rsidR="00A41881" w:rsidRPr="00171B82" w:rsidRDefault="00A41881" w:rsidP="006403B0">
      <w:pPr>
        <w:spacing w:line="360" w:lineRule="auto"/>
        <w:ind w:firstLine="709"/>
        <w:jc w:val="both"/>
        <w:rPr>
          <w:rFonts w:ascii="Times New Roman" w:hAnsi="Times New Roman"/>
          <w:sz w:val="28"/>
          <w:szCs w:val="28"/>
        </w:rPr>
      </w:pPr>
      <w:r w:rsidRPr="00171B82">
        <w:rPr>
          <w:rFonts w:ascii="Times New Roman" w:hAnsi="Times New Roman"/>
          <w:sz w:val="28"/>
          <w:szCs w:val="28"/>
        </w:rPr>
        <w:t xml:space="preserve">5. </w:t>
      </w:r>
      <w:r>
        <w:rPr>
          <w:rFonts w:ascii="Times New Roman" w:hAnsi="Times New Roman"/>
          <w:sz w:val="28"/>
          <w:szCs w:val="28"/>
        </w:rPr>
        <w:t>Собрание</w:t>
      </w:r>
      <w:r w:rsidRPr="00171B82">
        <w:rPr>
          <w:rFonts w:ascii="Times New Roman" w:hAnsi="Times New Roman"/>
          <w:sz w:val="28"/>
          <w:szCs w:val="28"/>
        </w:rPr>
        <w:t xml:space="preserve"> провод</w:t>
      </w:r>
      <w:r>
        <w:rPr>
          <w:rFonts w:ascii="Times New Roman" w:hAnsi="Times New Roman"/>
          <w:sz w:val="28"/>
          <w:szCs w:val="28"/>
        </w:rPr>
        <w:t>и</w:t>
      </w:r>
      <w:r w:rsidRPr="00171B82">
        <w:rPr>
          <w:rFonts w:ascii="Times New Roman" w:hAnsi="Times New Roman"/>
          <w:sz w:val="28"/>
          <w:szCs w:val="28"/>
        </w:rPr>
        <w:t>т</w:t>
      </w:r>
      <w:r>
        <w:rPr>
          <w:rFonts w:ascii="Times New Roman" w:hAnsi="Times New Roman"/>
          <w:sz w:val="28"/>
          <w:szCs w:val="28"/>
        </w:rPr>
        <w:t xml:space="preserve">ся Главой поселения, либо лицом, уполномоченным на проведение собрания в соответствии с </w:t>
      </w:r>
      <w:r w:rsidR="00622411">
        <w:rPr>
          <w:rFonts w:ascii="Times New Roman" w:hAnsi="Times New Roman"/>
          <w:sz w:val="28"/>
          <w:szCs w:val="28"/>
        </w:rPr>
        <w:t xml:space="preserve">письменным поручением </w:t>
      </w:r>
      <w:r>
        <w:rPr>
          <w:rFonts w:ascii="Times New Roman" w:hAnsi="Times New Roman"/>
          <w:sz w:val="28"/>
          <w:szCs w:val="28"/>
        </w:rPr>
        <w:t>Главы</w:t>
      </w:r>
      <w:r w:rsidR="001B1E65">
        <w:rPr>
          <w:rFonts w:ascii="Times New Roman" w:hAnsi="Times New Roman"/>
          <w:sz w:val="28"/>
          <w:szCs w:val="28"/>
        </w:rPr>
        <w:t xml:space="preserve"> поселения</w:t>
      </w:r>
      <w:r>
        <w:rPr>
          <w:rFonts w:ascii="Times New Roman" w:hAnsi="Times New Roman"/>
          <w:sz w:val="28"/>
          <w:szCs w:val="28"/>
        </w:rPr>
        <w:t>.</w:t>
      </w:r>
    </w:p>
    <w:p w:rsidR="00A41881" w:rsidRPr="00171B82" w:rsidRDefault="00A41881" w:rsidP="006403B0">
      <w:pPr>
        <w:spacing w:line="360" w:lineRule="auto"/>
        <w:ind w:firstLine="709"/>
        <w:jc w:val="both"/>
        <w:rPr>
          <w:rFonts w:ascii="Times New Roman" w:hAnsi="Times New Roman"/>
          <w:sz w:val="28"/>
          <w:szCs w:val="28"/>
        </w:rPr>
      </w:pPr>
      <w:r w:rsidRPr="00171B82">
        <w:rPr>
          <w:rFonts w:ascii="Times New Roman" w:hAnsi="Times New Roman"/>
          <w:sz w:val="28"/>
          <w:szCs w:val="28"/>
        </w:rPr>
        <w:t xml:space="preserve">6. Лицо, проводящее </w:t>
      </w:r>
      <w:r>
        <w:rPr>
          <w:rFonts w:ascii="Times New Roman" w:hAnsi="Times New Roman"/>
          <w:sz w:val="28"/>
          <w:szCs w:val="28"/>
        </w:rPr>
        <w:t>собрание</w:t>
      </w:r>
      <w:r w:rsidRPr="00171B82">
        <w:rPr>
          <w:rFonts w:ascii="Times New Roman" w:hAnsi="Times New Roman"/>
          <w:sz w:val="28"/>
          <w:szCs w:val="28"/>
        </w:rPr>
        <w:t xml:space="preserve"> (председательствующий), осуществляет:</w:t>
      </w:r>
    </w:p>
    <w:p w:rsidR="00A41881" w:rsidRPr="00171B82" w:rsidRDefault="00A41881" w:rsidP="006403B0">
      <w:pPr>
        <w:spacing w:line="360" w:lineRule="auto"/>
        <w:ind w:firstLine="709"/>
        <w:jc w:val="both"/>
        <w:rPr>
          <w:rFonts w:ascii="Times New Roman" w:hAnsi="Times New Roman"/>
          <w:sz w:val="28"/>
          <w:szCs w:val="28"/>
        </w:rPr>
      </w:pPr>
      <w:r w:rsidRPr="00171B82">
        <w:rPr>
          <w:rFonts w:ascii="Times New Roman" w:hAnsi="Times New Roman"/>
          <w:sz w:val="28"/>
          <w:szCs w:val="28"/>
        </w:rPr>
        <w:t xml:space="preserve">1) открытие и ведение </w:t>
      </w:r>
      <w:r>
        <w:rPr>
          <w:rFonts w:ascii="Times New Roman" w:hAnsi="Times New Roman"/>
          <w:sz w:val="28"/>
          <w:szCs w:val="28"/>
        </w:rPr>
        <w:t>собрания</w:t>
      </w:r>
      <w:r w:rsidRPr="00171B82">
        <w:rPr>
          <w:rFonts w:ascii="Times New Roman" w:hAnsi="Times New Roman"/>
          <w:sz w:val="28"/>
          <w:szCs w:val="28"/>
        </w:rPr>
        <w:t>;</w:t>
      </w:r>
    </w:p>
    <w:p w:rsidR="00A41881" w:rsidRPr="00171B82" w:rsidRDefault="00A41881" w:rsidP="006403B0">
      <w:pPr>
        <w:spacing w:line="360" w:lineRule="auto"/>
        <w:ind w:firstLine="709"/>
        <w:jc w:val="both"/>
        <w:rPr>
          <w:rFonts w:ascii="Times New Roman" w:hAnsi="Times New Roman"/>
          <w:sz w:val="28"/>
          <w:szCs w:val="28"/>
        </w:rPr>
      </w:pPr>
      <w:r w:rsidRPr="00171B82">
        <w:rPr>
          <w:rFonts w:ascii="Times New Roman" w:hAnsi="Times New Roman"/>
          <w:sz w:val="28"/>
          <w:szCs w:val="28"/>
        </w:rPr>
        <w:t xml:space="preserve">2) </w:t>
      </w:r>
      <w:proofErr w:type="gramStart"/>
      <w:r w:rsidRPr="00171B82">
        <w:rPr>
          <w:rFonts w:ascii="Times New Roman" w:hAnsi="Times New Roman"/>
          <w:sz w:val="28"/>
          <w:szCs w:val="28"/>
        </w:rPr>
        <w:t>контроль за</w:t>
      </w:r>
      <w:proofErr w:type="gramEnd"/>
      <w:r w:rsidRPr="00171B82">
        <w:rPr>
          <w:rFonts w:ascii="Times New Roman" w:hAnsi="Times New Roman"/>
          <w:sz w:val="28"/>
          <w:szCs w:val="28"/>
        </w:rPr>
        <w:t xml:space="preserve"> порядком обсуждения </w:t>
      </w:r>
      <w:r>
        <w:rPr>
          <w:rFonts w:ascii="Times New Roman" w:hAnsi="Times New Roman"/>
          <w:sz w:val="28"/>
          <w:szCs w:val="28"/>
        </w:rPr>
        <w:t>проекта, рассматриваемого на публичных слушаниях</w:t>
      </w:r>
      <w:r w:rsidRPr="00171B82">
        <w:rPr>
          <w:rFonts w:ascii="Times New Roman" w:hAnsi="Times New Roman"/>
          <w:sz w:val="28"/>
          <w:szCs w:val="28"/>
        </w:rPr>
        <w:t>;</w:t>
      </w:r>
    </w:p>
    <w:p w:rsidR="00A41881" w:rsidRPr="00171B82" w:rsidRDefault="00A41881" w:rsidP="006403B0">
      <w:pPr>
        <w:spacing w:line="360" w:lineRule="auto"/>
        <w:ind w:firstLine="709"/>
        <w:jc w:val="both"/>
        <w:rPr>
          <w:rFonts w:ascii="Times New Roman" w:hAnsi="Times New Roman"/>
          <w:sz w:val="28"/>
          <w:szCs w:val="28"/>
        </w:rPr>
      </w:pPr>
      <w:r w:rsidRPr="00171B82">
        <w:rPr>
          <w:rFonts w:ascii="Times New Roman" w:hAnsi="Times New Roman"/>
          <w:sz w:val="28"/>
          <w:szCs w:val="28"/>
        </w:rPr>
        <w:t xml:space="preserve">3) подписание протокола </w:t>
      </w:r>
      <w:r>
        <w:rPr>
          <w:rFonts w:ascii="Times New Roman" w:hAnsi="Times New Roman"/>
          <w:sz w:val="28"/>
          <w:szCs w:val="28"/>
        </w:rPr>
        <w:t>собрания</w:t>
      </w:r>
      <w:r w:rsidRPr="00171B82">
        <w:rPr>
          <w:rFonts w:ascii="Times New Roman" w:hAnsi="Times New Roman"/>
          <w:sz w:val="28"/>
          <w:szCs w:val="28"/>
        </w:rPr>
        <w:t>.</w:t>
      </w:r>
    </w:p>
    <w:p w:rsidR="00A41881" w:rsidRPr="00171B82" w:rsidRDefault="00A41881" w:rsidP="006403B0">
      <w:pPr>
        <w:spacing w:line="360" w:lineRule="auto"/>
        <w:ind w:firstLine="709"/>
        <w:jc w:val="both"/>
        <w:rPr>
          <w:rFonts w:ascii="Times New Roman" w:hAnsi="Times New Roman"/>
          <w:sz w:val="28"/>
          <w:szCs w:val="28"/>
        </w:rPr>
      </w:pPr>
      <w:r w:rsidRPr="00171B82">
        <w:rPr>
          <w:rFonts w:ascii="Times New Roman" w:hAnsi="Times New Roman"/>
          <w:sz w:val="28"/>
          <w:szCs w:val="28"/>
        </w:rPr>
        <w:t xml:space="preserve">7. При открытии </w:t>
      </w:r>
      <w:r>
        <w:rPr>
          <w:rFonts w:ascii="Times New Roman" w:hAnsi="Times New Roman"/>
          <w:sz w:val="28"/>
          <w:szCs w:val="28"/>
        </w:rPr>
        <w:t>собрания</w:t>
      </w:r>
      <w:r w:rsidRPr="00171B82">
        <w:rPr>
          <w:rFonts w:ascii="Times New Roman" w:hAnsi="Times New Roman"/>
          <w:sz w:val="28"/>
          <w:szCs w:val="28"/>
        </w:rPr>
        <w:t xml:space="preserve"> председательствующий должен огласить </w:t>
      </w:r>
      <w:r>
        <w:rPr>
          <w:rFonts w:ascii="Times New Roman" w:hAnsi="Times New Roman"/>
          <w:sz w:val="28"/>
          <w:szCs w:val="28"/>
        </w:rPr>
        <w:t>проект, рассматриваемый на публичных слушаниях</w:t>
      </w:r>
      <w:r w:rsidRPr="00171B82">
        <w:rPr>
          <w:rFonts w:ascii="Times New Roman" w:hAnsi="Times New Roman"/>
          <w:sz w:val="28"/>
          <w:szCs w:val="28"/>
        </w:rPr>
        <w:t xml:space="preserve">, основания проведения публичных слушаний, предложения по порядку проведения </w:t>
      </w:r>
      <w:r>
        <w:rPr>
          <w:rFonts w:ascii="Times New Roman" w:hAnsi="Times New Roman"/>
          <w:sz w:val="28"/>
          <w:szCs w:val="28"/>
        </w:rPr>
        <w:t>собрания</w:t>
      </w:r>
      <w:r w:rsidRPr="00171B82">
        <w:rPr>
          <w:rFonts w:ascii="Times New Roman" w:hAnsi="Times New Roman"/>
          <w:sz w:val="28"/>
          <w:szCs w:val="28"/>
        </w:rPr>
        <w:t xml:space="preserve">, в том числе предлагаемое время для выступлений докладчиков, содокладчиков, иных участников </w:t>
      </w:r>
      <w:r>
        <w:rPr>
          <w:rFonts w:ascii="Times New Roman" w:hAnsi="Times New Roman"/>
          <w:sz w:val="28"/>
          <w:szCs w:val="28"/>
        </w:rPr>
        <w:t>собран</w:t>
      </w:r>
      <w:r w:rsidRPr="00171B82">
        <w:rPr>
          <w:rFonts w:ascii="Times New Roman" w:hAnsi="Times New Roman"/>
          <w:sz w:val="28"/>
          <w:szCs w:val="28"/>
        </w:rPr>
        <w:t>ия, а также представить лицо, ответственное за ведение протокола</w:t>
      </w:r>
      <w:r>
        <w:rPr>
          <w:rFonts w:ascii="Times New Roman" w:hAnsi="Times New Roman"/>
          <w:sz w:val="28"/>
          <w:szCs w:val="28"/>
        </w:rPr>
        <w:t xml:space="preserve"> собрания</w:t>
      </w:r>
      <w:r w:rsidRPr="00171B82">
        <w:rPr>
          <w:rFonts w:ascii="Times New Roman" w:hAnsi="Times New Roman"/>
          <w:sz w:val="28"/>
          <w:szCs w:val="28"/>
        </w:rPr>
        <w:t>.</w:t>
      </w:r>
    </w:p>
    <w:p w:rsidR="00A41881" w:rsidRPr="00171B82" w:rsidRDefault="00A41881" w:rsidP="006403B0">
      <w:pPr>
        <w:spacing w:line="360" w:lineRule="auto"/>
        <w:ind w:firstLine="709"/>
        <w:jc w:val="both"/>
        <w:rPr>
          <w:rFonts w:ascii="Times New Roman" w:hAnsi="Times New Roman"/>
          <w:sz w:val="28"/>
          <w:szCs w:val="28"/>
        </w:rPr>
      </w:pPr>
      <w:r w:rsidRPr="00171B82">
        <w:rPr>
          <w:rFonts w:ascii="Times New Roman" w:hAnsi="Times New Roman"/>
          <w:sz w:val="28"/>
          <w:szCs w:val="28"/>
        </w:rPr>
        <w:lastRenderedPageBreak/>
        <w:t xml:space="preserve">8. Время для выступлений докладчиков, содокладчиков, иных участников </w:t>
      </w:r>
      <w:r>
        <w:rPr>
          <w:rFonts w:ascii="Times New Roman" w:hAnsi="Times New Roman"/>
          <w:sz w:val="28"/>
          <w:szCs w:val="28"/>
        </w:rPr>
        <w:t>собрания</w:t>
      </w:r>
      <w:r w:rsidRPr="00171B82">
        <w:rPr>
          <w:rFonts w:ascii="Times New Roman" w:hAnsi="Times New Roman"/>
          <w:sz w:val="28"/>
          <w:szCs w:val="28"/>
        </w:rPr>
        <w:t xml:space="preserve"> определяется председательствующим, исходя из количества выступающих и времени, отведенного для проведения </w:t>
      </w:r>
      <w:r>
        <w:rPr>
          <w:rFonts w:ascii="Times New Roman" w:hAnsi="Times New Roman"/>
          <w:sz w:val="28"/>
          <w:szCs w:val="28"/>
        </w:rPr>
        <w:t>собрания</w:t>
      </w:r>
      <w:r w:rsidRPr="00171B82">
        <w:rPr>
          <w:rFonts w:ascii="Times New Roman" w:hAnsi="Times New Roman"/>
          <w:sz w:val="28"/>
          <w:szCs w:val="28"/>
        </w:rPr>
        <w:t>.</w:t>
      </w:r>
    </w:p>
    <w:p w:rsidR="00A41881" w:rsidRPr="00171B82" w:rsidRDefault="00A41881" w:rsidP="006403B0">
      <w:pPr>
        <w:spacing w:line="360" w:lineRule="auto"/>
        <w:ind w:firstLine="709"/>
        <w:jc w:val="both"/>
        <w:rPr>
          <w:rFonts w:ascii="Times New Roman" w:hAnsi="Times New Roman"/>
          <w:sz w:val="28"/>
          <w:szCs w:val="28"/>
        </w:rPr>
      </w:pPr>
      <w:r w:rsidRPr="00171B82">
        <w:rPr>
          <w:rFonts w:ascii="Times New Roman" w:hAnsi="Times New Roman"/>
          <w:sz w:val="28"/>
          <w:szCs w:val="28"/>
        </w:rPr>
        <w:t>9. Председательствующий вправе:</w:t>
      </w:r>
    </w:p>
    <w:p w:rsidR="00A41881" w:rsidRPr="00171B82"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1) </w:t>
      </w:r>
      <w:r w:rsidRPr="00171B82">
        <w:rPr>
          <w:rFonts w:ascii="Times New Roman" w:hAnsi="Times New Roman"/>
          <w:sz w:val="28"/>
          <w:szCs w:val="28"/>
        </w:rPr>
        <w:t xml:space="preserve">прерывать выступления участника </w:t>
      </w:r>
      <w:r>
        <w:rPr>
          <w:rFonts w:ascii="Times New Roman" w:hAnsi="Times New Roman"/>
          <w:sz w:val="28"/>
          <w:szCs w:val="28"/>
        </w:rPr>
        <w:t>собрания</w:t>
      </w:r>
      <w:r w:rsidRPr="00171B82">
        <w:rPr>
          <w:rFonts w:ascii="Times New Roman" w:hAnsi="Times New Roman"/>
          <w:sz w:val="28"/>
          <w:szCs w:val="28"/>
        </w:rPr>
        <w:t xml:space="preserve">, нарушающего порядок проведения </w:t>
      </w:r>
      <w:r>
        <w:rPr>
          <w:rFonts w:ascii="Times New Roman" w:hAnsi="Times New Roman"/>
          <w:sz w:val="28"/>
          <w:szCs w:val="28"/>
        </w:rPr>
        <w:t>собрания</w:t>
      </w:r>
      <w:r w:rsidRPr="00171B82">
        <w:rPr>
          <w:rFonts w:ascii="Times New Roman" w:hAnsi="Times New Roman"/>
          <w:sz w:val="28"/>
          <w:szCs w:val="28"/>
        </w:rPr>
        <w:t xml:space="preserve">, а также выступления, не имеющие отношения к обсуждаемому на публичных слушаниях </w:t>
      </w:r>
      <w:r>
        <w:rPr>
          <w:rFonts w:ascii="Times New Roman" w:hAnsi="Times New Roman"/>
          <w:sz w:val="28"/>
          <w:szCs w:val="28"/>
        </w:rPr>
        <w:t>проекту</w:t>
      </w:r>
      <w:r w:rsidRPr="00171B82">
        <w:rPr>
          <w:rFonts w:ascii="Times New Roman" w:hAnsi="Times New Roman"/>
          <w:sz w:val="28"/>
          <w:szCs w:val="28"/>
        </w:rPr>
        <w:t>;</w:t>
      </w:r>
    </w:p>
    <w:p w:rsidR="00A41881" w:rsidRPr="00171B82"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2) </w:t>
      </w:r>
      <w:r w:rsidRPr="00171B82">
        <w:rPr>
          <w:rFonts w:ascii="Times New Roman" w:hAnsi="Times New Roman"/>
          <w:sz w:val="28"/>
          <w:szCs w:val="28"/>
        </w:rPr>
        <w:t xml:space="preserve">выносить предупреждения лицу, нарушающему порядок во время проведения </w:t>
      </w:r>
      <w:r>
        <w:rPr>
          <w:rFonts w:ascii="Times New Roman" w:hAnsi="Times New Roman"/>
          <w:sz w:val="28"/>
          <w:szCs w:val="28"/>
        </w:rPr>
        <w:t>собрания</w:t>
      </w:r>
      <w:r w:rsidRPr="00171B82">
        <w:rPr>
          <w:rFonts w:ascii="Times New Roman" w:hAnsi="Times New Roman"/>
          <w:sz w:val="28"/>
          <w:szCs w:val="28"/>
        </w:rPr>
        <w:t xml:space="preserve">, а также удалить данное лицо при повторном нарушении им порядка проведения </w:t>
      </w:r>
      <w:r>
        <w:rPr>
          <w:rFonts w:ascii="Times New Roman" w:hAnsi="Times New Roman"/>
          <w:sz w:val="28"/>
          <w:szCs w:val="28"/>
        </w:rPr>
        <w:t>собрания</w:t>
      </w:r>
      <w:r w:rsidRPr="00171B82">
        <w:rPr>
          <w:rFonts w:ascii="Times New Roman" w:hAnsi="Times New Roman"/>
          <w:sz w:val="28"/>
          <w:szCs w:val="28"/>
        </w:rPr>
        <w:t>.</w:t>
      </w:r>
    </w:p>
    <w:p w:rsidR="00A41881" w:rsidRPr="00171B82"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10</w:t>
      </w:r>
      <w:r w:rsidRPr="00171B82">
        <w:rPr>
          <w:rFonts w:ascii="Times New Roman" w:hAnsi="Times New Roman"/>
          <w:sz w:val="28"/>
          <w:szCs w:val="28"/>
        </w:rPr>
        <w:t xml:space="preserve">. После каждого выступления любой из участников </w:t>
      </w:r>
      <w:r>
        <w:rPr>
          <w:rFonts w:ascii="Times New Roman" w:hAnsi="Times New Roman"/>
          <w:sz w:val="28"/>
          <w:szCs w:val="28"/>
        </w:rPr>
        <w:t>собрания</w:t>
      </w:r>
      <w:r w:rsidRPr="00171B82">
        <w:rPr>
          <w:rFonts w:ascii="Times New Roman" w:hAnsi="Times New Roman"/>
          <w:sz w:val="28"/>
          <w:szCs w:val="28"/>
        </w:rPr>
        <w:t xml:space="preserve"> имеет право задать вопросы докладчику (содокладчику).</w:t>
      </w:r>
    </w:p>
    <w:p w:rsidR="00A41881" w:rsidRPr="00171B82"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11</w:t>
      </w:r>
      <w:r w:rsidRPr="00171B82">
        <w:rPr>
          <w:rFonts w:ascii="Times New Roman" w:hAnsi="Times New Roman"/>
          <w:sz w:val="28"/>
          <w:szCs w:val="28"/>
        </w:rPr>
        <w:t xml:space="preserve">. Все желающие выступить на </w:t>
      </w:r>
      <w:r>
        <w:rPr>
          <w:rFonts w:ascii="Times New Roman" w:hAnsi="Times New Roman"/>
          <w:sz w:val="28"/>
          <w:szCs w:val="28"/>
        </w:rPr>
        <w:t>собрани</w:t>
      </w:r>
      <w:r w:rsidRPr="00171B82">
        <w:rPr>
          <w:rFonts w:ascii="Times New Roman" w:hAnsi="Times New Roman"/>
          <w:sz w:val="28"/>
          <w:szCs w:val="28"/>
        </w:rPr>
        <w:t>и берут слово только с разрешения председательствующего.</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12</w:t>
      </w:r>
      <w:r w:rsidRPr="00171B82">
        <w:rPr>
          <w:rFonts w:ascii="Times New Roman" w:hAnsi="Times New Roman"/>
          <w:sz w:val="28"/>
          <w:szCs w:val="28"/>
        </w:rPr>
        <w:t xml:space="preserve">. Участники </w:t>
      </w:r>
      <w:r>
        <w:rPr>
          <w:rFonts w:ascii="Times New Roman" w:hAnsi="Times New Roman"/>
          <w:sz w:val="28"/>
          <w:szCs w:val="28"/>
        </w:rPr>
        <w:t>собрания</w:t>
      </w:r>
      <w:r w:rsidRPr="00171B82">
        <w:rPr>
          <w:rFonts w:ascii="Times New Roman" w:hAnsi="Times New Roman"/>
          <w:sz w:val="28"/>
          <w:szCs w:val="28"/>
        </w:rPr>
        <w:t xml:space="preserve"> имеют право использовать в своих выступлениях вспомогательные материалы (плакаты, графики и др.), представлять свои предложения и замечания по </w:t>
      </w:r>
      <w:r>
        <w:rPr>
          <w:rFonts w:ascii="Times New Roman" w:hAnsi="Times New Roman"/>
          <w:sz w:val="28"/>
          <w:szCs w:val="28"/>
        </w:rPr>
        <w:t>проекту, рассматриваемому на публичных слушаниях,</w:t>
      </w:r>
      <w:r w:rsidRPr="00171B82">
        <w:rPr>
          <w:rFonts w:ascii="Times New Roman" w:hAnsi="Times New Roman"/>
          <w:sz w:val="28"/>
          <w:szCs w:val="28"/>
        </w:rPr>
        <w:t xml:space="preserve"> для включения их в протокол </w:t>
      </w:r>
      <w:r>
        <w:rPr>
          <w:rFonts w:ascii="Times New Roman" w:hAnsi="Times New Roman"/>
          <w:sz w:val="28"/>
          <w:szCs w:val="28"/>
        </w:rPr>
        <w:t>собрания</w:t>
      </w:r>
      <w:r w:rsidRPr="00171B82">
        <w:rPr>
          <w:rFonts w:ascii="Times New Roman" w:hAnsi="Times New Roman"/>
          <w:sz w:val="28"/>
          <w:szCs w:val="28"/>
        </w:rPr>
        <w:t>.</w:t>
      </w:r>
    </w:p>
    <w:p w:rsidR="00A41881" w:rsidRPr="00171B82"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13. В целях реализации своих прав на выступление на собрании, внесение предложений и замечаний в протокол собрания участники публичных слушаний обязаны пройти идентификацию в порядке, предусмотренном частью 3 статьи 16.4 Правил.</w:t>
      </w:r>
    </w:p>
    <w:p w:rsidR="00A41881" w:rsidRPr="00171B82"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14</w:t>
      </w:r>
      <w:r w:rsidRPr="00171B82">
        <w:rPr>
          <w:rFonts w:ascii="Times New Roman" w:hAnsi="Times New Roman"/>
          <w:sz w:val="28"/>
          <w:szCs w:val="28"/>
        </w:rPr>
        <w:t xml:space="preserve">. В случае возникновения в процессе проведения </w:t>
      </w:r>
      <w:r>
        <w:rPr>
          <w:rFonts w:ascii="Times New Roman" w:hAnsi="Times New Roman"/>
          <w:sz w:val="28"/>
          <w:szCs w:val="28"/>
        </w:rPr>
        <w:t>собрания</w:t>
      </w:r>
      <w:r w:rsidRPr="00171B82">
        <w:rPr>
          <w:rFonts w:ascii="Times New Roman" w:hAnsi="Times New Roman"/>
          <w:sz w:val="28"/>
          <w:szCs w:val="28"/>
        </w:rPr>
        <w:t xml:space="preserve"> обстоятельств, препятствующих проведению </w:t>
      </w:r>
      <w:r>
        <w:rPr>
          <w:rFonts w:ascii="Times New Roman" w:hAnsi="Times New Roman"/>
          <w:sz w:val="28"/>
          <w:szCs w:val="28"/>
        </w:rPr>
        <w:t>собрания</w:t>
      </w:r>
      <w:r w:rsidRPr="00171B82">
        <w:rPr>
          <w:rFonts w:ascii="Times New Roman" w:hAnsi="Times New Roman"/>
          <w:sz w:val="28"/>
          <w:szCs w:val="28"/>
        </w:rPr>
        <w:t xml:space="preserve">, председательствующий вправе принять решение о перерыве и о продолжении </w:t>
      </w:r>
      <w:r>
        <w:rPr>
          <w:rFonts w:ascii="Times New Roman" w:hAnsi="Times New Roman"/>
          <w:sz w:val="28"/>
          <w:szCs w:val="28"/>
        </w:rPr>
        <w:t>собрания</w:t>
      </w:r>
      <w:r w:rsidRPr="00171B82">
        <w:rPr>
          <w:rFonts w:ascii="Times New Roman" w:hAnsi="Times New Roman"/>
          <w:sz w:val="28"/>
          <w:szCs w:val="28"/>
        </w:rPr>
        <w:t xml:space="preserve"> в другое время.</w:t>
      </w:r>
    </w:p>
    <w:p w:rsidR="00A41881" w:rsidRPr="00171B82"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 xml:space="preserve">15. </w:t>
      </w:r>
      <w:r w:rsidRPr="00171B82">
        <w:rPr>
          <w:rFonts w:ascii="Times New Roman" w:hAnsi="Times New Roman"/>
          <w:sz w:val="28"/>
          <w:szCs w:val="28"/>
        </w:rPr>
        <w:t xml:space="preserve">Ведение протокола </w:t>
      </w:r>
      <w:r>
        <w:rPr>
          <w:rFonts w:ascii="Times New Roman" w:hAnsi="Times New Roman"/>
          <w:sz w:val="28"/>
          <w:szCs w:val="28"/>
        </w:rPr>
        <w:t xml:space="preserve">собрания </w:t>
      </w:r>
      <w:r w:rsidRPr="00171B82">
        <w:rPr>
          <w:rFonts w:ascii="Times New Roman" w:hAnsi="Times New Roman"/>
          <w:sz w:val="28"/>
          <w:szCs w:val="28"/>
        </w:rPr>
        <w:t xml:space="preserve">осуществляется в хронологической последовательности лицом, ответственным за ведение протокола </w:t>
      </w:r>
      <w:r>
        <w:rPr>
          <w:rFonts w:ascii="Times New Roman" w:hAnsi="Times New Roman"/>
          <w:sz w:val="28"/>
          <w:szCs w:val="28"/>
        </w:rPr>
        <w:t>собрания в соответствии с постановлением Главы о проведении публичных слушаний</w:t>
      </w:r>
      <w:r w:rsidRPr="00171B82">
        <w:rPr>
          <w:rFonts w:ascii="Times New Roman" w:hAnsi="Times New Roman"/>
          <w:sz w:val="28"/>
          <w:szCs w:val="28"/>
        </w:rPr>
        <w:t>.</w:t>
      </w:r>
    </w:p>
    <w:p w:rsidR="00A41881" w:rsidRPr="00171B82"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lastRenderedPageBreak/>
        <w:t>16.</w:t>
      </w:r>
      <w:r w:rsidRPr="00171B82">
        <w:rPr>
          <w:rFonts w:ascii="Times New Roman" w:hAnsi="Times New Roman"/>
          <w:sz w:val="28"/>
          <w:szCs w:val="28"/>
        </w:rPr>
        <w:t xml:space="preserve"> В протоколе </w:t>
      </w:r>
      <w:r>
        <w:rPr>
          <w:rFonts w:ascii="Times New Roman" w:hAnsi="Times New Roman"/>
          <w:sz w:val="28"/>
          <w:szCs w:val="28"/>
        </w:rPr>
        <w:t>собрания</w:t>
      </w:r>
      <w:r w:rsidRPr="00171B82">
        <w:rPr>
          <w:rFonts w:ascii="Times New Roman" w:hAnsi="Times New Roman"/>
          <w:sz w:val="28"/>
          <w:szCs w:val="28"/>
        </w:rPr>
        <w:t xml:space="preserve"> указываются:</w:t>
      </w:r>
    </w:p>
    <w:p w:rsidR="00A41881" w:rsidRPr="00171B82" w:rsidRDefault="00A41881" w:rsidP="006403B0">
      <w:pPr>
        <w:spacing w:line="360" w:lineRule="auto"/>
        <w:ind w:firstLine="709"/>
        <w:jc w:val="both"/>
        <w:rPr>
          <w:rFonts w:ascii="Times New Roman" w:hAnsi="Times New Roman"/>
          <w:sz w:val="28"/>
          <w:szCs w:val="28"/>
        </w:rPr>
      </w:pPr>
      <w:r w:rsidRPr="00171B82">
        <w:rPr>
          <w:rFonts w:ascii="Times New Roman" w:hAnsi="Times New Roman"/>
          <w:sz w:val="28"/>
          <w:szCs w:val="28"/>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A41881" w:rsidRDefault="00A41881" w:rsidP="006403B0">
      <w:pPr>
        <w:spacing w:line="360" w:lineRule="auto"/>
        <w:ind w:firstLine="709"/>
        <w:jc w:val="both"/>
        <w:rPr>
          <w:rFonts w:ascii="Times New Roman" w:hAnsi="Times New Roman"/>
          <w:sz w:val="28"/>
          <w:szCs w:val="28"/>
        </w:rPr>
      </w:pPr>
      <w:r w:rsidRPr="00171B82">
        <w:rPr>
          <w:rFonts w:ascii="Times New Roman" w:hAnsi="Times New Roman"/>
          <w:sz w:val="28"/>
          <w:szCs w:val="28"/>
        </w:rPr>
        <w:t xml:space="preserve">2) </w:t>
      </w:r>
      <w:r>
        <w:rPr>
          <w:rFonts w:ascii="Times New Roman" w:hAnsi="Times New Roman"/>
          <w:sz w:val="28"/>
          <w:szCs w:val="28"/>
        </w:rPr>
        <w:t>предложения, замечания</w:t>
      </w:r>
      <w:r w:rsidRPr="00171B82">
        <w:rPr>
          <w:rFonts w:ascii="Times New Roman" w:hAnsi="Times New Roman"/>
          <w:sz w:val="28"/>
          <w:szCs w:val="28"/>
        </w:rPr>
        <w:t xml:space="preserve"> участников </w:t>
      </w:r>
      <w:r>
        <w:rPr>
          <w:rFonts w:ascii="Times New Roman" w:hAnsi="Times New Roman"/>
          <w:sz w:val="28"/>
          <w:szCs w:val="28"/>
        </w:rPr>
        <w:t>собрания</w:t>
      </w:r>
      <w:r w:rsidRPr="00171B82">
        <w:rPr>
          <w:rFonts w:ascii="Times New Roman" w:hAnsi="Times New Roman"/>
          <w:sz w:val="28"/>
          <w:szCs w:val="28"/>
        </w:rPr>
        <w:t xml:space="preserve"> по обсуждаемому на публичных слушаниях </w:t>
      </w:r>
      <w:r>
        <w:rPr>
          <w:rFonts w:ascii="Times New Roman" w:hAnsi="Times New Roman"/>
          <w:sz w:val="28"/>
          <w:szCs w:val="28"/>
        </w:rPr>
        <w:t>проекту</w:t>
      </w:r>
      <w:r w:rsidRPr="00171B82">
        <w:rPr>
          <w:rFonts w:ascii="Times New Roman" w:hAnsi="Times New Roman"/>
          <w:sz w:val="28"/>
          <w:szCs w:val="28"/>
        </w:rPr>
        <w:t xml:space="preserve">, высказанные ими в ходе </w:t>
      </w:r>
      <w:r>
        <w:rPr>
          <w:rFonts w:ascii="Times New Roman" w:hAnsi="Times New Roman"/>
          <w:sz w:val="28"/>
          <w:szCs w:val="28"/>
        </w:rPr>
        <w:t>собрания</w:t>
      </w:r>
      <w:r w:rsidRPr="00171B82">
        <w:rPr>
          <w:rFonts w:ascii="Times New Roman" w:hAnsi="Times New Roman"/>
          <w:sz w:val="28"/>
          <w:szCs w:val="28"/>
        </w:rPr>
        <w:t>.</w:t>
      </w:r>
    </w:p>
    <w:p w:rsidR="00A41881" w:rsidRPr="00171B82"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17. Форма протокола собрания утверждается решением Собрания представителей поселения.</w:t>
      </w:r>
    </w:p>
    <w:p w:rsidR="00A41881" w:rsidRPr="00171B82"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18</w:t>
      </w:r>
      <w:r w:rsidRPr="00171B82">
        <w:rPr>
          <w:rFonts w:ascii="Times New Roman" w:hAnsi="Times New Roman"/>
          <w:sz w:val="28"/>
          <w:szCs w:val="28"/>
        </w:rPr>
        <w:t xml:space="preserve">. С протоколом </w:t>
      </w:r>
      <w:r>
        <w:rPr>
          <w:rFonts w:ascii="Times New Roman" w:hAnsi="Times New Roman"/>
          <w:sz w:val="28"/>
          <w:szCs w:val="28"/>
        </w:rPr>
        <w:t xml:space="preserve">собрания </w:t>
      </w:r>
      <w:r w:rsidRPr="00171B82">
        <w:rPr>
          <w:rFonts w:ascii="Times New Roman" w:hAnsi="Times New Roman"/>
          <w:sz w:val="28"/>
          <w:szCs w:val="28"/>
        </w:rPr>
        <w:t>вправе ознакомиться все заинтересованные лица.</w:t>
      </w:r>
    </w:p>
    <w:p w:rsidR="00A41881" w:rsidRPr="00171B82"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19</w:t>
      </w:r>
      <w:r w:rsidRPr="00171B82">
        <w:rPr>
          <w:rFonts w:ascii="Times New Roman" w:hAnsi="Times New Roman"/>
          <w:sz w:val="28"/>
          <w:szCs w:val="28"/>
        </w:rPr>
        <w:t xml:space="preserve">. При необходимости может быть проведено два и более </w:t>
      </w:r>
      <w:r>
        <w:rPr>
          <w:rFonts w:ascii="Times New Roman" w:hAnsi="Times New Roman"/>
          <w:sz w:val="28"/>
          <w:szCs w:val="28"/>
        </w:rPr>
        <w:t>собрания</w:t>
      </w:r>
      <w:r w:rsidRPr="00171B82">
        <w:rPr>
          <w:rFonts w:ascii="Times New Roman" w:hAnsi="Times New Roman"/>
          <w:sz w:val="28"/>
          <w:szCs w:val="28"/>
        </w:rPr>
        <w:t xml:space="preserve">, в том числе в нескольких населенных пунктах поселения, при этом на каждом из </w:t>
      </w:r>
      <w:r>
        <w:rPr>
          <w:rFonts w:ascii="Times New Roman" w:hAnsi="Times New Roman"/>
          <w:sz w:val="28"/>
          <w:szCs w:val="28"/>
        </w:rPr>
        <w:t xml:space="preserve">собраний </w:t>
      </w:r>
      <w:r w:rsidRPr="00171B82">
        <w:rPr>
          <w:rFonts w:ascii="Times New Roman" w:hAnsi="Times New Roman"/>
          <w:sz w:val="28"/>
          <w:szCs w:val="28"/>
        </w:rPr>
        <w:t xml:space="preserve">ведется отдельный протокол в соответствии с положениями </w:t>
      </w:r>
      <w:r>
        <w:rPr>
          <w:rFonts w:ascii="Times New Roman" w:hAnsi="Times New Roman"/>
          <w:sz w:val="28"/>
          <w:szCs w:val="28"/>
        </w:rPr>
        <w:t>настоящей статьи</w:t>
      </w:r>
      <w:r w:rsidRPr="00171B82">
        <w:rPr>
          <w:rFonts w:ascii="Times New Roman" w:hAnsi="Times New Roman"/>
          <w:sz w:val="28"/>
          <w:szCs w:val="28"/>
        </w:rPr>
        <w:t>.</w:t>
      </w:r>
    </w:p>
    <w:p w:rsidR="00A41881" w:rsidRPr="00171B82"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20. 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p>
    <w:p w:rsidR="00A41881" w:rsidRDefault="00A41881" w:rsidP="006403B0">
      <w:pPr>
        <w:spacing w:line="360" w:lineRule="auto"/>
        <w:ind w:firstLine="709"/>
        <w:jc w:val="both"/>
        <w:rPr>
          <w:rFonts w:ascii="Times New Roman" w:hAnsi="Times New Roman"/>
          <w:sz w:val="28"/>
          <w:szCs w:val="28"/>
        </w:rPr>
      </w:pPr>
    </w:p>
    <w:p w:rsidR="00A41881" w:rsidRDefault="006422DC" w:rsidP="006422DC">
      <w:pPr>
        <w:ind w:firstLine="709"/>
        <w:jc w:val="both"/>
        <w:rPr>
          <w:rFonts w:ascii="Times New Roman" w:hAnsi="Times New Roman"/>
          <w:b/>
          <w:sz w:val="28"/>
          <w:szCs w:val="28"/>
        </w:rPr>
      </w:pPr>
      <w:r>
        <w:rPr>
          <w:rFonts w:ascii="Times New Roman" w:hAnsi="Times New Roman"/>
          <w:b/>
          <w:sz w:val="28"/>
          <w:szCs w:val="28"/>
        </w:rPr>
        <w:t xml:space="preserve">Статья </w:t>
      </w:r>
      <w:r w:rsidR="00A41881" w:rsidRPr="00D15674">
        <w:rPr>
          <w:rFonts w:ascii="Times New Roman" w:hAnsi="Times New Roman"/>
          <w:b/>
          <w:sz w:val="28"/>
          <w:szCs w:val="28"/>
        </w:rPr>
        <w:t>16.</w:t>
      </w:r>
      <w:r w:rsidR="00A41881">
        <w:rPr>
          <w:rFonts w:ascii="Times New Roman" w:hAnsi="Times New Roman"/>
          <w:b/>
          <w:sz w:val="28"/>
          <w:szCs w:val="28"/>
        </w:rPr>
        <w:t>6</w:t>
      </w:r>
      <w:r w:rsidR="00A41881" w:rsidRPr="00D15674">
        <w:rPr>
          <w:rFonts w:ascii="Times New Roman" w:hAnsi="Times New Roman"/>
          <w:b/>
          <w:sz w:val="28"/>
          <w:szCs w:val="28"/>
        </w:rPr>
        <w:t xml:space="preserve">. </w:t>
      </w:r>
      <w:r w:rsidR="00A41881">
        <w:rPr>
          <w:rFonts w:ascii="Times New Roman" w:hAnsi="Times New Roman"/>
          <w:b/>
          <w:sz w:val="28"/>
          <w:szCs w:val="28"/>
        </w:rPr>
        <w:t>Порядок п</w:t>
      </w:r>
      <w:r w:rsidR="00A41881" w:rsidRPr="00D15674">
        <w:rPr>
          <w:rFonts w:ascii="Times New Roman" w:hAnsi="Times New Roman"/>
          <w:b/>
          <w:sz w:val="28"/>
          <w:szCs w:val="28"/>
        </w:rPr>
        <w:t>одготовк</w:t>
      </w:r>
      <w:r w:rsidR="00A41881">
        <w:rPr>
          <w:rFonts w:ascii="Times New Roman" w:hAnsi="Times New Roman"/>
          <w:b/>
          <w:sz w:val="28"/>
          <w:szCs w:val="28"/>
        </w:rPr>
        <w:t>и</w:t>
      </w:r>
      <w:r w:rsidR="00A41881" w:rsidRPr="00D15674">
        <w:rPr>
          <w:rFonts w:ascii="Times New Roman" w:hAnsi="Times New Roman"/>
          <w:b/>
          <w:sz w:val="28"/>
          <w:szCs w:val="28"/>
        </w:rPr>
        <w:t xml:space="preserve"> и оформлени</w:t>
      </w:r>
      <w:r w:rsidR="00A41881">
        <w:rPr>
          <w:rFonts w:ascii="Times New Roman" w:hAnsi="Times New Roman"/>
          <w:b/>
          <w:sz w:val="28"/>
          <w:szCs w:val="28"/>
        </w:rPr>
        <w:t>я</w:t>
      </w:r>
      <w:r w:rsidR="00A41881" w:rsidRPr="00D15674">
        <w:rPr>
          <w:rFonts w:ascii="Times New Roman" w:hAnsi="Times New Roman"/>
          <w:b/>
          <w:sz w:val="28"/>
          <w:szCs w:val="28"/>
        </w:rPr>
        <w:t xml:space="preserve"> протокола общественных обсуждений</w:t>
      </w:r>
      <w:r w:rsidR="00A41881">
        <w:rPr>
          <w:rFonts w:ascii="Times New Roman" w:hAnsi="Times New Roman"/>
          <w:b/>
          <w:sz w:val="28"/>
          <w:szCs w:val="28"/>
        </w:rPr>
        <w:t xml:space="preserve"> или</w:t>
      </w:r>
      <w:r w:rsidR="00A41881" w:rsidRPr="00D15674">
        <w:rPr>
          <w:rFonts w:ascii="Times New Roman" w:hAnsi="Times New Roman"/>
          <w:b/>
          <w:sz w:val="28"/>
          <w:szCs w:val="28"/>
        </w:rPr>
        <w:t xml:space="preserve"> публичных слушаний</w:t>
      </w:r>
    </w:p>
    <w:p w:rsidR="006422DC" w:rsidRPr="00D15674" w:rsidRDefault="006422DC" w:rsidP="006422DC">
      <w:pPr>
        <w:ind w:firstLine="709"/>
        <w:jc w:val="both"/>
        <w:rPr>
          <w:rFonts w:ascii="Times New Roman" w:hAnsi="Times New Roman"/>
          <w:b/>
          <w:sz w:val="28"/>
          <w:szCs w:val="28"/>
        </w:rPr>
      </w:pPr>
    </w:p>
    <w:p w:rsidR="00A41881" w:rsidRPr="00E37E27"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w:t>
      </w:r>
      <w:r w:rsidRPr="00E37E27">
        <w:rPr>
          <w:rFonts w:ascii="Times New Roman" w:hAnsi="Times New Roman"/>
          <w:sz w:val="28"/>
          <w:szCs w:val="28"/>
        </w:rPr>
        <w:t xml:space="preserve">. Организатор общественных обсуждений или публичных слушаний </w:t>
      </w:r>
      <w:r>
        <w:rPr>
          <w:rFonts w:ascii="Times New Roman" w:hAnsi="Times New Roman"/>
          <w:sz w:val="28"/>
          <w:szCs w:val="28"/>
        </w:rPr>
        <w:t xml:space="preserve">в течение </w:t>
      </w:r>
      <w:r w:rsidR="007224FB">
        <w:rPr>
          <w:rFonts w:ascii="Times New Roman" w:hAnsi="Times New Roman"/>
          <w:sz w:val="28"/>
          <w:szCs w:val="28"/>
        </w:rPr>
        <w:t>трёх</w:t>
      </w:r>
      <w:r>
        <w:rPr>
          <w:rFonts w:ascii="Times New Roman" w:hAnsi="Times New Roman"/>
          <w:sz w:val="28"/>
          <w:szCs w:val="28"/>
        </w:rPr>
        <w:t xml:space="preserve"> дней со дня окончания срока приема предложений и замечаний участников общественных обсуждений или публичных слушаний </w:t>
      </w:r>
      <w:r w:rsidRPr="00E37E27">
        <w:rPr>
          <w:rFonts w:ascii="Times New Roman" w:hAnsi="Times New Roman"/>
          <w:sz w:val="28"/>
          <w:szCs w:val="28"/>
        </w:rPr>
        <w:t>подготавливает и оформляет протокол общественных обсуждений или публичных слушаний, в котором указываются:</w:t>
      </w:r>
    </w:p>
    <w:p w:rsidR="00A41881" w:rsidRPr="00E37E27" w:rsidRDefault="00A41881" w:rsidP="006403B0">
      <w:pPr>
        <w:spacing w:line="360" w:lineRule="auto"/>
        <w:ind w:firstLine="709"/>
        <w:jc w:val="both"/>
        <w:rPr>
          <w:rFonts w:ascii="Times New Roman" w:hAnsi="Times New Roman"/>
          <w:sz w:val="28"/>
          <w:szCs w:val="28"/>
        </w:rPr>
      </w:pPr>
      <w:r w:rsidRPr="00E37E27">
        <w:rPr>
          <w:rFonts w:ascii="Times New Roman" w:hAnsi="Times New Roman"/>
          <w:sz w:val="28"/>
          <w:szCs w:val="28"/>
        </w:rPr>
        <w:t>1) дата оформления протокола общественных обсуждений или публичных слушаний;</w:t>
      </w:r>
    </w:p>
    <w:p w:rsidR="00A41881" w:rsidRPr="00E37E27" w:rsidRDefault="00A41881" w:rsidP="006403B0">
      <w:pPr>
        <w:spacing w:line="360" w:lineRule="auto"/>
        <w:ind w:firstLine="709"/>
        <w:jc w:val="both"/>
        <w:rPr>
          <w:rFonts w:ascii="Times New Roman" w:hAnsi="Times New Roman"/>
          <w:sz w:val="28"/>
          <w:szCs w:val="28"/>
        </w:rPr>
      </w:pPr>
      <w:r w:rsidRPr="00E37E27">
        <w:rPr>
          <w:rFonts w:ascii="Times New Roman" w:hAnsi="Times New Roman"/>
          <w:sz w:val="28"/>
          <w:szCs w:val="28"/>
        </w:rPr>
        <w:t>2) информация об организаторе общественных обсуждений или публичных слушаний;</w:t>
      </w:r>
    </w:p>
    <w:p w:rsidR="00A41881" w:rsidRPr="00E37E27" w:rsidRDefault="00A41881" w:rsidP="006403B0">
      <w:pPr>
        <w:spacing w:line="360" w:lineRule="auto"/>
        <w:ind w:firstLine="709"/>
        <w:jc w:val="both"/>
        <w:rPr>
          <w:rFonts w:ascii="Times New Roman" w:hAnsi="Times New Roman"/>
          <w:sz w:val="28"/>
          <w:szCs w:val="28"/>
        </w:rPr>
      </w:pPr>
      <w:r w:rsidRPr="00E37E27">
        <w:rPr>
          <w:rFonts w:ascii="Times New Roman" w:hAnsi="Times New Roman"/>
          <w:sz w:val="28"/>
          <w:szCs w:val="28"/>
        </w:rP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41881" w:rsidRPr="00E37E27" w:rsidRDefault="00A41881" w:rsidP="006403B0">
      <w:pPr>
        <w:spacing w:line="360" w:lineRule="auto"/>
        <w:ind w:firstLine="709"/>
        <w:jc w:val="both"/>
        <w:rPr>
          <w:rFonts w:ascii="Times New Roman" w:hAnsi="Times New Roman"/>
          <w:sz w:val="28"/>
          <w:szCs w:val="28"/>
        </w:rPr>
      </w:pPr>
      <w:r w:rsidRPr="00E37E27">
        <w:rPr>
          <w:rFonts w:ascii="Times New Roman" w:hAnsi="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41881" w:rsidRPr="00E37E27" w:rsidRDefault="00A41881" w:rsidP="006403B0">
      <w:pPr>
        <w:spacing w:line="360" w:lineRule="auto"/>
        <w:ind w:firstLine="709"/>
        <w:jc w:val="both"/>
        <w:rPr>
          <w:rFonts w:ascii="Times New Roman" w:hAnsi="Times New Roman"/>
          <w:sz w:val="28"/>
          <w:szCs w:val="28"/>
        </w:rPr>
      </w:pPr>
      <w:r w:rsidRPr="00E37E27">
        <w:rPr>
          <w:rFonts w:ascii="Times New Roman" w:hAnsi="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41881" w:rsidRPr="00E37E27"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2</w:t>
      </w:r>
      <w:r w:rsidRPr="00E37E27">
        <w:rPr>
          <w:rFonts w:ascii="Times New Roman" w:hAnsi="Times New Roman"/>
          <w:sz w:val="28"/>
          <w:szCs w:val="28"/>
        </w:rPr>
        <w:t xml:space="preserve">. </w:t>
      </w:r>
      <w:proofErr w:type="gramStart"/>
      <w:r w:rsidRPr="00E37E27">
        <w:rPr>
          <w:rFonts w:ascii="Times New Roman" w:hAnsi="Times New Roman"/>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3</w:t>
      </w:r>
      <w:r w:rsidRPr="00E37E27">
        <w:rPr>
          <w:rFonts w:ascii="Times New Roman" w:hAnsi="Times New Roman"/>
          <w:sz w:val="28"/>
          <w:szCs w:val="28"/>
        </w:rPr>
        <w:t>.</w:t>
      </w:r>
      <w:r>
        <w:rPr>
          <w:rFonts w:ascii="Times New Roman" w:hAnsi="Times New Roman"/>
          <w:sz w:val="28"/>
          <w:szCs w:val="28"/>
        </w:rPr>
        <w:t> </w:t>
      </w:r>
      <w:r w:rsidRPr="00E37E27">
        <w:rPr>
          <w:rFonts w:ascii="Times New Roman" w:hAnsi="Times New Roman"/>
          <w:sz w:val="28"/>
          <w:szCs w:val="28"/>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41881"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lastRenderedPageBreak/>
        <w:t>4. Форма протокола общественных обсуждений или публичных слушаний утверждается решением Собрания представителей поселения.</w:t>
      </w:r>
    </w:p>
    <w:p w:rsidR="00A41881" w:rsidRDefault="00A41881" w:rsidP="006403B0">
      <w:pPr>
        <w:spacing w:line="360" w:lineRule="auto"/>
        <w:ind w:firstLine="709"/>
        <w:jc w:val="both"/>
        <w:rPr>
          <w:rFonts w:ascii="Times New Roman" w:hAnsi="Times New Roman"/>
          <w:sz w:val="28"/>
          <w:szCs w:val="28"/>
        </w:rPr>
      </w:pPr>
    </w:p>
    <w:p w:rsidR="00A41881" w:rsidRDefault="006422DC" w:rsidP="006422DC">
      <w:pPr>
        <w:ind w:firstLine="709"/>
        <w:jc w:val="both"/>
        <w:rPr>
          <w:rFonts w:ascii="Times New Roman" w:hAnsi="Times New Roman"/>
          <w:b/>
          <w:sz w:val="28"/>
          <w:szCs w:val="28"/>
        </w:rPr>
      </w:pPr>
      <w:r>
        <w:rPr>
          <w:rFonts w:ascii="Times New Roman" w:hAnsi="Times New Roman"/>
          <w:b/>
          <w:sz w:val="28"/>
          <w:szCs w:val="28"/>
        </w:rPr>
        <w:t xml:space="preserve">Статья </w:t>
      </w:r>
      <w:r w:rsidR="00A41881" w:rsidRPr="003E4BA0">
        <w:rPr>
          <w:rFonts w:ascii="Times New Roman" w:hAnsi="Times New Roman"/>
          <w:b/>
          <w:sz w:val="28"/>
          <w:szCs w:val="28"/>
        </w:rPr>
        <w:t>16.</w:t>
      </w:r>
      <w:r w:rsidR="00A41881">
        <w:rPr>
          <w:rFonts w:ascii="Times New Roman" w:hAnsi="Times New Roman"/>
          <w:b/>
          <w:sz w:val="28"/>
          <w:szCs w:val="28"/>
        </w:rPr>
        <w:t>7</w:t>
      </w:r>
      <w:r w:rsidR="00A41881" w:rsidRPr="003E4BA0">
        <w:rPr>
          <w:rFonts w:ascii="Times New Roman" w:hAnsi="Times New Roman"/>
          <w:b/>
          <w:sz w:val="28"/>
          <w:szCs w:val="28"/>
        </w:rPr>
        <w:t xml:space="preserve">. </w:t>
      </w:r>
      <w:r w:rsidR="00A41881">
        <w:rPr>
          <w:rFonts w:ascii="Times New Roman" w:hAnsi="Times New Roman"/>
          <w:b/>
          <w:sz w:val="28"/>
          <w:szCs w:val="28"/>
        </w:rPr>
        <w:t>Порядок п</w:t>
      </w:r>
      <w:r w:rsidR="00A41881" w:rsidRPr="003E4BA0">
        <w:rPr>
          <w:rFonts w:ascii="Times New Roman" w:hAnsi="Times New Roman"/>
          <w:b/>
          <w:sz w:val="28"/>
          <w:szCs w:val="28"/>
        </w:rPr>
        <w:t>одготовк</w:t>
      </w:r>
      <w:r w:rsidR="00A41881">
        <w:rPr>
          <w:rFonts w:ascii="Times New Roman" w:hAnsi="Times New Roman"/>
          <w:b/>
          <w:sz w:val="28"/>
          <w:szCs w:val="28"/>
        </w:rPr>
        <w:t>и</w:t>
      </w:r>
      <w:r w:rsidR="00A41881" w:rsidRPr="003E4BA0">
        <w:rPr>
          <w:rFonts w:ascii="Times New Roman" w:hAnsi="Times New Roman"/>
          <w:b/>
          <w:sz w:val="28"/>
          <w:szCs w:val="28"/>
        </w:rPr>
        <w:t xml:space="preserve"> и опубликовани</w:t>
      </w:r>
      <w:r w:rsidR="00A41881">
        <w:rPr>
          <w:rFonts w:ascii="Times New Roman" w:hAnsi="Times New Roman"/>
          <w:b/>
          <w:sz w:val="28"/>
          <w:szCs w:val="28"/>
        </w:rPr>
        <w:t>я</w:t>
      </w:r>
      <w:r w:rsidR="00A41881" w:rsidRPr="003E4BA0">
        <w:rPr>
          <w:rFonts w:ascii="Times New Roman" w:hAnsi="Times New Roman"/>
          <w:b/>
          <w:sz w:val="28"/>
          <w:szCs w:val="28"/>
        </w:rPr>
        <w:t xml:space="preserve"> заключения о результатах общественных обсуждений, публичных слушаний</w:t>
      </w:r>
    </w:p>
    <w:p w:rsidR="006422DC" w:rsidRPr="003E4BA0" w:rsidRDefault="006422DC" w:rsidP="006422DC">
      <w:pPr>
        <w:ind w:firstLine="709"/>
        <w:jc w:val="both"/>
        <w:rPr>
          <w:rFonts w:ascii="Times New Roman" w:hAnsi="Times New Roman"/>
          <w:b/>
          <w:sz w:val="28"/>
          <w:szCs w:val="28"/>
        </w:rPr>
      </w:pPr>
    </w:p>
    <w:p w:rsidR="00A41881" w:rsidRPr="00D15674"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1</w:t>
      </w:r>
      <w:r w:rsidRPr="00D15674">
        <w:rPr>
          <w:rFonts w:ascii="Times New Roman" w:hAnsi="Times New Roman"/>
          <w:sz w:val="28"/>
          <w:szCs w:val="28"/>
        </w:rPr>
        <w:t>. На основании протокола общественных обсуждений или публичных слушаний организатор общественных обсуждений или публичных слушаний</w:t>
      </w:r>
      <w:r>
        <w:rPr>
          <w:rFonts w:ascii="Times New Roman" w:hAnsi="Times New Roman"/>
          <w:sz w:val="28"/>
          <w:szCs w:val="28"/>
        </w:rPr>
        <w:t xml:space="preserve"> в срок, не позднее одного дня до окончания срока публичных слушаний,</w:t>
      </w:r>
      <w:r w:rsidRPr="00D15674">
        <w:rPr>
          <w:rFonts w:ascii="Times New Roman" w:hAnsi="Times New Roman"/>
          <w:sz w:val="28"/>
          <w:szCs w:val="28"/>
        </w:rPr>
        <w:t xml:space="preserve"> осуществляет подготовку заключения о результатах общественных обсуждений или публичных слушаний.</w:t>
      </w:r>
    </w:p>
    <w:p w:rsidR="00A41881" w:rsidRPr="00D15674" w:rsidRDefault="00A41881" w:rsidP="006403B0">
      <w:pPr>
        <w:spacing w:line="360" w:lineRule="auto"/>
        <w:ind w:firstLine="709"/>
        <w:jc w:val="both"/>
        <w:rPr>
          <w:rFonts w:ascii="Times New Roman" w:hAnsi="Times New Roman"/>
          <w:sz w:val="28"/>
          <w:szCs w:val="28"/>
        </w:rPr>
      </w:pPr>
      <w:r w:rsidRPr="00D15674">
        <w:rPr>
          <w:rFonts w:ascii="Times New Roman" w:hAnsi="Times New Roman"/>
          <w:sz w:val="28"/>
          <w:szCs w:val="28"/>
        </w:rPr>
        <w:t>2. В заключении о результатах общественных обсуждений или публичных слушаний должны быть указаны:</w:t>
      </w:r>
    </w:p>
    <w:p w:rsidR="00A41881" w:rsidRPr="00D15674" w:rsidRDefault="00A41881" w:rsidP="006403B0">
      <w:pPr>
        <w:spacing w:line="360" w:lineRule="auto"/>
        <w:ind w:firstLine="709"/>
        <w:jc w:val="both"/>
        <w:rPr>
          <w:rFonts w:ascii="Times New Roman" w:hAnsi="Times New Roman"/>
          <w:sz w:val="28"/>
          <w:szCs w:val="28"/>
        </w:rPr>
      </w:pPr>
      <w:r w:rsidRPr="00D15674">
        <w:rPr>
          <w:rFonts w:ascii="Times New Roman" w:hAnsi="Times New Roman"/>
          <w:sz w:val="28"/>
          <w:szCs w:val="28"/>
        </w:rPr>
        <w:t>1) дата оформления заключения о результатах общественных обсуждений или публичных слушаний;</w:t>
      </w:r>
    </w:p>
    <w:p w:rsidR="00A41881" w:rsidRPr="00D15674" w:rsidRDefault="00A41881" w:rsidP="006403B0">
      <w:pPr>
        <w:spacing w:line="360" w:lineRule="auto"/>
        <w:ind w:firstLine="709"/>
        <w:jc w:val="both"/>
        <w:rPr>
          <w:rFonts w:ascii="Times New Roman" w:hAnsi="Times New Roman"/>
          <w:sz w:val="28"/>
          <w:szCs w:val="28"/>
        </w:rPr>
      </w:pPr>
      <w:r w:rsidRPr="00D15674">
        <w:rPr>
          <w:rFonts w:ascii="Times New Roman" w:hAnsi="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41881" w:rsidRPr="00D15674" w:rsidRDefault="00A41881" w:rsidP="006403B0">
      <w:pPr>
        <w:spacing w:line="360" w:lineRule="auto"/>
        <w:ind w:firstLine="709"/>
        <w:jc w:val="both"/>
        <w:rPr>
          <w:rFonts w:ascii="Times New Roman" w:hAnsi="Times New Roman"/>
          <w:sz w:val="28"/>
          <w:szCs w:val="28"/>
        </w:rPr>
      </w:pPr>
      <w:r w:rsidRPr="00D15674">
        <w:rPr>
          <w:rFonts w:ascii="Times New Roman" w:hAnsi="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41881" w:rsidRPr="00D15674" w:rsidRDefault="00A41881" w:rsidP="006403B0">
      <w:pPr>
        <w:spacing w:line="360" w:lineRule="auto"/>
        <w:ind w:firstLine="709"/>
        <w:jc w:val="both"/>
        <w:rPr>
          <w:rFonts w:ascii="Times New Roman" w:hAnsi="Times New Roman"/>
          <w:sz w:val="28"/>
          <w:szCs w:val="28"/>
        </w:rPr>
      </w:pPr>
      <w:proofErr w:type="gramStart"/>
      <w:r w:rsidRPr="00D15674">
        <w:rPr>
          <w:rFonts w:ascii="Times New Roman" w:hAnsi="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D15674">
        <w:rPr>
          <w:rFonts w:ascii="Times New Roman" w:hAnsi="Times New Roman"/>
          <w:sz w:val="28"/>
          <w:szCs w:val="28"/>
        </w:rPr>
        <w:t xml:space="preserve"> В случае внесения несколькими участниками общественных обсуждений или публичных </w:t>
      </w:r>
      <w:r w:rsidRPr="00D15674">
        <w:rPr>
          <w:rFonts w:ascii="Times New Roman" w:hAnsi="Times New Roman"/>
          <w:sz w:val="28"/>
          <w:szCs w:val="28"/>
        </w:rPr>
        <w:lastRenderedPageBreak/>
        <w:t>слушаний одинаковых предложений и замечаний допускается обобщение таких предложений и замечаний;</w:t>
      </w:r>
    </w:p>
    <w:p w:rsidR="00A41881" w:rsidRDefault="00A41881" w:rsidP="006403B0">
      <w:pPr>
        <w:spacing w:line="360" w:lineRule="auto"/>
        <w:ind w:firstLine="709"/>
        <w:jc w:val="both"/>
        <w:rPr>
          <w:rFonts w:ascii="Times New Roman" w:hAnsi="Times New Roman"/>
          <w:sz w:val="28"/>
          <w:szCs w:val="28"/>
        </w:rPr>
      </w:pPr>
      <w:r w:rsidRPr="00D15674">
        <w:rPr>
          <w:rFonts w:ascii="Times New Roman" w:hAnsi="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41881" w:rsidRPr="00D15674" w:rsidRDefault="00A41881" w:rsidP="006403B0">
      <w:pPr>
        <w:spacing w:line="360" w:lineRule="auto"/>
        <w:ind w:firstLine="709"/>
        <w:jc w:val="both"/>
        <w:rPr>
          <w:rFonts w:ascii="Times New Roman" w:hAnsi="Times New Roman"/>
          <w:sz w:val="28"/>
          <w:szCs w:val="28"/>
        </w:rPr>
      </w:pPr>
      <w:r>
        <w:rPr>
          <w:rFonts w:ascii="Times New Roman" w:hAnsi="Times New Roman"/>
          <w:sz w:val="28"/>
          <w:szCs w:val="28"/>
        </w:rPr>
        <w:t>3. Форма заключения о результатах общественных обсуждений или публичных слушаний утверждается решением Собрания представителей поселения.</w:t>
      </w:r>
    </w:p>
    <w:p w:rsidR="00A41881" w:rsidRDefault="00A41881" w:rsidP="006403B0">
      <w:pPr>
        <w:spacing w:line="360" w:lineRule="auto"/>
        <w:ind w:firstLine="709"/>
        <w:jc w:val="both"/>
        <w:rPr>
          <w:sz w:val="28"/>
          <w:szCs w:val="28"/>
        </w:rPr>
      </w:pPr>
      <w:r>
        <w:rPr>
          <w:rFonts w:ascii="Times New Roman" w:hAnsi="Times New Roman"/>
          <w:sz w:val="28"/>
          <w:szCs w:val="28"/>
        </w:rPr>
        <w:t>4</w:t>
      </w:r>
      <w:r w:rsidRPr="00D15674">
        <w:rPr>
          <w:rFonts w:ascii="Times New Roman" w:hAnsi="Times New Roman"/>
          <w:sz w:val="28"/>
          <w:szCs w:val="28"/>
        </w:rPr>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w:t>
      </w:r>
      <w:r w:rsidR="003B15BD">
        <w:rPr>
          <w:rFonts w:ascii="Times New Roman" w:hAnsi="Times New Roman"/>
          <w:sz w:val="28"/>
          <w:szCs w:val="28"/>
        </w:rPr>
        <w:t>) в информационных системах</w:t>
      </w:r>
      <w:proofErr w:type="gramStart"/>
      <w:r w:rsidR="003B15BD">
        <w:rPr>
          <w:rFonts w:ascii="Times New Roman" w:hAnsi="Times New Roman"/>
          <w:sz w:val="28"/>
          <w:szCs w:val="28"/>
        </w:rPr>
        <w:t>.»;</w:t>
      </w:r>
    </w:p>
    <w:p w:rsidR="001E2DCF" w:rsidRDefault="001E2DCF" w:rsidP="001E2DCF">
      <w:pPr>
        <w:spacing w:line="360" w:lineRule="auto"/>
        <w:ind w:firstLine="851"/>
        <w:jc w:val="both"/>
        <w:rPr>
          <w:rFonts w:ascii="Times New Roman" w:hAnsi="Times New Roman"/>
          <w:sz w:val="28"/>
          <w:szCs w:val="28"/>
        </w:rPr>
      </w:pPr>
      <w:proofErr w:type="gramEnd"/>
      <w:r w:rsidRPr="001E2DCF">
        <w:rPr>
          <w:rFonts w:ascii="Times New Roman" w:hAnsi="Times New Roman"/>
          <w:sz w:val="28"/>
          <w:szCs w:val="28"/>
        </w:rPr>
        <w:t>9) в ста</w:t>
      </w:r>
      <w:r w:rsidR="00AA3030">
        <w:rPr>
          <w:rFonts w:ascii="Times New Roman" w:hAnsi="Times New Roman"/>
          <w:sz w:val="28"/>
          <w:szCs w:val="28"/>
        </w:rPr>
        <w:t>т</w:t>
      </w:r>
      <w:r w:rsidRPr="001E2DCF">
        <w:rPr>
          <w:rFonts w:ascii="Times New Roman" w:hAnsi="Times New Roman"/>
          <w:sz w:val="28"/>
          <w:szCs w:val="28"/>
        </w:rPr>
        <w:t xml:space="preserve">ье 17 Правил: </w:t>
      </w:r>
    </w:p>
    <w:p w:rsidR="001E2DCF" w:rsidRDefault="001E2DCF" w:rsidP="001E2DCF">
      <w:pPr>
        <w:spacing w:line="360" w:lineRule="auto"/>
        <w:ind w:firstLine="851"/>
        <w:jc w:val="both"/>
        <w:rPr>
          <w:rFonts w:ascii="Times New Roman" w:hAnsi="Times New Roman"/>
          <w:sz w:val="28"/>
          <w:szCs w:val="28"/>
          <w:u w:color="FFFFFF"/>
        </w:rPr>
      </w:pPr>
      <w:r w:rsidRPr="001E2DCF">
        <w:rPr>
          <w:rFonts w:ascii="Times New Roman" w:hAnsi="Times New Roman"/>
          <w:sz w:val="28"/>
          <w:szCs w:val="28"/>
          <w:u w:color="FFFFFF"/>
        </w:rPr>
        <w:t xml:space="preserve">часть 1 изложить в новой редакции: </w:t>
      </w:r>
    </w:p>
    <w:p w:rsidR="001E2DCF" w:rsidRDefault="001E2DCF" w:rsidP="001E2DCF">
      <w:pPr>
        <w:spacing w:line="360" w:lineRule="auto"/>
        <w:ind w:firstLine="851"/>
        <w:jc w:val="both"/>
        <w:rPr>
          <w:rFonts w:ascii="Times New Roman" w:hAnsi="Times New Roman"/>
          <w:sz w:val="28"/>
          <w:szCs w:val="28"/>
          <w:u w:color="FFFFFF"/>
        </w:rPr>
      </w:pPr>
      <w:r w:rsidRPr="001E2DCF">
        <w:rPr>
          <w:rFonts w:ascii="Times New Roman" w:hAnsi="Times New Roman"/>
          <w:sz w:val="28"/>
          <w:szCs w:val="28"/>
          <w:u w:color="FFFFFF"/>
        </w:rPr>
        <w:t xml:space="preserve">«1. </w:t>
      </w:r>
      <w:bookmarkStart w:id="35" w:name="_Hlk522287793"/>
      <w:r w:rsidRPr="001E2DCF">
        <w:rPr>
          <w:rFonts w:ascii="Times New Roman" w:hAnsi="Times New Roman"/>
          <w:sz w:val="28"/>
          <w:szCs w:val="28"/>
          <w:u w:color="FFFFFF"/>
        </w:rPr>
        <w:t>Основания</w:t>
      </w:r>
      <w:r>
        <w:rPr>
          <w:rFonts w:ascii="Times New Roman" w:hAnsi="Times New Roman"/>
          <w:sz w:val="28"/>
          <w:szCs w:val="28"/>
          <w:u w:color="FFFFFF"/>
        </w:rPr>
        <w:t>ми</w:t>
      </w:r>
      <w:r w:rsidRPr="001E2DCF">
        <w:rPr>
          <w:rFonts w:ascii="Times New Roman" w:hAnsi="Times New Roman"/>
          <w:sz w:val="28"/>
          <w:szCs w:val="28"/>
          <w:u w:color="FFFFFF"/>
        </w:rPr>
        <w:t xml:space="preserve"> для рассмотрения Глав</w:t>
      </w:r>
      <w:r w:rsidRPr="006F5914">
        <w:rPr>
          <w:rFonts w:ascii="Times New Roman" w:hAnsi="Times New Roman"/>
          <w:sz w:val="28"/>
          <w:szCs w:val="28"/>
          <w:u w:color="FFFFFF"/>
        </w:rPr>
        <w:t xml:space="preserve">ой поселения вопроса о внесении изменений в Правила </w:t>
      </w:r>
      <w:r w:rsidRPr="0060657F">
        <w:rPr>
          <w:rFonts w:ascii="Times New Roman" w:hAnsi="Times New Roman"/>
          <w:sz w:val="28"/>
          <w:szCs w:val="28"/>
          <w:u w:color="FFFFFF"/>
        </w:rPr>
        <w:t>являются:</w:t>
      </w:r>
    </w:p>
    <w:p w:rsidR="001E2DCF" w:rsidRDefault="001E2DCF" w:rsidP="001E2DCF">
      <w:pPr>
        <w:spacing w:line="360" w:lineRule="auto"/>
        <w:ind w:firstLine="851"/>
        <w:jc w:val="both"/>
        <w:rPr>
          <w:rFonts w:ascii="Times New Roman" w:hAnsi="Times New Roman"/>
          <w:sz w:val="28"/>
          <w:szCs w:val="28"/>
          <w:u w:color="FFFFFF"/>
        </w:rPr>
      </w:pPr>
      <w:r w:rsidRPr="0060657F">
        <w:rPr>
          <w:rFonts w:ascii="Times New Roman" w:hAnsi="Times New Roman"/>
          <w:sz w:val="28"/>
          <w:szCs w:val="28"/>
          <w:u w:color="FFFFFF"/>
        </w:rPr>
        <w:t xml:space="preserve">1) несоответствие </w:t>
      </w:r>
      <w:r>
        <w:rPr>
          <w:rFonts w:ascii="Times New Roman" w:hAnsi="Times New Roman"/>
          <w:sz w:val="28"/>
          <w:szCs w:val="28"/>
          <w:u w:color="FFFFFF"/>
        </w:rPr>
        <w:t>Правил</w:t>
      </w:r>
      <w:r w:rsidRPr="0060657F">
        <w:rPr>
          <w:rFonts w:ascii="Times New Roman" w:hAnsi="Times New Roman"/>
          <w:sz w:val="28"/>
          <w:szCs w:val="28"/>
          <w:u w:color="FFFFFF"/>
        </w:rPr>
        <w:t xml:space="preserve">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E2DCF" w:rsidRDefault="001E2DCF" w:rsidP="001E2DCF">
      <w:pPr>
        <w:spacing w:line="360" w:lineRule="auto"/>
        <w:ind w:firstLine="851"/>
        <w:jc w:val="both"/>
        <w:rPr>
          <w:rFonts w:ascii="Times New Roman" w:hAnsi="Times New Roman"/>
          <w:sz w:val="28"/>
          <w:szCs w:val="28"/>
          <w:u w:color="FFFFFF"/>
        </w:rPr>
      </w:pPr>
      <w:r>
        <w:rPr>
          <w:rFonts w:ascii="Times New Roman" w:hAnsi="Times New Roman"/>
          <w:sz w:val="28"/>
          <w:szCs w:val="28"/>
          <w:u w:color="FFFFFF"/>
        </w:rPr>
        <w:t xml:space="preserve">2) </w:t>
      </w:r>
      <w:r w:rsidRPr="0060657F">
        <w:rPr>
          <w:rFonts w:ascii="Times New Roman" w:hAnsi="Times New Roman"/>
          <w:sz w:val="28"/>
          <w:szCs w:val="28"/>
          <w:u w:color="FFFFFF"/>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60657F">
        <w:rPr>
          <w:rFonts w:ascii="Times New Roman" w:hAnsi="Times New Roman"/>
          <w:sz w:val="28"/>
          <w:szCs w:val="28"/>
          <w:u w:color="FFFFFF"/>
        </w:rPr>
        <w:t>приаэродромной</w:t>
      </w:r>
      <w:proofErr w:type="spellEnd"/>
      <w:r w:rsidRPr="0060657F">
        <w:rPr>
          <w:rFonts w:ascii="Times New Roman" w:hAnsi="Times New Roman"/>
          <w:sz w:val="28"/>
          <w:szCs w:val="28"/>
          <w:u w:color="FFFFFF"/>
        </w:rPr>
        <w:t xml:space="preserve"> территории, которые допущены в </w:t>
      </w:r>
      <w:r>
        <w:rPr>
          <w:rFonts w:ascii="Times New Roman" w:hAnsi="Times New Roman"/>
          <w:sz w:val="28"/>
          <w:szCs w:val="28"/>
          <w:u w:color="FFFFFF"/>
        </w:rPr>
        <w:t>Правилах</w:t>
      </w:r>
      <w:r w:rsidRPr="0060657F">
        <w:rPr>
          <w:rFonts w:ascii="Times New Roman" w:hAnsi="Times New Roman"/>
          <w:sz w:val="28"/>
          <w:szCs w:val="28"/>
          <w:u w:color="FFFFFF"/>
        </w:rPr>
        <w:t>;</w:t>
      </w:r>
    </w:p>
    <w:p w:rsidR="001E2DCF" w:rsidRDefault="001E2DCF" w:rsidP="001E2DCF">
      <w:pPr>
        <w:spacing w:line="360" w:lineRule="auto"/>
        <w:ind w:firstLine="851"/>
        <w:jc w:val="both"/>
        <w:rPr>
          <w:rFonts w:ascii="Times New Roman" w:hAnsi="Times New Roman"/>
          <w:sz w:val="28"/>
          <w:szCs w:val="28"/>
          <w:u w:color="FFFFFF"/>
        </w:rPr>
      </w:pPr>
      <w:r>
        <w:rPr>
          <w:rFonts w:ascii="Times New Roman" w:hAnsi="Times New Roman"/>
          <w:sz w:val="28"/>
          <w:szCs w:val="28"/>
          <w:u w:color="FFFFFF"/>
        </w:rPr>
        <w:lastRenderedPageBreak/>
        <w:t>3</w:t>
      </w:r>
      <w:r w:rsidRPr="0060657F">
        <w:rPr>
          <w:rFonts w:ascii="Times New Roman" w:hAnsi="Times New Roman"/>
          <w:sz w:val="28"/>
          <w:szCs w:val="28"/>
          <w:u w:color="FFFFFF"/>
        </w:rPr>
        <w:t>) поступление предложений об изменении границ территориальных зон, изменении градостроительных регламентов;</w:t>
      </w:r>
    </w:p>
    <w:p w:rsidR="001E2DCF" w:rsidRDefault="001E2DCF" w:rsidP="001E2DCF">
      <w:pPr>
        <w:spacing w:line="360" w:lineRule="auto"/>
        <w:ind w:firstLine="851"/>
        <w:jc w:val="both"/>
        <w:rPr>
          <w:rFonts w:ascii="Times New Roman" w:hAnsi="Times New Roman"/>
          <w:sz w:val="28"/>
          <w:szCs w:val="28"/>
          <w:u w:color="FFFFFF"/>
        </w:rPr>
      </w:pPr>
      <w:r>
        <w:rPr>
          <w:rFonts w:ascii="Times New Roman" w:hAnsi="Times New Roman"/>
          <w:sz w:val="28"/>
          <w:szCs w:val="28"/>
          <w:u w:color="FFFFFF"/>
        </w:rPr>
        <w:t>4</w:t>
      </w:r>
      <w:r w:rsidRPr="0060657F">
        <w:rPr>
          <w:rFonts w:ascii="Times New Roman" w:hAnsi="Times New Roman"/>
          <w:sz w:val="28"/>
          <w:szCs w:val="28"/>
          <w:u w:color="FFFFFF"/>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E2DCF" w:rsidRDefault="001E2DCF" w:rsidP="001E2DCF">
      <w:pPr>
        <w:spacing w:line="360" w:lineRule="auto"/>
        <w:ind w:firstLine="851"/>
        <w:jc w:val="both"/>
        <w:rPr>
          <w:rFonts w:ascii="Times New Roman" w:hAnsi="Times New Roman"/>
          <w:sz w:val="28"/>
          <w:szCs w:val="28"/>
          <w:u w:color="FFFFFF"/>
        </w:rPr>
      </w:pPr>
      <w:r>
        <w:rPr>
          <w:rFonts w:ascii="Times New Roman" w:hAnsi="Times New Roman"/>
          <w:sz w:val="28"/>
          <w:szCs w:val="28"/>
          <w:u w:color="FFFFFF"/>
        </w:rPr>
        <w:t>5</w:t>
      </w:r>
      <w:r w:rsidRPr="0060657F">
        <w:rPr>
          <w:rFonts w:ascii="Times New Roman" w:hAnsi="Times New Roman"/>
          <w:sz w:val="28"/>
          <w:szCs w:val="28"/>
          <w:u w:color="FFFFFF"/>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E2DCF" w:rsidRPr="001E2DCF" w:rsidRDefault="001E2DCF" w:rsidP="001E2DCF">
      <w:pPr>
        <w:spacing w:line="360" w:lineRule="auto"/>
        <w:ind w:firstLine="851"/>
        <w:jc w:val="both"/>
        <w:rPr>
          <w:rFonts w:ascii="Times New Roman" w:hAnsi="Times New Roman"/>
          <w:sz w:val="28"/>
          <w:szCs w:val="28"/>
        </w:rPr>
      </w:pPr>
      <w:r>
        <w:rPr>
          <w:rFonts w:ascii="Times New Roman" w:hAnsi="Times New Roman"/>
          <w:sz w:val="28"/>
          <w:szCs w:val="28"/>
          <w:u w:color="FFFFFF"/>
        </w:rPr>
        <w:t>6</w:t>
      </w:r>
      <w:r w:rsidRPr="0060657F">
        <w:rPr>
          <w:rFonts w:ascii="Times New Roman" w:hAnsi="Times New Roman"/>
          <w:sz w:val="28"/>
          <w:szCs w:val="28"/>
          <w:u w:color="FFFFFF"/>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roofErr w:type="gramStart"/>
      <w:r w:rsidRPr="0060657F">
        <w:rPr>
          <w:rFonts w:ascii="Times New Roman" w:hAnsi="Times New Roman"/>
          <w:sz w:val="28"/>
          <w:szCs w:val="28"/>
          <w:u w:color="FFFFFF"/>
        </w:rPr>
        <w:t>.</w:t>
      </w:r>
      <w:bookmarkEnd w:id="35"/>
      <w:r w:rsidR="00C81DB9">
        <w:rPr>
          <w:rFonts w:ascii="Times New Roman" w:hAnsi="Times New Roman"/>
          <w:sz w:val="28"/>
          <w:szCs w:val="28"/>
          <w:u w:color="FFFFFF"/>
        </w:rPr>
        <w:t>»;</w:t>
      </w:r>
      <w:proofErr w:type="gramEnd"/>
    </w:p>
    <w:p w:rsidR="001E2DCF" w:rsidRPr="00462690" w:rsidRDefault="00D968DB" w:rsidP="00354ACB">
      <w:pPr>
        <w:spacing w:line="360" w:lineRule="auto"/>
        <w:ind w:firstLine="709"/>
        <w:jc w:val="both"/>
        <w:rPr>
          <w:sz w:val="28"/>
          <w:szCs w:val="28"/>
        </w:rPr>
      </w:pPr>
      <w:r w:rsidRPr="00462690">
        <w:rPr>
          <w:rFonts w:ascii="Times New Roman" w:hAnsi="Times New Roman"/>
          <w:sz w:val="28"/>
          <w:szCs w:val="28"/>
        </w:rPr>
        <w:t xml:space="preserve">дополнить частью 1.1. следующего содержания: </w:t>
      </w:r>
    </w:p>
    <w:p w:rsidR="00D968DB" w:rsidRPr="00354ACB" w:rsidRDefault="00D968DB" w:rsidP="00354ACB">
      <w:pPr>
        <w:spacing w:line="360" w:lineRule="auto"/>
        <w:ind w:firstLine="709"/>
        <w:jc w:val="both"/>
        <w:rPr>
          <w:sz w:val="28"/>
          <w:szCs w:val="28"/>
        </w:rPr>
      </w:pPr>
      <w:r w:rsidRPr="00462690">
        <w:rPr>
          <w:rFonts w:ascii="Times New Roman" w:hAnsi="Times New Roman"/>
          <w:sz w:val="28"/>
          <w:szCs w:val="28"/>
          <w:u w:color="FFFFFF"/>
        </w:rPr>
        <w:t>«</w:t>
      </w:r>
      <w:bookmarkStart w:id="36" w:name="_Hlk522287824"/>
      <w:r w:rsidRPr="00462690">
        <w:rPr>
          <w:rFonts w:ascii="Times New Roman" w:hAnsi="Times New Roman"/>
          <w:sz w:val="28"/>
          <w:szCs w:val="28"/>
          <w:u w:color="FFFFFF"/>
        </w:rPr>
        <w:t>1.1.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proofErr w:type="gramStart"/>
      <w:r w:rsidRPr="00462690">
        <w:rPr>
          <w:rFonts w:ascii="Times New Roman" w:hAnsi="Times New Roman"/>
          <w:sz w:val="28"/>
          <w:szCs w:val="28"/>
          <w:u w:color="FFFFFF"/>
        </w:rPr>
        <w:t>.</w:t>
      </w:r>
      <w:bookmarkEnd w:id="36"/>
      <w:r w:rsidRPr="00462690">
        <w:rPr>
          <w:rFonts w:ascii="Times New Roman" w:hAnsi="Times New Roman"/>
          <w:sz w:val="28"/>
          <w:szCs w:val="28"/>
          <w:u w:color="FFFFFF"/>
        </w:rPr>
        <w:t>».</w:t>
      </w:r>
      <w:proofErr w:type="gramEnd"/>
    </w:p>
    <w:bookmarkEnd w:id="16"/>
    <w:bookmarkEnd w:id="17"/>
    <w:p w:rsidR="00D30C73" w:rsidRDefault="00F97443" w:rsidP="001C2B74">
      <w:pPr>
        <w:pStyle w:val="121"/>
        <w:tabs>
          <w:tab w:val="left" w:pos="1134"/>
        </w:tabs>
        <w:spacing w:line="360" w:lineRule="auto"/>
        <w:ind w:left="0" w:firstLine="700"/>
        <w:jc w:val="both"/>
        <w:rPr>
          <w:sz w:val="28"/>
          <w:u w:color="FFFFFF"/>
        </w:rPr>
      </w:pPr>
      <w:r>
        <w:rPr>
          <w:sz w:val="28"/>
          <w:u w:color="FFFFFF"/>
        </w:rPr>
        <w:t>10</w:t>
      </w:r>
      <w:r w:rsidR="002712FD">
        <w:rPr>
          <w:sz w:val="28"/>
          <w:u w:color="FFFFFF"/>
        </w:rPr>
        <w:t xml:space="preserve">) </w:t>
      </w:r>
      <w:r w:rsidR="003B15BD">
        <w:rPr>
          <w:sz w:val="28"/>
          <w:u w:color="FFFFFF"/>
        </w:rPr>
        <w:t>в</w:t>
      </w:r>
      <w:r w:rsidR="00046D65">
        <w:rPr>
          <w:sz w:val="28"/>
          <w:u w:color="FFFFFF"/>
        </w:rPr>
        <w:t xml:space="preserve"> статье 18 Правил: </w:t>
      </w:r>
    </w:p>
    <w:p w:rsidR="002712FD" w:rsidRDefault="002712FD" w:rsidP="001C2B74">
      <w:pPr>
        <w:spacing w:line="360" w:lineRule="auto"/>
        <w:ind w:firstLine="700"/>
        <w:jc w:val="both"/>
        <w:rPr>
          <w:rFonts w:ascii="Times New Roman" w:hAnsi="Times New Roman"/>
          <w:sz w:val="28"/>
          <w:u w:color="FFFFFF"/>
        </w:rPr>
      </w:pPr>
      <w:r w:rsidRPr="002712FD">
        <w:rPr>
          <w:rFonts w:ascii="Times New Roman" w:hAnsi="Times New Roman"/>
          <w:sz w:val="28"/>
          <w:u w:color="FFFFFF"/>
        </w:rPr>
        <w:t xml:space="preserve">в </w:t>
      </w:r>
      <w:r w:rsidR="00046D65" w:rsidRPr="002712FD">
        <w:rPr>
          <w:rFonts w:ascii="Times New Roman" w:hAnsi="Times New Roman"/>
          <w:sz w:val="28"/>
          <w:u w:color="FFFFFF"/>
        </w:rPr>
        <w:t>част</w:t>
      </w:r>
      <w:r w:rsidRPr="002712FD">
        <w:rPr>
          <w:rFonts w:ascii="Times New Roman" w:hAnsi="Times New Roman"/>
          <w:sz w:val="28"/>
          <w:u w:color="FFFFFF"/>
        </w:rPr>
        <w:t>ях</w:t>
      </w:r>
      <w:r w:rsidR="00046D65" w:rsidRPr="002712FD">
        <w:rPr>
          <w:rFonts w:ascii="Times New Roman" w:hAnsi="Times New Roman"/>
          <w:sz w:val="28"/>
          <w:u w:color="FFFFFF"/>
        </w:rPr>
        <w:t xml:space="preserve"> 5, 6</w:t>
      </w:r>
      <w:r w:rsidR="00D37F6D">
        <w:rPr>
          <w:rFonts w:ascii="Times New Roman" w:hAnsi="Times New Roman"/>
          <w:sz w:val="28"/>
          <w:u w:color="FFFFFF"/>
        </w:rPr>
        <w:t xml:space="preserve"> </w:t>
      </w:r>
      <w:r w:rsidRPr="002712FD">
        <w:rPr>
          <w:rFonts w:ascii="Times New Roman" w:hAnsi="Times New Roman"/>
          <w:sz w:val="28"/>
          <w:u w:color="FFFFFF"/>
        </w:rPr>
        <w:t>слова «публичных слушаний»</w:t>
      </w:r>
      <w:r>
        <w:rPr>
          <w:rFonts w:ascii="Times New Roman" w:hAnsi="Times New Roman"/>
          <w:sz w:val="28"/>
          <w:u w:color="FFFFFF"/>
        </w:rPr>
        <w:t xml:space="preserve"> заменить словами «</w:t>
      </w:r>
      <w:bookmarkStart w:id="37" w:name="_Hlk522287961"/>
      <w:r w:rsidRPr="00B763A1">
        <w:rPr>
          <w:rFonts w:ascii="Times New Roman" w:hAnsi="Times New Roman"/>
          <w:sz w:val="28"/>
          <w:u w:color="FFFFFF"/>
        </w:rPr>
        <w:t>общественных об</w:t>
      </w:r>
      <w:r>
        <w:rPr>
          <w:rFonts w:ascii="Times New Roman" w:hAnsi="Times New Roman"/>
          <w:sz w:val="28"/>
          <w:u w:color="FFFFFF"/>
        </w:rPr>
        <w:t>суждений или публичных слушаний</w:t>
      </w:r>
      <w:bookmarkEnd w:id="37"/>
      <w:r>
        <w:rPr>
          <w:rFonts w:ascii="Times New Roman" w:hAnsi="Times New Roman"/>
          <w:sz w:val="28"/>
          <w:u w:color="FFFFFF"/>
        </w:rPr>
        <w:t>»</w:t>
      </w:r>
      <w:r w:rsidRPr="00B763A1">
        <w:rPr>
          <w:rFonts w:ascii="Times New Roman" w:hAnsi="Times New Roman"/>
          <w:sz w:val="28"/>
          <w:u w:color="FFFFFF"/>
        </w:rPr>
        <w:t>;</w:t>
      </w:r>
    </w:p>
    <w:p w:rsidR="00F5252E" w:rsidRDefault="00F5252E" w:rsidP="001C2B74">
      <w:pPr>
        <w:spacing w:line="360" w:lineRule="auto"/>
        <w:ind w:firstLine="700"/>
        <w:jc w:val="both"/>
        <w:rPr>
          <w:rFonts w:ascii="Times New Roman" w:hAnsi="Times New Roman"/>
          <w:sz w:val="28"/>
          <w:u w:color="FFFFFF"/>
        </w:rPr>
      </w:pPr>
      <w:r>
        <w:rPr>
          <w:rFonts w:ascii="Times New Roman" w:hAnsi="Times New Roman"/>
          <w:sz w:val="28"/>
          <w:u w:color="FFFFFF"/>
        </w:rPr>
        <w:t>част</w:t>
      </w:r>
      <w:r w:rsidR="00561231">
        <w:rPr>
          <w:rFonts w:ascii="Times New Roman" w:hAnsi="Times New Roman"/>
          <w:sz w:val="28"/>
          <w:u w:color="FFFFFF"/>
        </w:rPr>
        <w:t>ь</w:t>
      </w:r>
      <w:r>
        <w:rPr>
          <w:rFonts w:ascii="Times New Roman" w:hAnsi="Times New Roman"/>
          <w:sz w:val="28"/>
          <w:u w:color="FFFFFF"/>
        </w:rPr>
        <w:t xml:space="preserve"> 8 </w:t>
      </w:r>
      <w:r w:rsidR="00561231">
        <w:rPr>
          <w:rFonts w:ascii="Times New Roman" w:hAnsi="Times New Roman"/>
          <w:sz w:val="28"/>
          <w:u w:color="FFFFFF"/>
        </w:rPr>
        <w:t xml:space="preserve">изложить в новой редакции: </w:t>
      </w:r>
    </w:p>
    <w:p w:rsidR="00561231" w:rsidRDefault="00561231" w:rsidP="000A5346">
      <w:pPr>
        <w:spacing w:line="360" w:lineRule="auto"/>
        <w:ind w:firstLine="700"/>
        <w:jc w:val="both"/>
        <w:rPr>
          <w:rFonts w:ascii="Times New Roman" w:hAnsi="Times New Roman"/>
          <w:sz w:val="28"/>
          <w:u w:color="FFFFFF"/>
        </w:rPr>
      </w:pPr>
      <w:r>
        <w:rPr>
          <w:rFonts w:ascii="Times New Roman" w:hAnsi="Times New Roman"/>
          <w:sz w:val="28"/>
          <w:u w:color="FFFFFF"/>
        </w:rPr>
        <w:lastRenderedPageBreak/>
        <w:t xml:space="preserve">«8. </w:t>
      </w:r>
      <w:r w:rsidRPr="001074E4">
        <w:rPr>
          <w:rFonts w:ascii="Times New Roman" w:hAnsi="Times New Roman"/>
          <w:sz w:val="28"/>
          <w:u w:color="FFFFFF"/>
        </w:rPr>
        <w:t>Собрание представителей поселения</w:t>
      </w:r>
      <w:r w:rsidR="000A5346" w:rsidRPr="000A5346">
        <w:rPr>
          <w:rFonts w:ascii="Times New Roman" w:hAnsi="Times New Roman"/>
          <w:sz w:val="28"/>
          <w:u w:color="FFFFFF"/>
        </w:rPr>
        <w:t xml:space="preserve"> по результатам рассмотрения </w:t>
      </w:r>
      <w:r w:rsidR="000A5346" w:rsidRPr="001074E4">
        <w:rPr>
          <w:rFonts w:ascii="Times New Roman" w:hAnsi="Times New Roman"/>
          <w:sz w:val="28"/>
          <w:u w:color="FFFFFF"/>
        </w:rPr>
        <w:t>проекта решения о внесении изменений в Правил</w:t>
      </w:r>
      <w:r w:rsidR="000A5346">
        <w:rPr>
          <w:rFonts w:ascii="Times New Roman" w:hAnsi="Times New Roman"/>
          <w:sz w:val="28"/>
          <w:u w:color="FFFFFF"/>
        </w:rPr>
        <w:t xml:space="preserve">а </w:t>
      </w:r>
      <w:r w:rsidR="000A5346" w:rsidRPr="000A5346">
        <w:rPr>
          <w:rFonts w:ascii="Times New Roman" w:hAnsi="Times New Roman"/>
          <w:sz w:val="28"/>
          <w:u w:color="FFFFFF"/>
        </w:rPr>
        <w:t xml:space="preserve">и обязательных приложений к нему может утвердить </w:t>
      </w:r>
      <w:r w:rsidR="000A5346">
        <w:rPr>
          <w:rFonts w:ascii="Times New Roman" w:hAnsi="Times New Roman"/>
          <w:sz w:val="28"/>
          <w:u w:color="FFFFFF"/>
        </w:rPr>
        <w:t>Правила</w:t>
      </w:r>
      <w:r w:rsidR="000A5346" w:rsidRPr="000A5346">
        <w:rPr>
          <w:rFonts w:ascii="Times New Roman" w:hAnsi="Times New Roman"/>
          <w:sz w:val="28"/>
          <w:u w:color="FFFFFF"/>
        </w:rPr>
        <w:t xml:space="preserve"> или направить </w:t>
      </w:r>
      <w:r w:rsidR="000A5346">
        <w:rPr>
          <w:rFonts w:ascii="Times New Roman" w:hAnsi="Times New Roman"/>
          <w:sz w:val="28"/>
          <w:u w:color="FFFFFF"/>
        </w:rPr>
        <w:t>его</w:t>
      </w:r>
      <w:r w:rsidR="000A5346" w:rsidRPr="000A5346">
        <w:rPr>
          <w:rFonts w:ascii="Times New Roman" w:hAnsi="Times New Roman"/>
          <w:sz w:val="28"/>
          <w:u w:color="FFFFFF"/>
        </w:rPr>
        <w:t xml:space="preserve"> </w:t>
      </w:r>
      <w:r w:rsidR="000A5346">
        <w:rPr>
          <w:rFonts w:ascii="Times New Roman" w:hAnsi="Times New Roman"/>
          <w:sz w:val="28"/>
          <w:u w:color="FFFFFF"/>
        </w:rPr>
        <w:t>Главе поселения</w:t>
      </w:r>
      <w:r w:rsidR="000A5346" w:rsidRPr="000A5346">
        <w:rPr>
          <w:rFonts w:ascii="Times New Roman" w:hAnsi="Times New Roman"/>
          <w:sz w:val="28"/>
          <w:u w:color="FFFFFF"/>
        </w:rPr>
        <w:t xml:space="preserve"> на доработку в соответствии с заключением о результатах общественных обсуждений или публичных слушаний по указанному проекту</w:t>
      </w:r>
      <w:proofErr w:type="gramStart"/>
      <w:r w:rsidR="000A5346" w:rsidRPr="000A5346">
        <w:rPr>
          <w:rFonts w:ascii="Times New Roman" w:hAnsi="Times New Roman"/>
          <w:sz w:val="28"/>
          <w:u w:color="FFFFFF"/>
        </w:rPr>
        <w:t>.</w:t>
      </w:r>
      <w:r w:rsidR="000A5346">
        <w:rPr>
          <w:rFonts w:ascii="Times New Roman" w:hAnsi="Times New Roman"/>
          <w:sz w:val="28"/>
          <w:u w:color="FFFFFF"/>
        </w:rPr>
        <w:t>».</w:t>
      </w:r>
      <w:proofErr w:type="gramEnd"/>
    </w:p>
    <w:p w:rsidR="00ED2F5F" w:rsidRPr="003D028D" w:rsidRDefault="008226CD" w:rsidP="001C2B74">
      <w:pPr>
        <w:pStyle w:val="-11"/>
        <w:tabs>
          <w:tab w:val="left" w:pos="851"/>
        </w:tabs>
        <w:spacing w:line="360" w:lineRule="auto"/>
        <w:ind w:left="0" w:firstLine="700"/>
        <w:jc w:val="both"/>
        <w:rPr>
          <w:rFonts w:ascii="Times New Roman" w:hAnsi="Times New Roman"/>
          <w:sz w:val="28"/>
          <w:szCs w:val="28"/>
          <w:u w:color="FFFFFF"/>
        </w:rPr>
      </w:pPr>
      <w:r w:rsidRPr="003D028D">
        <w:rPr>
          <w:rFonts w:ascii="Times New Roman" w:hAnsi="Times New Roman"/>
          <w:sz w:val="28"/>
          <w:szCs w:val="28"/>
          <w:u w:color="FFFFFF"/>
        </w:rPr>
        <w:t xml:space="preserve">дополнить </w:t>
      </w:r>
      <w:r w:rsidR="00F51FCB" w:rsidRPr="003D028D">
        <w:rPr>
          <w:rFonts w:ascii="Times New Roman" w:hAnsi="Times New Roman"/>
          <w:sz w:val="28"/>
          <w:szCs w:val="28"/>
          <w:u w:color="FFFFFF"/>
        </w:rPr>
        <w:t>част</w:t>
      </w:r>
      <w:r w:rsidR="00F51FCB">
        <w:rPr>
          <w:rFonts w:ascii="Times New Roman" w:hAnsi="Times New Roman"/>
          <w:sz w:val="28"/>
          <w:szCs w:val="28"/>
          <w:u w:color="FFFFFF"/>
        </w:rPr>
        <w:t>ями</w:t>
      </w:r>
      <w:r w:rsidR="00F51FCB" w:rsidRPr="003D028D">
        <w:rPr>
          <w:rFonts w:ascii="Times New Roman" w:hAnsi="Times New Roman"/>
          <w:sz w:val="28"/>
          <w:szCs w:val="28"/>
          <w:u w:color="FFFFFF"/>
        </w:rPr>
        <w:t xml:space="preserve"> </w:t>
      </w:r>
      <w:r w:rsidRPr="003D028D">
        <w:rPr>
          <w:rFonts w:ascii="Times New Roman" w:hAnsi="Times New Roman"/>
          <w:sz w:val="28"/>
          <w:szCs w:val="28"/>
          <w:u w:color="FFFFFF"/>
        </w:rPr>
        <w:t>9</w:t>
      </w:r>
      <w:r w:rsidR="00F51FCB">
        <w:rPr>
          <w:rFonts w:ascii="Times New Roman" w:hAnsi="Times New Roman"/>
          <w:sz w:val="28"/>
          <w:szCs w:val="28"/>
          <w:u w:color="FFFFFF"/>
        </w:rPr>
        <w:t xml:space="preserve"> - 1</w:t>
      </w:r>
      <w:r w:rsidR="008B3CC4">
        <w:rPr>
          <w:rFonts w:ascii="Times New Roman" w:hAnsi="Times New Roman"/>
          <w:sz w:val="28"/>
          <w:szCs w:val="28"/>
          <w:u w:color="FFFFFF"/>
        </w:rPr>
        <w:t>3</w:t>
      </w:r>
      <w:r w:rsidRPr="003D028D">
        <w:rPr>
          <w:rFonts w:ascii="Times New Roman" w:hAnsi="Times New Roman"/>
          <w:sz w:val="28"/>
          <w:szCs w:val="28"/>
          <w:u w:color="FFFFFF"/>
        </w:rPr>
        <w:t xml:space="preserve"> следующего содержания: </w:t>
      </w:r>
    </w:p>
    <w:p w:rsidR="00F51FCB" w:rsidRDefault="008226CD" w:rsidP="001F5C34">
      <w:pPr>
        <w:pStyle w:val="-11"/>
        <w:tabs>
          <w:tab w:val="left" w:pos="851"/>
        </w:tabs>
        <w:spacing w:line="360" w:lineRule="auto"/>
        <w:ind w:left="0" w:firstLine="700"/>
        <w:jc w:val="both"/>
        <w:rPr>
          <w:rFonts w:ascii="Times New Roman" w:hAnsi="Times New Roman"/>
          <w:sz w:val="28"/>
        </w:rPr>
      </w:pPr>
      <w:r w:rsidRPr="003D028D">
        <w:rPr>
          <w:rFonts w:ascii="Times New Roman" w:hAnsi="Times New Roman"/>
          <w:sz w:val="28"/>
          <w:u w:color="FFFFFF"/>
        </w:rPr>
        <w:t>«</w:t>
      </w:r>
      <w:bookmarkStart w:id="38" w:name="_Hlk522288454"/>
      <w:r w:rsidRPr="003D028D">
        <w:rPr>
          <w:rFonts w:ascii="Times New Roman" w:hAnsi="Times New Roman"/>
          <w:sz w:val="28"/>
        </w:rPr>
        <w:t xml:space="preserve">9. В случае, если в соответствии частью 3.1 статьи 33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уполномоченным органом местного самоуправления муниципального района Нефтегорский Самарской области Главе поселения направлено требование о внесении изменений в Правила в целях обеспечения размещения на территории </w:t>
      </w:r>
      <w:proofErr w:type="gramStart"/>
      <w:r w:rsidRPr="003D028D">
        <w:rPr>
          <w:rFonts w:ascii="Times New Roman" w:hAnsi="Times New Roman"/>
          <w:sz w:val="28"/>
        </w:rPr>
        <w:t>поселения</w:t>
      </w:r>
      <w:proofErr w:type="gramEnd"/>
      <w:r w:rsidRPr="003D028D">
        <w:rPr>
          <w:rFonts w:ascii="Times New Roman" w:hAnsi="Times New Roman"/>
          <w:sz w:val="28"/>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Нефтегорский 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общественных обсуждений или  </w:t>
      </w:r>
      <w:r w:rsidR="003D028D">
        <w:rPr>
          <w:rFonts w:ascii="Times New Roman" w:hAnsi="Times New Roman"/>
          <w:sz w:val="28"/>
        </w:rPr>
        <w:t>публичных слушаний</w:t>
      </w:r>
      <w:r w:rsidR="00A93575">
        <w:rPr>
          <w:rFonts w:ascii="Times New Roman" w:hAnsi="Times New Roman"/>
          <w:sz w:val="28"/>
        </w:rPr>
        <w:t>,</w:t>
      </w:r>
      <w:r w:rsidR="003D028D">
        <w:rPr>
          <w:rFonts w:ascii="Times New Roman" w:hAnsi="Times New Roman"/>
          <w:sz w:val="28"/>
        </w:rPr>
        <w:t xml:space="preserve"> </w:t>
      </w:r>
      <w:r w:rsidR="00A93575" w:rsidRPr="00A93575">
        <w:rPr>
          <w:rFonts w:ascii="Times New Roman" w:hAnsi="Times New Roman"/>
          <w:sz w:val="28"/>
        </w:rPr>
        <w:t xml:space="preserve">опубликование сообщения о принятии решения о подготовке </w:t>
      </w:r>
      <w:r w:rsidR="00A93575">
        <w:rPr>
          <w:rFonts w:ascii="Times New Roman" w:hAnsi="Times New Roman"/>
          <w:sz w:val="28"/>
        </w:rPr>
        <w:t>проекта о внесении изменений в П</w:t>
      </w:r>
      <w:r w:rsidR="00A93575" w:rsidRPr="00A93575">
        <w:rPr>
          <w:rFonts w:ascii="Times New Roman" w:hAnsi="Times New Roman"/>
          <w:sz w:val="28"/>
        </w:rPr>
        <w:t xml:space="preserve">равила и подготовка </w:t>
      </w:r>
      <w:r w:rsidR="00A93575">
        <w:rPr>
          <w:rFonts w:ascii="Times New Roman" w:hAnsi="Times New Roman"/>
          <w:sz w:val="28"/>
        </w:rPr>
        <w:t>заключения К</w:t>
      </w:r>
      <w:r w:rsidR="00A93575" w:rsidRPr="00A93575">
        <w:rPr>
          <w:rFonts w:ascii="Times New Roman" w:hAnsi="Times New Roman"/>
          <w:sz w:val="28"/>
        </w:rPr>
        <w:t xml:space="preserve">омиссии </w:t>
      </w:r>
      <w:r w:rsidR="003D028D">
        <w:rPr>
          <w:rFonts w:ascii="Times New Roman" w:hAnsi="Times New Roman"/>
          <w:sz w:val="28"/>
        </w:rPr>
        <w:t>не требуется.</w:t>
      </w:r>
    </w:p>
    <w:p w:rsidR="00697F68" w:rsidRDefault="00F97443" w:rsidP="001F5C34">
      <w:pPr>
        <w:pStyle w:val="-11"/>
        <w:tabs>
          <w:tab w:val="left" w:pos="851"/>
        </w:tabs>
        <w:spacing w:line="360" w:lineRule="auto"/>
        <w:ind w:left="0" w:firstLine="700"/>
        <w:jc w:val="both"/>
        <w:rPr>
          <w:rFonts w:ascii="Times New Roman" w:hAnsi="Times New Roman"/>
          <w:sz w:val="28"/>
          <w:szCs w:val="28"/>
          <w:u w:color="FFFFFF"/>
        </w:rPr>
      </w:pPr>
      <w:r>
        <w:rPr>
          <w:rFonts w:ascii="Times New Roman" w:hAnsi="Times New Roman"/>
          <w:sz w:val="28"/>
          <w:szCs w:val="28"/>
          <w:u w:color="FFFFFF"/>
        </w:rPr>
        <w:t xml:space="preserve">10. </w:t>
      </w:r>
      <w:r w:rsidRPr="0060657F">
        <w:rPr>
          <w:rFonts w:ascii="Times New Roman" w:hAnsi="Times New Roman"/>
          <w:sz w:val="28"/>
          <w:szCs w:val="28"/>
          <w:u w:color="FFFFFF"/>
        </w:rPr>
        <w:t xml:space="preserve">В целях внесения изменений в </w:t>
      </w:r>
      <w:r>
        <w:rPr>
          <w:rFonts w:ascii="Times New Roman" w:hAnsi="Times New Roman"/>
          <w:sz w:val="28"/>
          <w:szCs w:val="28"/>
          <w:u w:color="FFFFFF"/>
        </w:rPr>
        <w:t>Правила</w:t>
      </w:r>
      <w:r w:rsidRPr="0060657F">
        <w:rPr>
          <w:rFonts w:ascii="Times New Roman" w:hAnsi="Times New Roman"/>
          <w:sz w:val="28"/>
          <w:szCs w:val="28"/>
          <w:u w:color="FFFFFF"/>
        </w:rPr>
        <w:t xml:space="preserve"> в случаях, предусмотренных пунктами </w:t>
      </w:r>
      <w:r>
        <w:rPr>
          <w:rFonts w:ascii="Times New Roman" w:hAnsi="Times New Roman"/>
          <w:sz w:val="28"/>
          <w:szCs w:val="28"/>
          <w:u w:color="FFFFFF"/>
        </w:rPr>
        <w:t>4</w:t>
      </w:r>
      <w:r w:rsidR="00F84EDA">
        <w:rPr>
          <w:rFonts w:ascii="Times New Roman" w:hAnsi="Times New Roman"/>
          <w:sz w:val="28"/>
          <w:szCs w:val="28"/>
          <w:u w:color="FFFFFF"/>
        </w:rPr>
        <w:t xml:space="preserve"> – </w:t>
      </w:r>
      <w:r>
        <w:rPr>
          <w:rFonts w:ascii="Times New Roman" w:hAnsi="Times New Roman"/>
          <w:sz w:val="28"/>
          <w:szCs w:val="28"/>
          <w:u w:color="FFFFFF"/>
        </w:rPr>
        <w:t>6</w:t>
      </w:r>
      <w:r w:rsidRPr="0060657F">
        <w:rPr>
          <w:rFonts w:ascii="Times New Roman" w:hAnsi="Times New Roman"/>
          <w:sz w:val="28"/>
          <w:szCs w:val="28"/>
          <w:u w:color="FFFFFF"/>
        </w:rPr>
        <w:t xml:space="preserve"> части </w:t>
      </w:r>
      <w:r>
        <w:rPr>
          <w:rFonts w:ascii="Times New Roman" w:hAnsi="Times New Roman"/>
          <w:sz w:val="28"/>
          <w:szCs w:val="28"/>
          <w:u w:color="FFFFFF"/>
        </w:rPr>
        <w:t>1</w:t>
      </w:r>
      <w:r w:rsidRPr="0060657F">
        <w:rPr>
          <w:rFonts w:ascii="Times New Roman" w:hAnsi="Times New Roman"/>
          <w:sz w:val="28"/>
          <w:szCs w:val="28"/>
          <w:u w:color="FFFFFF"/>
        </w:rPr>
        <w:t xml:space="preserve"> </w:t>
      </w:r>
      <w:r>
        <w:rPr>
          <w:rFonts w:ascii="Times New Roman" w:hAnsi="Times New Roman"/>
          <w:sz w:val="28"/>
          <w:szCs w:val="28"/>
          <w:u w:color="FFFFFF"/>
        </w:rPr>
        <w:t>статьи 17 Правил</w:t>
      </w:r>
      <w:r w:rsidRPr="0060657F">
        <w:rPr>
          <w:rFonts w:ascii="Times New Roman" w:hAnsi="Times New Roman"/>
          <w:sz w:val="28"/>
          <w:szCs w:val="28"/>
          <w:u w:color="FFFFFF"/>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w:t>
      </w:r>
      <w:r w:rsidRPr="0060657F">
        <w:rPr>
          <w:rFonts w:ascii="Times New Roman" w:hAnsi="Times New Roman"/>
          <w:sz w:val="28"/>
          <w:szCs w:val="28"/>
          <w:u w:color="FFFFFF"/>
        </w:rPr>
        <w:lastRenderedPageBreak/>
        <w:t xml:space="preserve">внесении изменений в </w:t>
      </w:r>
      <w:r w:rsidR="00022BA2">
        <w:rPr>
          <w:rFonts w:ascii="Times New Roman" w:hAnsi="Times New Roman"/>
          <w:sz w:val="28"/>
          <w:szCs w:val="28"/>
          <w:u w:color="FFFFFF"/>
        </w:rPr>
        <w:t>Правила</w:t>
      </w:r>
      <w:r w:rsidRPr="0060657F">
        <w:rPr>
          <w:rFonts w:ascii="Times New Roman" w:hAnsi="Times New Roman"/>
          <w:sz w:val="28"/>
          <w:szCs w:val="28"/>
          <w:u w:color="FFFFFF"/>
        </w:rPr>
        <w:t xml:space="preserve"> и подготовка заключения комиссии не требуются.</w:t>
      </w:r>
    </w:p>
    <w:p w:rsidR="002E5BE6" w:rsidRPr="00BA63F0" w:rsidRDefault="00022BA2" w:rsidP="004E23BD">
      <w:pPr>
        <w:pStyle w:val="a6"/>
        <w:spacing w:line="360" w:lineRule="auto"/>
        <w:rPr>
          <w:rFonts w:ascii="Times New Roman" w:hAnsi="Times New Roman"/>
          <w:sz w:val="28"/>
        </w:rPr>
      </w:pPr>
      <w:r>
        <w:rPr>
          <w:rFonts w:ascii="Times New Roman" w:hAnsi="Times New Roman"/>
          <w:sz w:val="28"/>
          <w:u w:color="FFFFFF"/>
        </w:rPr>
        <w:t>11</w:t>
      </w:r>
      <w:r w:rsidR="00E5021D">
        <w:rPr>
          <w:rFonts w:ascii="Times New Roman" w:hAnsi="Times New Roman"/>
          <w:sz w:val="28"/>
          <w:u w:color="FFFFFF"/>
        </w:rPr>
        <w:t>.</w:t>
      </w:r>
      <w:r w:rsidR="002E5BE6" w:rsidRPr="002E5BE6">
        <w:rPr>
          <w:sz w:val="28"/>
        </w:rPr>
        <w:t xml:space="preserve"> </w:t>
      </w:r>
      <w:r w:rsidR="002E5BE6" w:rsidRPr="00BA63F0">
        <w:rPr>
          <w:rFonts w:ascii="Times New Roman" w:hAnsi="Times New Roman"/>
          <w:sz w:val="28"/>
        </w:rPr>
        <w:t>В случае поступления требования</w:t>
      </w:r>
      <w:r w:rsidR="002E5BE6">
        <w:rPr>
          <w:rFonts w:ascii="Times New Roman" w:hAnsi="Times New Roman"/>
          <w:sz w:val="28"/>
        </w:rPr>
        <w:t xml:space="preserve"> </w:t>
      </w:r>
      <w:r w:rsidR="002E5BE6" w:rsidRPr="00BA63F0">
        <w:rPr>
          <w:rFonts w:ascii="Times New Roman" w:hAnsi="Times New Roman"/>
          <w:sz w:val="28"/>
        </w:rPr>
        <w:t>исполнительн</w:t>
      </w:r>
      <w:r w:rsidR="002E5BE6">
        <w:rPr>
          <w:rFonts w:ascii="Times New Roman" w:hAnsi="Times New Roman"/>
          <w:sz w:val="28"/>
        </w:rPr>
        <w:t>ого</w:t>
      </w:r>
      <w:r w:rsidR="002E5BE6" w:rsidRPr="00BA63F0">
        <w:rPr>
          <w:rFonts w:ascii="Times New Roman" w:hAnsi="Times New Roman"/>
          <w:sz w:val="28"/>
        </w:rPr>
        <w:t xml:space="preserve"> орган</w:t>
      </w:r>
      <w:r w:rsidR="002E5BE6">
        <w:rPr>
          <w:rFonts w:ascii="Times New Roman" w:hAnsi="Times New Roman"/>
          <w:sz w:val="28"/>
        </w:rPr>
        <w:t>а</w:t>
      </w:r>
      <w:r w:rsidR="002E5BE6" w:rsidRPr="00BA63F0">
        <w:rPr>
          <w:rFonts w:ascii="Times New Roman" w:hAnsi="Times New Roman"/>
          <w:sz w:val="28"/>
        </w:rPr>
        <w:t xml:space="preserve"> государственной власти или орган</w:t>
      </w:r>
      <w:r w:rsidR="008D15DD">
        <w:rPr>
          <w:rFonts w:ascii="Times New Roman" w:hAnsi="Times New Roman"/>
          <w:sz w:val="28"/>
        </w:rPr>
        <w:t>а</w:t>
      </w:r>
      <w:r w:rsidR="002E5BE6" w:rsidRPr="00BA63F0">
        <w:rPr>
          <w:rFonts w:ascii="Times New Roman" w:hAnsi="Times New Roman"/>
          <w:sz w:val="28"/>
        </w:rPr>
        <w:t xml:space="preserve"> местного самоуправления, уполномоченн</w:t>
      </w:r>
      <w:r w:rsidR="002E5BE6">
        <w:rPr>
          <w:rFonts w:ascii="Times New Roman" w:hAnsi="Times New Roman"/>
          <w:sz w:val="28"/>
        </w:rPr>
        <w:t>ого</w:t>
      </w:r>
      <w:r w:rsidR="002E5BE6" w:rsidRPr="00BA63F0">
        <w:rPr>
          <w:rFonts w:ascii="Times New Roman" w:hAnsi="Times New Roman"/>
          <w:sz w:val="28"/>
        </w:rPr>
        <w:t xml:space="preserve">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w:t>
      </w:r>
      <w:r w:rsidR="002E5BE6">
        <w:rPr>
          <w:rFonts w:ascii="Times New Roman" w:hAnsi="Times New Roman"/>
          <w:sz w:val="28"/>
        </w:rPr>
        <w:t xml:space="preserve"> </w:t>
      </w:r>
      <w:r w:rsidR="004E23BD">
        <w:rPr>
          <w:rFonts w:ascii="Times New Roman" w:hAnsi="Times New Roman"/>
          <w:sz w:val="28"/>
        </w:rPr>
        <w:t>о внесении изменений в П</w:t>
      </w:r>
      <w:r w:rsidR="008D15DD" w:rsidRPr="008D15DD">
        <w:rPr>
          <w:rFonts w:ascii="Times New Roman" w:hAnsi="Times New Roman"/>
          <w:sz w:val="28"/>
        </w:rPr>
        <w:t>равила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r w:rsidR="004E23BD">
        <w:rPr>
          <w:rFonts w:ascii="Times New Roman" w:hAnsi="Times New Roman"/>
          <w:sz w:val="28"/>
        </w:rPr>
        <w:t xml:space="preserve"> </w:t>
      </w:r>
      <w:r w:rsidR="00EF1C5D">
        <w:rPr>
          <w:rFonts w:ascii="Times New Roman" w:hAnsi="Times New Roman"/>
          <w:sz w:val="28"/>
        </w:rPr>
        <w:t>или</w:t>
      </w:r>
      <w:r w:rsidR="008D15DD" w:rsidRPr="008D15DD">
        <w:rPr>
          <w:rFonts w:ascii="Times New Roman" w:hAnsi="Times New Roman"/>
          <w:sz w:val="28"/>
        </w:rPr>
        <w:t xml:space="preserve"> </w:t>
      </w:r>
      <w:r w:rsidR="002E5BE6">
        <w:rPr>
          <w:rFonts w:ascii="Times New Roman" w:hAnsi="Times New Roman"/>
          <w:sz w:val="28"/>
        </w:rPr>
        <w:t xml:space="preserve">требования </w:t>
      </w:r>
      <w:r w:rsidR="002E5BE6" w:rsidRPr="00BA63F0">
        <w:rPr>
          <w:rFonts w:ascii="Times New Roman" w:hAnsi="Times New Roman"/>
          <w:sz w:val="28"/>
        </w:rPr>
        <w:t xml:space="preserve">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002E5BE6" w:rsidRPr="0060657F">
        <w:rPr>
          <w:rFonts w:ascii="Times New Roman" w:hAnsi="Times New Roman"/>
          <w:sz w:val="28"/>
          <w:u w:color="FFFFFF"/>
        </w:rPr>
        <w:t xml:space="preserve">пунктами </w:t>
      </w:r>
      <w:r w:rsidR="002E5BE6">
        <w:rPr>
          <w:rFonts w:ascii="Times New Roman" w:hAnsi="Times New Roman"/>
          <w:sz w:val="28"/>
          <w:u w:color="FFFFFF"/>
        </w:rPr>
        <w:t>4</w:t>
      </w:r>
      <w:r w:rsidR="00C66E75">
        <w:rPr>
          <w:rFonts w:ascii="Times New Roman" w:hAnsi="Times New Roman"/>
          <w:sz w:val="28"/>
          <w:u w:color="FFFFFF"/>
        </w:rPr>
        <w:t xml:space="preserve"> – </w:t>
      </w:r>
      <w:r w:rsidR="002E5BE6">
        <w:rPr>
          <w:rFonts w:ascii="Times New Roman" w:hAnsi="Times New Roman"/>
          <w:sz w:val="28"/>
          <w:u w:color="FFFFFF"/>
        </w:rPr>
        <w:t>6</w:t>
      </w:r>
      <w:r w:rsidR="002E5BE6" w:rsidRPr="0060657F">
        <w:rPr>
          <w:rFonts w:ascii="Times New Roman" w:hAnsi="Times New Roman"/>
          <w:sz w:val="28"/>
          <w:u w:color="FFFFFF"/>
        </w:rPr>
        <w:t xml:space="preserve"> части </w:t>
      </w:r>
      <w:r w:rsidR="002E5BE6">
        <w:rPr>
          <w:rFonts w:ascii="Times New Roman" w:hAnsi="Times New Roman"/>
          <w:sz w:val="28"/>
          <w:u w:color="FFFFFF"/>
        </w:rPr>
        <w:t>1</w:t>
      </w:r>
      <w:r w:rsidR="002E5BE6" w:rsidRPr="0060657F">
        <w:rPr>
          <w:rFonts w:ascii="Times New Roman" w:hAnsi="Times New Roman"/>
          <w:sz w:val="28"/>
          <w:u w:color="FFFFFF"/>
        </w:rPr>
        <w:t xml:space="preserve"> </w:t>
      </w:r>
      <w:r w:rsidR="002E5BE6">
        <w:rPr>
          <w:rFonts w:ascii="Times New Roman" w:hAnsi="Times New Roman"/>
          <w:sz w:val="28"/>
          <w:u w:color="FFFFFF"/>
        </w:rPr>
        <w:t xml:space="preserve">статьи 17 Правил </w:t>
      </w:r>
      <w:r w:rsidR="002E5BE6" w:rsidRPr="00BA63F0">
        <w:rPr>
          <w:rFonts w:ascii="Times New Roman" w:hAnsi="Times New Roman"/>
          <w:sz w:val="28"/>
        </w:rPr>
        <w:t xml:space="preserve">оснований для внесения изменений в </w:t>
      </w:r>
      <w:r w:rsidR="002E5BE6">
        <w:rPr>
          <w:rFonts w:ascii="Times New Roman" w:hAnsi="Times New Roman"/>
          <w:sz w:val="28"/>
        </w:rPr>
        <w:t>Правила</w:t>
      </w:r>
      <w:r w:rsidR="002E5BE6" w:rsidRPr="00BA63F0">
        <w:rPr>
          <w:rFonts w:ascii="Times New Roman" w:hAnsi="Times New Roman"/>
          <w:sz w:val="28"/>
        </w:rPr>
        <w:t xml:space="preserve"> </w:t>
      </w:r>
      <w:r w:rsidR="00C66E75">
        <w:rPr>
          <w:rFonts w:ascii="Times New Roman" w:hAnsi="Times New Roman"/>
          <w:sz w:val="28"/>
        </w:rPr>
        <w:t>Г</w:t>
      </w:r>
      <w:r w:rsidR="002E5BE6" w:rsidRPr="00BA63F0">
        <w:rPr>
          <w:rFonts w:ascii="Times New Roman" w:hAnsi="Times New Roman"/>
          <w:sz w:val="28"/>
        </w:rPr>
        <w:t xml:space="preserve">лава </w:t>
      </w:r>
      <w:r w:rsidR="002E5BE6">
        <w:rPr>
          <w:rFonts w:ascii="Times New Roman" w:hAnsi="Times New Roman"/>
          <w:sz w:val="28"/>
        </w:rPr>
        <w:t xml:space="preserve">поселения </w:t>
      </w:r>
      <w:r w:rsidR="002E5BE6" w:rsidRPr="00BA63F0">
        <w:rPr>
          <w:rFonts w:ascii="Times New Roman" w:hAnsi="Times New Roman"/>
          <w:sz w:val="28"/>
        </w:rPr>
        <w:t xml:space="preserve">обязан принять решение о подготовке проекта о внесении изменений в </w:t>
      </w:r>
      <w:r w:rsidR="002E5BE6">
        <w:rPr>
          <w:rFonts w:ascii="Times New Roman" w:hAnsi="Times New Roman"/>
          <w:sz w:val="28"/>
        </w:rPr>
        <w:t>Правила</w:t>
      </w:r>
      <w:r w:rsidR="002E5BE6" w:rsidRPr="00BA63F0">
        <w:rPr>
          <w:rFonts w:ascii="Times New Roman" w:hAnsi="Times New Roman"/>
          <w:sz w:val="28"/>
        </w:rPr>
        <w:t>.</w:t>
      </w:r>
    </w:p>
    <w:p w:rsidR="008B3CC4" w:rsidRDefault="00023E37" w:rsidP="00183E88">
      <w:pPr>
        <w:pStyle w:val="-11"/>
        <w:tabs>
          <w:tab w:val="left" w:pos="851"/>
        </w:tabs>
        <w:spacing w:line="360" w:lineRule="auto"/>
        <w:ind w:left="0" w:firstLine="700"/>
        <w:jc w:val="both"/>
        <w:rPr>
          <w:rFonts w:ascii="Times New Roman" w:hAnsi="Times New Roman"/>
          <w:sz w:val="28"/>
          <w:u w:color="FFFFFF"/>
        </w:rPr>
      </w:pPr>
      <w:r>
        <w:rPr>
          <w:rFonts w:ascii="Times New Roman" w:hAnsi="Times New Roman"/>
          <w:sz w:val="28"/>
          <w:u w:color="FFFFFF"/>
        </w:rPr>
        <w:t>1</w:t>
      </w:r>
      <w:r w:rsidR="00B77E22">
        <w:rPr>
          <w:rFonts w:ascii="Times New Roman" w:hAnsi="Times New Roman"/>
          <w:sz w:val="28"/>
          <w:u w:color="FFFFFF"/>
        </w:rPr>
        <w:t>2</w:t>
      </w:r>
      <w:r w:rsidR="00697F68" w:rsidRPr="00697F68">
        <w:rPr>
          <w:rFonts w:ascii="Times New Roman" w:hAnsi="Times New Roman"/>
          <w:sz w:val="28"/>
          <w:u w:color="FFFFFF"/>
        </w:rPr>
        <w:t xml:space="preserve">. </w:t>
      </w:r>
      <w:proofErr w:type="gramStart"/>
      <w:r w:rsidR="00697F68" w:rsidRPr="00697F68">
        <w:rPr>
          <w:rFonts w:ascii="Times New Roman" w:hAnsi="Times New Roman"/>
          <w:sz w:val="28"/>
          <w:u w:color="FFFFFF"/>
        </w:rPr>
        <w:t xml:space="preserve">Срок внесения изменений в </w:t>
      </w:r>
      <w:r>
        <w:rPr>
          <w:rFonts w:ascii="Times New Roman" w:hAnsi="Times New Roman"/>
          <w:sz w:val="28"/>
          <w:u w:color="FFFFFF"/>
        </w:rPr>
        <w:t>Правила</w:t>
      </w:r>
      <w:r w:rsidR="00697F68" w:rsidRPr="00697F68">
        <w:rPr>
          <w:rFonts w:ascii="Times New Roman" w:hAnsi="Times New Roman"/>
          <w:sz w:val="28"/>
          <w:u w:color="FFFFFF"/>
        </w:rPr>
        <w:t xml:space="preserve">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w:t>
      </w:r>
      <w:r w:rsidR="00B77E22">
        <w:rPr>
          <w:rFonts w:ascii="Times New Roman" w:hAnsi="Times New Roman"/>
          <w:sz w:val="28"/>
          <w:u w:color="FFFFFF"/>
        </w:rPr>
        <w:t>11 настоящей статьи</w:t>
      </w:r>
      <w:r w:rsidR="009D40B8">
        <w:rPr>
          <w:rFonts w:ascii="Times New Roman" w:hAnsi="Times New Roman"/>
          <w:sz w:val="28"/>
          <w:u w:color="FFFFFF"/>
        </w:rPr>
        <w:t>,</w:t>
      </w:r>
      <w:r w:rsidR="00B77E22">
        <w:rPr>
          <w:rFonts w:ascii="Times New Roman" w:hAnsi="Times New Roman"/>
          <w:sz w:val="28"/>
          <w:u w:color="FFFFFF"/>
        </w:rPr>
        <w:t xml:space="preserve"> </w:t>
      </w:r>
      <w:r w:rsidR="00697F68" w:rsidRPr="00697F68">
        <w:rPr>
          <w:rFonts w:ascii="Times New Roman" w:hAnsi="Times New Roman"/>
          <w:sz w:val="28"/>
          <w:u w:color="FFFFFF"/>
        </w:rPr>
        <w:t>либо со дня</w:t>
      </w:r>
      <w:proofErr w:type="gramEnd"/>
      <w:r w:rsidR="00697F68" w:rsidRPr="00697F68">
        <w:rPr>
          <w:rFonts w:ascii="Times New Roman" w:hAnsi="Times New Roman"/>
          <w:sz w:val="28"/>
          <w:u w:color="FFFFFF"/>
        </w:rPr>
        <w:t xml:space="preserve"> выявления предусмотренных </w:t>
      </w:r>
      <w:r w:rsidR="00697F68" w:rsidRPr="00697F68">
        <w:rPr>
          <w:rFonts w:ascii="Times New Roman" w:hAnsi="Times New Roman"/>
          <w:sz w:val="28"/>
          <w:u w:color="FFFFFF"/>
        </w:rPr>
        <w:lastRenderedPageBreak/>
        <w:t xml:space="preserve">пунктами </w:t>
      </w:r>
      <w:r>
        <w:rPr>
          <w:rFonts w:ascii="Times New Roman" w:hAnsi="Times New Roman"/>
          <w:sz w:val="28"/>
          <w:u w:color="FFFFFF"/>
        </w:rPr>
        <w:t xml:space="preserve">4 </w:t>
      </w:r>
      <w:r w:rsidR="005F7786">
        <w:rPr>
          <w:rFonts w:ascii="Times New Roman" w:hAnsi="Times New Roman"/>
          <w:sz w:val="28"/>
          <w:u w:color="FFFFFF"/>
        </w:rPr>
        <w:t>–</w:t>
      </w:r>
      <w:r>
        <w:rPr>
          <w:rFonts w:ascii="Times New Roman" w:hAnsi="Times New Roman"/>
          <w:sz w:val="28"/>
          <w:u w:color="FFFFFF"/>
        </w:rPr>
        <w:t xml:space="preserve"> 6</w:t>
      </w:r>
      <w:r w:rsidRPr="0060657F">
        <w:rPr>
          <w:rFonts w:ascii="Times New Roman" w:hAnsi="Times New Roman"/>
          <w:sz w:val="28"/>
          <w:u w:color="FFFFFF"/>
        </w:rPr>
        <w:t xml:space="preserve"> части </w:t>
      </w:r>
      <w:r>
        <w:rPr>
          <w:rFonts w:ascii="Times New Roman" w:hAnsi="Times New Roman"/>
          <w:sz w:val="28"/>
          <w:u w:color="FFFFFF"/>
        </w:rPr>
        <w:t>1</w:t>
      </w:r>
      <w:r w:rsidRPr="0060657F">
        <w:rPr>
          <w:rFonts w:ascii="Times New Roman" w:hAnsi="Times New Roman"/>
          <w:sz w:val="28"/>
          <w:u w:color="FFFFFF"/>
        </w:rPr>
        <w:t xml:space="preserve"> </w:t>
      </w:r>
      <w:r>
        <w:rPr>
          <w:rFonts w:ascii="Times New Roman" w:hAnsi="Times New Roman"/>
          <w:sz w:val="28"/>
          <w:u w:color="FFFFFF"/>
        </w:rPr>
        <w:t>статьи 17 Правил</w:t>
      </w:r>
      <w:r w:rsidRPr="00697F68">
        <w:rPr>
          <w:rFonts w:ascii="Times New Roman" w:hAnsi="Times New Roman"/>
          <w:sz w:val="28"/>
          <w:u w:color="FFFFFF"/>
        </w:rPr>
        <w:t xml:space="preserve"> </w:t>
      </w:r>
      <w:r w:rsidR="00697F68" w:rsidRPr="00697F68">
        <w:rPr>
          <w:rFonts w:ascii="Times New Roman" w:hAnsi="Times New Roman"/>
          <w:sz w:val="28"/>
          <w:u w:color="FFFFFF"/>
        </w:rPr>
        <w:t xml:space="preserve">оснований для внесения изменений в </w:t>
      </w:r>
      <w:r w:rsidR="00022BA2">
        <w:rPr>
          <w:rFonts w:ascii="Times New Roman" w:hAnsi="Times New Roman"/>
          <w:sz w:val="28"/>
          <w:u w:color="FFFFFF"/>
        </w:rPr>
        <w:t>Правила</w:t>
      </w:r>
      <w:r w:rsidR="00697F68" w:rsidRPr="00697F68">
        <w:rPr>
          <w:rFonts w:ascii="Times New Roman" w:hAnsi="Times New Roman"/>
          <w:sz w:val="28"/>
          <w:u w:color="FFFFFF"/>
        </w:rPr>
        <w:t>.</w:t>
      </w:r>
    </w:p>
    <w:p w:rsidR="00075ED6" w:rsidRPr="003D028D" w:rsidRDefault="008B3CC4" w:rsidP="00183E88">
      <w:pPr>
        <w:pStyle w:val="-11"/>
        <w:tabs>
          <w:tab w:val="left" w:pos="851"/>
        </w:tabs>
        <w:spacing w:line="360" w:lineRule="auto"/>
        <w:ind w:left="0" w:firstLine="700"/>
        <w:jc w:val="both"/>
      </w:pPr>
      <w:r>
        <w:rPr>
          <w:rFonts w:ascii="Times New Roman" w:hAnsi="Times New Roman"/>
          <w:sz w:val="28"/>
          <w:u w:color="FFFFFF"/>
        </w:rPr>
        <w:t xml:space="preserve">13. </w:t>
      </w:r>
      <w:proofErr w:type="gramStart"/>
      <w:r w:rsidRPr="008B3CC4">
        <w:rPr>
          <w:rFonts w:ascii="Times New Roman" w:hAnsi="Times New Roman"/>
          <w:sz w:val="28"/>
          <w:u w:color="FFFFFF"/>
        </w:rPr>
        <w:t xml:space="preserve">Со дня поступления в </w:t>
      </w:r>
      <w:r>
        <w:rPr>
          <w:rFonts w:ascii="Times New Roman" w:hAnsi="Times New Roman"/>
          <w:sz w:val="28"/>
          <w:u w:color="FFFFFF"/>
        </w:rPr>
        <w:t>Администрацию поселения</w:t>
      </w:r>
      <w:r w:rsidRPr="008B3CC4">
        <w:rPr>
          <w:rFonts w:ascii="Times New Roman" w:hAnsi="Times New Roman"/>
          <w:sz w:val="28"/>
          <w:u w:color="FFFFF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541692">
        <w:rPr>
          <w:rFonts w:ascii="Times New Roman" w:hAnsi="Times New Roman"/>
          <w:sz w:val="28"/>
          <w:u w:color="FFFFFF"/>
        </w:rPr>
        <w:t xml:space="preserve">Градостроительного </w:t>
      </w:r>
      <w:r>
        <w:rPr>
          <w:rFonts w:ascii="Times New Roman" w:hAnsi="Times New Roman"/>
          <w:sz w:val="28"/>
          <w:u w:color="FFFFFF"/>
        </w:rPr>
        <w:t>кодекса Российской Федерации</w:t>
      </w:r>
      <w:r w:rsidRPr="008B3CC4">
        <w:rPr>
          <w:rFonts w:ascii="Times New Roman" w:hAnsi="Times New Roman"/>
          <w:sz w:val="28"/>
          <w:u w:color="FFFFFF"/>
        </w:rPr>
        <w:t xml:space="preserve">, не допускается внесение в </w:t>
      </w:r>
      <w:r>
        <w:rPr>
          <w:rFonts w:ascii="Times New Roman" w:hAnsi="Times New Roman"/>
          <w:sz w:val="28"/>
          <w:u w:color="FFFFFF"/>
        </w:rPr>
        <w:t>Правила</w:t>
      </w:r>
      <w:r w:rsidRPr="008B3CC4">
        <w:rPr>
          <w:rFonts w:ascii="Times New Roman" w:hAnsi="Times New Roman"/>
          <w:sz w:val="28"/>
          <w:u w:color="FFFFFF"/>
        </w:rPr>
        <w:t xml:space="preserve">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w:t>
      </w:r>
      <w:proofErr w:type="gramEnd"/>
      <w:r w:rsidRPr="008B3CC4">
        <w:rPr>
          <w:rFonts w:ascii="Times New Roman" w:hAnsi="Times New Roman"/>
          <w:sz w:val="28"/>
          <w:u w:color="FFFFFF"/>
        </w:rPr>
        <w:t xml:space="preserve"> </w:t>
      </w:r>
      <w:proofErr w:type="gramStart"/>
      <w:r w:rsidRPr="008B3CC4">
        <w:rPr>
          <w:rFonts w:ascii="Times New Roman" w:hAnsi="Times New Roman"/>
          <w:sz w:val="28"/>
          <w:u w:color="FFFFFF"/>
        </w:rPr>
        <w:t xml:space="preserve">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Pr>
          <w:rFonts w:ascii="Times New Roman" w:hAnsi="Times New Roman"/>
          <w:sz w:val="28"/>
          <w:u w:color="FFFFFF"/>
        </w:rPr>
        <w:t>Администрацией поселения</w:t>
      </w:r>
      <w:r w:rsidRPr="008B3CC4">
        <w:rPr>
          <w:rFonts w:ascii="Times New Roman" w:hAnsi="Times New Roman"/>
          <w:sz w:val="28"/>
          <w:u w:color="FFFFFF"/>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w:t>
      </w:r>
      <w:proofErr w:type="gramEnd"/>
      <w:r w:rsidRPr="008B3CC4">
        <w:rPr>
          <w:rFonts w:ascii="Times New Roman" w:hAnsi="Times New Roman"/>
          <w:sz w:val="28"/>
          <w:u w:color="FFFFFF"/>
        </w:rPr>
        <w:t xml:space="preserve"> 55.32 </w:t>
      </w:r>
      <w:r>
        <w:rPr>
          <w:rFonts w:ascii="Times New Roman" w:hAnsi="Times New Roman"/>
          <w:sz w:val="28"/>
          <w:u w:color="FFFFFF"/>
        </w:rPr>
        <w:t>Градостроительного кодекса Российской Федерации</w:t>
      </w:r>
      <w:r w:rsidRPr="008B3CC4">
        <w:rPr>
          <w:rFonts w:ascii="Times New Roman" w:hAnsi="Times New Roman"/>
          <w:sz w:val="28"/>
          <w:u w:color="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sidRPr="008B3CC4">
        <w:rPr>
          <w:rFonts w:ascii="Times New Roman" w:hAnsi="Times New Roman"/>
          <w:sz w:val="28"/>
          <w:u w:color="FFFFFF"/>
        </w:rPr>
        <w:t>.</w:t>
      </w:r>
      <w:bookmarkEnd w:id="38"/>
      <w:r w:rsidR="00023E37">
        <w:rPr>
          <w:rFonts w:ascii="Times New Roman" w:hAnsi="Times New Roman"/>
          <w:sz w:val="28"/>
          <w:u w:color="FFFFFF"/>
        </w:rPr>
        <w:t>»;</w:t>
      </w:r>
      <w:proofErr w:type="gramEnd"/>
    </w:p>
    <w:p w:rsidR="00B81199" w:rsidRDefault="00F5252E" w:rsidP="00AF0ABB">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1</w:t>
      </w:r>
      <w:r w:rsidR="00183E88">
        <w:rPr>
          <w:rFonts w:ascii="Times New Roman" w:hAnsi="Times New Roman"/>
          <w:sz w:val="28"/>
          <w:szCs w:val="28"/>
          <w:u w:color="FFFFFF"/>
        </w:rPr>
        <w:t>1</w:t>
      </w:r>
      <w:r>
        <w:rPr>
          <w:rFonts w:ascii="Times New Roman" w:hAnsi="Times New Roman"/>
          <w:sz w:val="28"/>
          <w:szCs w:val="28"/>
          <w:u w:color="FFFFFF"/>
        </w:rPr>
        <w:t xml:space="preserve">) </w:t>
      </w:r>
      <w:r w:rsidR="00AF0ABB">
        <w:rPr>
          <w:rFonts w:ascii="Times New Roman" w:hAnsi="Times New Roman"/>
          <w:sz w:val="28"/>
          <w:szCs w:val="28"/>
          <w:u w:color="FFFFFF"/>
        </w:rPr>
        <w:t>в</w:t>
      </w:r>
      <w:r w:rsidR="00B81199">
        <w:rPr>
          <w:rFonts w:ascii="Times New Roman" w:hAnsi="Times New Roman"/>
          <w:sz w:val="28"/>
          <w:szCs w:val="28"/>
          <w:u w:color="FFFFFF"/>
        </w:rPr>
        <w:t xml:space="preserve"> статье 19.2</w:t>
      </w:r>
      <w:r w:rsidR="00230F8A">
        <w:rPr>
          <w:rFonts w:ascii="Times New Roman" w:hAnsi="Times New Roman"/>
          <w:sz w:val="28"/>
          <w:szCs w:val="28"/>
          <w:u w:color="FFFFFF"/>
        </w:rPr>
        <w:t xml:space="preserve"> Правил</w:t>
      </w:r>
      <w:r w:rsidR="00B81199">
        <w:rPr>
          <w:rFonts w:ascii="Times New Roman" w:hAnsi="Times New Roman"/>
          <w:sz w:val="28"/>
          <w:szCs w:val="28"/>
          <w:u w:color="FFFFFF"/>
        </w:rPr>
        <w:t xml:space="preserve">: </w:t>
      </w:r>
    </w:p>
    <w:p w:rsidR="00B81199" w:rsidRDefault="00B81199" w:rsidP="001C2B7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часть 1 изложить в новой редакции: </w:t>
      </w:r>
    </w:p>
    <w:p w:rsidR="00B81199" w:rsidRPr="008C1B97" w:rsidRDefault="00B81199" w:rsidP="001C2B74">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«1. </w:t>
      </w:r>
      <w:r w:rsidRPr="006F5914">
        <w:rPr>
          <w:rFonts w:ascii="Times New Roman" w:hAnsi="Times New Roman"/>
          <w:sz w:val="28"/>
          <w:szCs w:val="28"/>
          <w:u w:color="FFFFFF"/>
        </w:rPr>
        <w:t>Территории общего пользования поселения – территории, которыми беспрепятственно пользуется неограниченный круг лиц</w:t>
      </w:r>
      <w:r>
        <w:rPr>
          <w:rFonts w:ascii="Times New Roman" w:hAnsi="Times New Roman"/>
          <w:sz w:val="28"/>
          <w:szCs w:val="28"/>
          <w:u w:color="FFFFFF"/>
        </w:rPr>
        <w:t xml:space="preserve"> </w:t>
      </w:r>
      <w:r w:rsidRPr="008C1B97">
        <w:rPr>
          <w:rFonts w:ascii="Times New Roman" w:hAnsi="Times New Roman"/>
          <w:sz w:val="28"/>
          <w:szCs w:val="28"/>
          <w:u w:color="FFFFFF"/>
        </w:rPr>
        <w:t xml:space="preserve">(в том </w:t>
      </w:r>
      <w:r w:rsidRPr="008C1B97">
        <w:rPr>
          <w:rFonts w:ascii="Times New Roman" w:hAnsi="Times New Roman"/>
          <w:sz w:val="28"/>
          <w:szCs w:val="28"/>
          <w:u w:color="FFFFFF"/>
        </w:rPr>
        <w:lastRenderedPageBreak/>
        <w:t>числе площади, улицы, проезды, набережные, береговые полосы водных объектов общего пользования, скверы, бульвары)</w:t>
      </w:r>
      <w:proofErr w:type="gramStart"/>
      <w:r>
        <w:rPr>
          <w:rFonts w:ascii="Times New Roman" w:hAnsi="Times New Roman"/>
          <w:sz w:val="28"/>
          <w:szCs w:val="28"/>
          <w:u w:color="FFFFFF"/>
        </w:rPr>
        <w:t>.»</w:t>
      </w:r>
      <w:proofErr w:type="gramEnd"/>
      <w:r>
        <w:rPr>
          <w:rFonts w:ascii="Times New Roman" w:hAnsi="Times New Roman"/>
          <w:sz w:val="28"/>
          <w:szCs w:val="28"/>
          <w:u w:color="FFFFFF"/>
        </w:rPr>
        <w:t>;</w:t>
      </w:r>
    </w:p>
    <w:p w:rsidR="00051697" w:rsidRDefault="00B81199" w:rsidP="00D27CD9">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u w:color="FFFFFF"/>
        </w:rPr>
        <w:t>часть 5 признать утратившей силу</w:t>
      </w:r>
      <w:r w:rsidR="00023258">
        <w:rPr>
          <w:rFonts w:ascii="Times New Roman" w:hAnsi="Times New Roman"/>
          <w:sz w:val="28"/>
          <w:szCs w:val="28"/>
          <w:u w:color="FFFFFF"/>
        </w:rPr>
        <w:t>;</w:t>
      </w:r>
    </w:p>
    <w:p w:rsidR="00B27C8B" w:rsidRDefault="00B27C8B" w:rsidP="001C2B74">
      <w:pPr>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12) </w:t>
      </w:r>
      <w:r w:rsidR="00690E42">
        <w:rPr>
          <w:rFonts w:ascii="Times New Roman" w:hAnsi="Times New Roman"/>
          <w:sz w:val="28"/>
          <w:szCs w:val="28"/>
          <w:u w:color="FFFFFF"/>
        </w:rPr>
        <w:t xml:space="preserve">Главу </w:t>
      </w:r>
      <w:r w:rsidR="00690E42">
        <w:rPr>
          <w:rFonts w:ascii="Times New Roman" w:hAnsi="Times New Roman"/>
          <w:sz w:val="28"/>
          <w:szCs w:val="28"/>
          <w:u w:color="FFFFFF"/>
          <w:lang w:val="en-US"/>
        </w:rPr>
        <w:t>VIII</w:t>
      </w:r>
      <w:r w:rsidR="00690E42" w:rsidRPr="00693889">
        <w:rPr>
          <w:rFonts w:ascii="Times New Roman" w:hAnsi="Times New Roman"/>
          <w:sz w:val="28"/>
          <w:szCs w:val="28"/>
          <w:u w:color="FFFFFF"/>
        </w:rPr>
        <w:t xml:space="preserve"> </w:t>
      </w:r>
      <w:r w:rsidR="00690E42">
        <w:rPr>
          <w:rFonts w:ascii="Times New Roman" w:hAnsi="Times New Roman"/>
          <w:sz w:val="28"/>
          <w:szCs w:val="28"/>
          <w:u w:color="FFFFFF"/>
        </w:rPr>
        <w:t>Правил дополнить статьей 21.1 следующего содержания:</w:t>
      </w:r>
    </w:p>
    <w:p w:rsidR="00690E42" w:rsidRDefault="0093782C" w:rsidP="001C2B74">
      <w:pPr>
        <w:spacing w:line="360" w:lineRule="auto"/>
        <w:ind w:firstLine="700"/>
        <w:jc w:val="both"/>
        <w:rPr>
          <w:rFonts w:ascii="Times New Roman" w:hAnsi="Times New Roman"/>
          <w:sz w:val="28"/>
          <w:szCs w:val="28"/>
          <w:u w:color="FFFFFF"/>
        </w:rPr>
      </w:pPr>
      <w:r>
        <w:rPr>
          <w:rFonts w:ascii="Times New Roman" w:hAnsi="Times New Roman"/>
          <w:sz w:val="28"/>
          <w:szCs w:val="28"/>
          <w:u w:color="FFFFFF"/>
        </w:rPr>
        <w:t>«</w:t>
      </w:r>
      <w:bookmarkStart w:id="39" w:name="_Hlk522290020"/>
      <w:r w:rsidRPr="00693889">
        <w:rPr>
          <w:rFonts w:ascii="Times New Roman" w:hAnsi="Times New Roman"/>
          <w:b/>
          <w:sz w:val="28"/>
          <w:szCs w:val="28"/>
          <w:u w:color="FFFFFF"/>
        </w:rPr>
        <w:t xml:space="preserve">Статья </w:t>
      </w:r>
      <w:r w:rsidR="00690E42" w:rsidRPr="00693889">
        <w:rPr>
          <w:rFonts w:ascii="Times New Roman" w:hAnsi="Times New Roman"/>
          <w:b/>
          <w:sz w:val="28"/>
          <w:szCs w:val="28"/>
          <w:u w:color="FFFFFF"/>
        </w:rPr>
        <w:t>21.1</w:t>
      </w:r>
      <w:r w:rsidR="00D15B9B" w:rsidRPr="00693889">
        <w:rPr>
          <w:rFonts w:ascii="Times New Roman" w:hAnsi="Times New Roman"/>
          <w:b/>
          <w:sz w:val="28"/>
          <w:szCs w:val="28"/>
          <w:u w:color="FFFFFF"/>
        </w:rPr>
        <w:t>.</w:t>
      </w:r>
      <w:r w:rsidR="00690E42" w:rsidRPr="00693889">
        <w:rPr>
          <w:rFonts w:ascii="Times New Roman" w:hAnsi="Times New Roman"/>
          <w:b/>
          <w:sz w:val="28"/>
          <w:szCs w:val="28"/>
          <w:u w:color="FFFFFF"/>
        </w:rPr>
        <w:t xml:space="preserve"> Определение видов разрешенного использования земельных участков и объектов капитального строительства в градостроительных регламентах</w:t>
      </w:r>
    </w:p>
    <w:p w:rsidR="00690E42" w:rsidRDefault="00690E42" w:rsidP="001C2B74">
      <w:pPr>
        <w:spacing w:line="360" w:lineRule="auto"/>
        <w:ind w:firstLine="700"/>
        <w:jc w:val="both"/>
        <w:rPr>
          <w:rFonts w:ascii="Times New Roman" w:hAnsi="Times New Roman"/>
          <w:sz w:val="28"/>
          <w:szCs w:val="28"/>
          <w:u w:color="FFFFFF"/>
        </w:rPr>
      </w:pPr>
      <w:r>
        <w:rPr>
          <w:rFonts w:ascii="Times New Roman" w:hAnsi="Times New Roman"/>
          <w:sz w:val="28"/>
          <w:szCs w:val="28"/>
          <w:u w:color="FFFFFF"/>
        </w:rPr>
        <w:t>1. Виды разрешенного использования земельных участков и объектов капитального строительства определены Правилами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w:t>
      </w:r>
      <w:r w:rsidR="0093782C">
        <w:rPr>
          <w:rFonts w:ascii="Times New Roman" w:hAnsi="Times New Roman"/>
          <w:sz w:val="28"/>
          <w:szCs w:val="28"/>
          <w:u w:color="FFFFFF"/>
        </w:rPr>
        <w:t xml:space="preserve"> от 01.09.2014 № 540.</w:t>
      </w:r>
    </w:p>
    <w:p w:rsidR="0093782C" w:rsidRDefault="0093782C" w:rsidP="001C2B74">
      <w:pPr>
        <w:spacing w:line="360" w:lineRule="auto"/>
        <w:ind w:firstLine="700"/>
        <w:jc w:val="both"/>
        <w:rPr>
          <w:rFonts w:ascii="Times New Roman" w:hAnsi="Times New Roman"/>
          <w:sz w:val="28"/>
          <w:szCs w:val="28"/>
          <w:u w:color="FFFFFF"/>
        </w:rPr>
      </w:pPr>
      <w:r>
        <w:rPr>
          <w:rFonts w:ascii="Times New Roman" w:hAnsi="Times New Roman"/>
          <w:sz w:val="28"/>
          <w:szCs w:val="28"/>
          <w:u w:color="FFFFFF"/>
        </w:rPr>
        <w:t xml:space="preserve">2. Содержание видов разрешенного использования, установленных настоящими Правилами, </w:t>
      </w:r>
      <w:r w:rsidRPr="0093782C">
        <w:rPr>
          <w:rFonts w:ascii="Times New Roman" w:hAnsi="Times New Roman"/>
          <w:sz w:val="28"/>
          <w:szCs w:val="28"/>
          <w:u w:color="FFFFFF"/>
        </w:rPr>
        <w:t xml:space="preserve">допускает без отдельного указания </w:t>
      </w:r>
      <w:r>
        <w:rPr>
          <w:rFonts w:ascii="Times New Roman" w:hAnsi="Times New Roman"/>
          <w:sz w:val="28"/>
          <w:szCs w:val="28"/>
          <w:u w:color="FFFFFF"/>
        </w:rPr>
        <w:t>в Правилах</w:t>
      </w:r>
      <w:r w:rsidRPr="0093782C">
        <w:rPr>
          <w:rFonts w:ascii="Times New Roman" w:hAnsi="Times New Roman"/>
          <w:sz w:val="28"/>
          <w:szCs w:val="28"/>
          <w:u w:color="FFFFFF"/>
        </w:rPr>
        <w:t xml:space="preserve">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93782C" w:rsidRPr="00690E42" w:rsidRDefault="0093782C" w:rsidP="001C2B74">
      <w:pPr>
        <w:spacing w:line="360" w:lineRule="auto"/>
        <w:ind w:firstLine="700"/>
        <w:jc w:val="both"/>
        <w:rPr>
          <w:rFonts w:ascii="Times New Roman" w:hAnsi="Times New Roman"/>
          <w:sz w:val="28"/>
          <w:szCs w:val="28"/>
          <w:u w:color="FFFFFF"/>
        </w:rPr>
      </w:pPr>
      <w:r>
        <w:rPr>
          <w:rFonts w:ascii="Times New Roman" w:hAnsi="Times New Roman"/>
          <w:sz w:val="28"/>
          <w:szCs w:val="28"/>
          <w:u w:color="FFFFFF"/>
        </w:rPr>
        <w:t>3. </w:t>
      </w:r>
      <w:proofErr w:type="gramStart"/>
      <w:r>
        <w:rPr>
          <w:rFonts w:ascii="Times New Roman" w:hAnsi="Times New Roman"/>
          <w:sz w:val="28"/>
          <w:szCs w:val="28"/>
          <w:u w:color="FFFFFF"/>
        </w:rPr>
        <w:t>Установленные градостроительными регламентами текстовое наименование вида разрешенного использования и его код (числовое обозначение) являются равнозначными.</w:t>
      </w:r>
      <w:bookmarkEnd w:id="39"/>
      <w:r>
        <w:rPr>
          <w:rFonts w:ascii="Times New Roman" w:hAnsi="Times New Roman"/>
          <w:sz w:val="28"/>
          <w:szCs w:val="28"/>
          <w:u w:color="FFFFFF"/>
        </w:rPr>
        <w:t>»;</w:t>
      </w:r>
      <w:proofErr w:type="gramEnd"/>
    </w:p>
    <w:p w:rsidR="0069178E" w:rsidRDefault="00E41105" w:rsidP="001C2B74">
      <w:pPr>
        <w:spacing w:line="360" w:lineRule="auto"/>
        <w:ind w:firstLine="700"/>
        <w:jc w:val="both"/>
        <w:rPr>
          <w:rFonts w:ascii="Times New Roman" w:hAnsi="Times New Roman"/>
          <w:sz w:val="28"/>
          <w:szCs w:val="28"/>
        </w:rPr>
      </w:pPr>
      <w:r>
        <w:rPr>
          <w:rFonts w:ascii="Times New Roman" w:hAnsi="Times New Roman"/>
          <w:sz w:val="28"/>
          <w:szCs w:val="28"/>
          <w:u w:color="FFFFFF"/>
        </w:rPr>
        <w:t>13</w:t>
      </w:r>
      <w:r w:rsidR="00051697">
        <w:rPr>
          <w:rFonts w:ascii="Times New Roman" w:hAnsi="Times New Roman"/>
          <w:sz w:val="28"/>
          <w:szCs w:val="28"/>
          <w:u w:color="FFFFFF"/>
        </w:rPr>
        <w:t xml:space="preserve">) </w:t>
      </w:r>
      <w:r w:rsidR="00023258">
        <w:rPr>
          <w:rFonts w:ascii="Times New Roman" w:hAnsi="Times New Roman"/>
          <w:sz w:val="28"/>
          <w:szCs w:val="28"/>
        </w:rPr>
        <w:t>с</w:t>
      </w:r>
      <w:r w:rsidR="00FF3376" w:rsidRPr="00514E60">
        <w:rPr>
          <w:rFonts w:ascii="Times New Roman" w:hAnsi="Times New Roman"/>
          <w:sz w:val="28"/>
          <w:szCs w:val="28"/>
        </w:rPr>
        <w:t>татьи 22-</w:t>
      </w:r>
      <w:r w:rsidR="00BE3682" w:rsidRPr="00514E60">
        <w:rPr>
          <w:rFonts w:ascii="Times New Roman" w:hAnsi="Times New Roman"/>
          <w:sz w:val="28"/>
          <w:szCs w:val="28"/>
        </w:rPr>
        <w:t>2</w:t>
      </w:r>
      <w:r w:rsidR="00D316E0">
        <w:rPr>
          <w:rFonts w:ascii="Times New Roman" w:hAnsi="Times New Roman"/>
          <w:sz w:val="28"/>
          <w:szCs w:val="28"/>
        </w:rPr>
        <w:t>7</w:t>
      </w:r>
      <w:r w:rsidR="00BE3682" w:rsidRPr="00514E60">
        <w:rPr>
          <w:rFonts w:ascii="Times New Roman" w:hAnsi="Times New Roman"/>
          <w:sz w:val="28"/>
          <w:szCs w:val="28"/>
        </w:rPr>
        <w:t xml:space="preserve"> </w:t>
      </w:r>
      <w:r w:rsidR="00FF3376" w:rsidRPr="00514E60">
        <w:rPr>
          <w:rFonts w:ascii="Times New Roman" w:hAnsi="Times New Roman"/>
          <w:sz w:val="28"/>
          <w:szCs w:val="28"/>
        </w:rPr>
        <w:t xml:space="preserve">Правил изложить в </w:t>
      </w:r>
      <w:r w:rsidR="00E972D3">
        <w:rPr>
          <w:rFonts w:ascii="Times New Roman" w:hAnsi="Times New Roman"/>
          <w:sz w:val="28"/>
          <w:szCs w:val="28"/>
        </w:rPr>
        <w:t>следующе</w:t>
      </w:r>
      <w:r w:rsidR="00FF3376" w:rsidRPr="00514E60">
        <w:rPr>
          <w:rFonts w:ascii="Times New Roman" w:hAnsi="Times New Roman"/>
          <w:sz w:val="28"/>
          <w:szCs w:val="28"/>
        </w:rPr>
        <w:t xml:space="preserve">й редакции: </w:t>
      </w:r>
    </w:p>
    <w:p w:rsidR="00D05CC9" w:rsidRDefault="00D05CC9" w:rsidP="001C2B74">
      <w:pPr>
        <w:spacing w:line="360" w:lineRule="auto"/>
        <w:ind w:firstLine="700"/>
        <w:jc w:val="both"/>
        <w:rPr>
          <w:rFonts w:ascii="Times New Roman" w:hAnsi="Times New Roman"/>
          <w:sz w:val="28"/>
          <w:szCs w:val="28"/>
        </w:rPr>
      </w:pPr>
    </w:p>
    <w:p w:rsidR="00D05CC9" w:rsidRDefault="00D05CC9" w:rsidP="001C2B74">
      <w:pPr>
        <w:spacing w:line="360" w:lineRule="auto"/>
        <w:ind w:firstLine="700"/>
        <w:jc w:val="both"/>
        <w:rPr>
          <w:rFonts w:ascii="Times New Roman" w:hAnsi="Times New Roman"/>
          <w:sz w:val="28"/>
          <w:szCs w:val="28"/>
        </w:rPr>
      </w:pPr>
    </w:p>
    <w:p w:rsidR="00D05CC9" w:rsidRDefault="00D05CC9" w:rsidP="001C2B74">
      <w:pPr>
        <w:spacing w:line="360" w:lineRule="auto"/>
        <w:ind w:firstLine="700"/>
        <w:jc w:val="both"/>
        <w:rPr>
          <w:rFonts w:ascii="Times New Roman" w:hAnsi="Times New Roman"/>
          <w:sz w:val="28"/>
          <w:szCs w:val="28"/>
        </w:rPr>
      </w:pPr>
    </w:p>
    <w:p w:rsidR="00D05CC9" w:rsidRDefault="00D05CC9" w:rsidP="001C2B74">
      <w:pPr>
        <w:spacing w:line="360" w:lineRule="auto"/>
        <w:ind w:firstLine="700"/>
        <w:jc w:val="both"/>
        <w:rPr>
          <w:rFonts w:ascii="Times New Roman" w:hAnsi="Times New Roman"/>
          <w:sz w:val="28"/>
          <w:szCs w:val="28"/>
        </w:rPr>
      </w:pPr>
    </w:p>
    <w:p w:rsidR="000C68B0" w:rsidRPr="009778D8" w:rsidRDefault="00D05CC9" w:rsidP="000C68B0">
      <w:pPr>
        <w:spacing w:after="240"/>
        <w:ind w:firstLine="709"/>
        <w:jc w:val="both"/>
        <w:outlineLvl w:val="3"/>
        <w:rPr>
          <w:rFonts w:ascii="Times New Roman" w:hAnsi="Times New Roman"/>
          <w:b/>
          <w:sz w:val="28"/>
          <w:szCs w:val="28"/>
        </w:rPr>
      </w:pPr>
      <w:r w:rsidRPr="00D05CC9">
        <w:rPr>
          <w:rFonts w:ascii="Times New Roman" w:hAnsi="Times New Roman"/>
          <w:sz w:val="28"/>
          <w:szCs w:val="28"/>
        </w:rPr>
        <w:lastRenderedPageBreak/>
        <w:t>«</w:t>
      </w:r>
      <w:r w:rsidR="000C68B0">
        <w:rPr>
          <w:rFonts w:ascii="Times New Roman" w:hAnsi="Times New Roman"/>
          <w:b/>
          <w:sz w:val="28"/>
          <w:szCs w:val="28"/>
        </w:rPr>
        <w:t xml:space="preserve">Статья </w:t>
      </w:r>
      <w:r w:rsidR="000C68B0" w:rsidRPr="009778D8">
        <w:rPr>
          <w:rFonts w:ascii="Times New Roman" w:hAnsi="Times New Roman"/>
          <w:b/>
          <w:sz w:val="28"/>
          <w:szCs w:val="28"/>
        </w:rPr>
        <w:t>22. Перечень видов разрешенного использования земельных участков и объектов капитального строительства в жилых зонах</w:t>
      </w:r>
    </w:p>
    <w:p w:rsidR="000C68B0" w:rsidRPr="009778D8" w:rsidRDefault="000C68B0" w:rsidP="000C68B0">
      <w:pPr>
        <w:spacing w:after="240"/>
        <w:jc w:val="center"/>
        <w:outlineLvl w:val="3"/>
        <w:rPr>
          <w:rFonts w:ascii="Times New Roman" w:hAnsi="Times New Roman"/>
          <w:b/>
          <w:sz w:val="28"/>
          <w:szCs w:val="28"/>
        </w:rPr>
      </w:pPr>
      <w:r w:rsidRPr="009778D8">
        <w:rPr>
          <w:rFonts w:ascii="Times New Roman" w:hAnsi="Times New Roman"/>
          <w:b/>
          <w:sz w:val="28"/>
          <w:szCs w:val="28"/>
        </w:rPr>
        <w:t>Ж</w:t>
      </w:r>
      <w:proofErr w:type="gramStart"/>
      <w:r w:rsidRPr="009778D8">
        <w:rPr>
          <w:rFonts w:ascii="Times New Roman" w:hAnsi="Times New Roman"/>
          <w:b/>
          <w:sz w:val="28"/>
          <w:szCs w:val="28"/>
        </w:rPr>
        <w:t>1</w:t>
      </w:r>
      <w:proofErr w:type="gramEnd"/>
      <w:r w:rsidRPr="009778D8">
        <w:rPr>
          <w:rFonts w:ascii="Times New Roman" w:hAnsi="Times New Roman"/>
          <w:b/>
          <w:sz w:val="28"/>
          <w:szCs w:val="28"/>
        </w:rPr>
        <w:t xml:space="preserve"> Зона застройки индивидуальными жилыми домами</w:t>
      </w:r>
    </w:p>
    <w:p w:rsidR="000C68B0" w:rsidRPr="009778D8" w:rsidRDefault="000C68B0" w:rsidP="000C68B0">
      <w:pPr>
        <w:tabs>
          <w:tab w:val="left" w:pos="0"/>
        </w:tabs>
        <w:spacing w:line="360" w:lineRule="auto"/>
        <w:ind w:firstLine="709"/>
        <w:jc w:val="both"/>
        <w:rPr>
          <w:rFonts w:ascii="Times New Roman" w:hAnsi="Times New Roman"/>
          <w:sz w:val="28"/>
          <w:szCs w:val="28"/>
        </w:rPr>
      </w:pPr>
      <w:r w:rsidRPr="009778D8">
        <w:rPr>
          <w:rFonts w:ascii="Times New Roman" w:hAnsi="Times New Roman"/>
          <w:sz w:val="28"/>
          <w:szCs w:val="28"/>
        </w:rPr>
        <w:t>Зона Ж</w:t>
      </w:r>
      <w:proofErr w:type="gramStart"/>
      <w:r w:rsidRPr="009778D8">
        <w:rPr>
          <w:rFonts w:ascii="Times New Roman" w:hAnsi="Times New Roman"/>
          <w:sz w:val="28"/>
          <w:szCs w:val="28"/>
        </w:rPr>
        <w:t>1</w:t>
      </w:r>
      <w:proofErr w:type="gramEnd"/>
      <w:r w:rsidRPr="009778D8">
        <w:rPr>
          <w:rFonts w:ascii="Times New Roman" w:hAnsi="Times New Roman"/>
          <w:sz w:val="28"/>
          <w:szCs w:val="28"/>
        </w:rPr>
        <w:t xml:space="preserve">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двух, с размещением необходимых объектов обслуживания, инженерной и транспортной инфраструктуры.</w:t>
      </w:r>
    </w:p>
    <w:p w:rsidR="000C68B0" w:rsidRPr="009778D8" w:rsidRDefault="000C68B0" w:rsidP="000C68B0">
      <w:pPr>
        <w:tabs>
          <w:tab w:val="left" w:pos="0"/>
        </w:tabs>
        <w:spacing w:after="200" w:line="360" w:lineRule="auto"/>
        <w:ind w:firstLine="709"/>
        <w:jc w:val="both"/>
        <w:rPr>
          <w:rFonts w:ascii="Times New Roman" w:hAnsi="Times New Roman"/>
          <w:sz w:val="28"/>
          <w:szCs w:val="28"/>
        </w:rPr>
      </w:pPr>
      <w:r w:rsidRPr="009778D8">
        <w:rPr>
          <w:rFonts w:ascii="Times New Roman" w:hAnsi="Times New Roman"/>
          <w:sz w:val="28"/>
          <w:szCs w:val="28"/>
        </w:rPr>
        <w:t>С целью соблюдения требований, установленных санитарно-эпидемиологическим, водным законодательством Российской Федерации, Региональными нормативами градостроительного проектирования Самарской области об ограничении размещения населенных пунктов, строительства объектов капитального строительства в зонах затопления и подтопления, в зоне Ж</w:t>
      </w:r>
      <w:proofErr w:type="gramStart"/>
      <w:r w:rsidRPr="009778D8">
        <w:rPr>
          <w:rFonts w:ascii="Times New Roman" w:hAnsi="Times New Roman"/>
          <w:sz w:val="28"/>
          <w:szCs w:val="28"/>
        </w:rPr>
        <w:t>1</w:t>
      </w:r>
      <w:proofErr w:type="gramEnd"/>
      <w:r w:rsidRPr="009778D8">
        <w:rPr>
          <w:rFonts w:ascii="Times New Roman" w:hAnsi="Times New Roman"/>
          <w:sz w:val="28"/>
          <w:szCs w:val="28"/>
        </w:rPr>
        <w:t xml:space="preserve"> устанавливается </w:t>
      </w:r>
      <w:proofErr w:type="spellStart"/>
      <w:r w:rsidRPr="009778D8">
        <w:rPr>
          <w:rFonts w:ascii="Times New Roman" w:hAnsi="Times New Roman"/>
          <w:sz w:val="28"/>
          <w:szCs w:val="28"/>
        </w:rPr>
        <w:t>подзона</w:t>
      </w:r>
      <w:proofErr w:type="spellEnd"/>
      <w:r w:rsidRPr="009778D8">
        <w:rPr>
          <w:rFonts w:ascii="Times New Roman" w:hAnsi="Times New Roman"/>
          <w:sz w:val="28"/>
          <w:szCs w:val="28"/>
        </w:rPr>
        <w:t xml:space="preserve"> Ж1-1 с параметром «Максимальная высота зданий строений сооружений – 0 м»</w:t>
      </w:r>
    </w:p>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Для индивидуального жилищного строительства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индивидуального жилого дома (дом, пригодный для постоянного проживания, высотой не выше трех надземных этажей);</w:t>
            </w:r>
          </w:p>
          <w:p w:rsidR="000C68B0" w:rsidRPr="009778D8" w:rsidRDefault="000C68B0" w:rsidP="000C68B0">
            <w:pPr>
              <w:rPr>
                <w:rFonts w:ascii="Times New Roman" w:hAnsi="Times New Roman"/>
              </w:rPr>
            </w:pPr>
            <w:r w:rsidRPr="009778D8">
              <w:rPr>
                <w:rFonts w:ascii="Times New Roman" w:hAnsi="Times New Roman"/>
              </w:rPr>
              <w:t>выращивание плодовых, ягодных, овощных, бахчевых или иных декоративных или сельскохозяйственных культур;</w:t>
            </w:r>
          </w:p>
          <w:p w:rsidR="000C68B0" w:rsidRPr="009778D8" w:rsidRDefault="000C68B0" w:rsidP="000C68B0">
            <w:pPr>
              <w:rPr>
                <w:rFonts w:ascii="Times New Roman" w:hAnsi="Times New Roman"/>
              </w:rPr>
            </w:pPr>
            <w:r w:rsidRPr="009778D8">
              <w:rPr>
                <w:rFonts w:ascii="Times New Roman" w:hAnsi="Times New Roman"/>
              </w:rPr>
              <w:t>размещение индивидуальных гаражей и подсобных сооружений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2.1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Блокированная жилая застройка</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9778D8">
              <w:rPr>
                <w:rFonts w:ascii="Times New Roman" w:hAnsi="Times New Roman"/>
              </w:rPr>
              <w:t xml:space="preserve"> и имеет выход </w:t>
            </w:r>
            <w:r w:rsidRPr="009778D8">
              <w:rPr>
                <w:rFonts w:ascii="Times New Roman" w:hAnsi="Times New Roman"/>
              </w:rPr>
              <w:lastRenderedPageBreak/>
              <w:t>на территорию общего пользования (жилые дома блокированной застройки);</w:t>
            </w:r>
          </w:p>
          <w:p w:rsidR="000C68B0" w:rsidRPr="009778D8" w:rsidRDefault="000C68B0" w:rsidP="000C68B0">
            <w:pPr>
              <w:rPr>
                <w:rFonts w:ascii="Times New Roman" w:hAnsi="Times New Roman"/>
              </w:rPr>
            </w:pPr>
            <w:r w:rsidRPr="009778D8">
              <w:rPr>
                <w:rFonts w:ascii="Times New Roman" w:hAnsi="Times New Roman"/>
              </w:rPr>
              <w:t>разведение декоративных и плодовых деревьев, овощных и ягодных культур;</w:t>
            </w:r>
          </w:p>
          <w:p w:rsidR="000C68B0" w:rsidRPr="009778D8" w:rsidRDefault="000C68B0" w:rsidP="000C68B0">
            <w:pPr>
              <w:rPr>
                <w:rFonts w:ascii="Times New Roman" w:hAnsi="Times New Roman"/>
              </w:rPr>
            </w:pPr>
            <w:r w:rsidRPr="009778D8">
              <w:rPr>
                <w:rFonts w:ascii="Times New Roman" w:hAnsi="Times New Roman"/>
              </w:rPr>
              <w:t>размещение индивидуальных гаражей и иных вспомогательных сооружений;</w:t>
            </w:r>
          </w:p>
          <w:p w:rsidR="000C68B0" w:rsidRPr="009778D8" w:rsidRDefault="000C68B0" w:rsidP="000C68B0">
            <w:pPr>
              <w:rPr>
                <w:rFonts w:ascii="Times New Roman" w:hAnsi="Times New Roman"/>
              </w:rPr>
            </w:pPr>
            <w:r w:rsidRPr="009778D8">
              <w:rPr>
                <w:rFonts w:ascii="Times New Roman" w:hAnsi="Times New Roman"/>
              </w:rPr>
              <w:t>обустройство спортивных и детских площадок, площадок отдыха</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2.3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Амбулаторно-поликлиническое обслуживание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0C68B0" w:rsidRPr="009778D8" w:rsidRDefault="000C68B0" w:rsidP="000C68B0">
            <w:pPr>
              <w:rPr>
                <w:rFonts w:ascii="Times New Roman" w:hAnsi="Times New Roman"/>
              </w:rPr>
            </w:pPr>
            <w:r w:rsidRPr="009778D8">
              <w:rPr>
                <w:rFonts w:ascii="Times New Roman" w:hAnsi="Times New Roman"/>
              </w:rPr>
              <w:t>3.4.1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Стационарное медицинское обслуживание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0C68B0" w:rsidRPr="009778D8" w:rsidRDefault="000C68B0" w:rsidP="000C68B0">
            <w:pPr>
              <w:rPr>
                <w:rFonts w:ascii="Times New Roman" w:hAnsi="Times New Roman"/>
              </w:rPr>
            </w:pPr>
            <w:r w:rsidRPr="009778D8">
              <w:rPr>
                <w:rFonts w:ascii="Times New Roman" w:hAnsi="Times New Roman"/>
              </w:rPr>
              <w:t>размещение станций скорой помощи</w:t>
            </w:r>
          </w:p>
        </w:tc>
        <w:tc>
          <w:tcPr>
            <w:tcW w:w="1695" w:type="dxa"/>
          </w:tcPr>
          <w:p w:rsidR="000C68B0" w:rsidRPr="009778D8" w:rsidRDefault="000C68B0" w:rsidP="000C68B0">
            <w:pPr>
              <w:rPr>
                <w:rFonts w:ascii="Times New Roman" w:hAnsi="Times New Roman"/>
              </w:rPr>
            </w:pPr>
            <w:r w:rsidRPr="009778D8">
              <w:rPr>
                <w:rFonts w:ascii="Times New Roman" w:hAnsi="Times New Roman"/>
              </w:rPr>
              <w:t>3.4.2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Дошкольное, начальное и среднее общее образование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3.5.1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Магазины</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9778D8" w:rsidRDefault="000C68B0" w:rsidP="000C68B0">
            <w:pPr>
              <w:rPr>
                <w:rFonts w:ascii="Times New Roman" w:hAnsi="Times New Roman"/>
              </w:rPr>
            </w:pPr>
            <w:r w:rsidRPr="009778D8">
              <w:rPr>
                <w:rFonts w:ascii="Times New Roman" w:hAnsi="Times New Roman"/>
              </w:rPr>
              <w:t>4.4</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Общественное питание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9778D8" w:rsidRDefault="000C68B0" w:rsidP="000C68B0">
            <w:pPr>
              <w:rPr>
                <w:rFonts w:ascii="Times New Roman" w:hAnsi="Times New Roman"/>
              </w:rPr>
            </w:pPr>
            <w:r w:rsidRPr="009778D8">
              <w:rPr>
                <w:rFonts w:ascii="Times New Roman" w:hAnsi="Times New Roman"/>
              </w:rPr>
              <w:t>4.6</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Обеспечение внутреннего правопорядка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гражданской обороны, за исключением объектов гражданской обороны, являющихся частями производственных </w:t>
            </w:r>
            <w:r w:rsidRPr="009778D8">
              <w:rPr>
                <w:rFonts w:ascii="Times New Roman" w:hAnsi="Times New Roman"/>
              </w:rPr>
              <w:lastRenderedPageBreak/>
              <w:t>зданий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8.3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Земельные участки (территории) общего пользования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12.0</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Объекты гаражного назначения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5" w:type="dxa"/>
          </w:tcPr>
          <w:p w:rsidR="000C68B0" w:rsidRPr="009778D8" w:rsidRDefault="000C68B0" w:rsidP="000C68B0">
            <w:pPr>
              <w:rPr>
                <w:rFonts w:ascii="Times New Roman" w:hAnsi="Times New Roman"/>
              </w:rPr>
            </w:pPr>
            <w:r w:rsidRPr="009778D8">
              <w:rPr>
                <w:rFonts w:ascii="Times New Roman" w:hAnsi="Times New Roman"/>
              </w:rPr>
              <w:t>2.7.1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Спорт</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w:t>
            </w:r>
            <w:r w:rsidRPr="009778D8">
              <w:rPr>
                <w:rFonts w:ascii="Times New Roman" w:hAnsi="Times New Roman"/>
              </w:rPr>
              <w:lastRenderedPageBreak/>
              <w:t>соответствующего инвентаря);</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спортивных баз и лагерей</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5.1</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Для ведения личного подсобного хозяйства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0C68B0" w:rsidRPr="009778D8" w:rsidRDefault="000C68B0" w:rsidP="000C68B0">
            <w:pPr>
              <w:rPr>
                <w:rFonts w:ascii="Times New Roman" w:hAnsi="Times New Roman"/>
              </w:rPr>
            </w:pPr>
            <w:r w:rsidRPr="009778D8">
              <w:rPr>
                <w:rFonts w:ascii="Times New Roman" w:hAnsi="Times New Roman"/>
              </w:rPr>
              <w:t>производство сельскохозяйственной продукции;</w:t>
            </w:r>
          </w:p>
          <w:p w:rsidR="000C68B0" w:rsidRPr="009778D8" w:rsidRDefault="000C68B0" w:rsidP="000C68B0">
            <w:pPr>
              <w:rPr>
                <w:rFonts w:ascii="Times New Roman" w:hAnsi="Times New Roman"/>
              </w:rPr>
            </w:pPr>
            <w:r w:rsidRPr="009778D8">
              <w:rPr>
                <w:rFonts w:ascii="Times New Roman" w:hAnsi="Times New Roman"/>
              </w:rPr>
              <w:t>размещение гаража и иных вспомогательных сооружений;</w:t>
            </w:r>
          </w:p>
          <w:p w:rsidR="000C68B0" w:rsidRPr="009778D8" w:rsidRDefault="000C68B0" w:rsidP="000C68B0">
            <w:pPr>
              <w:rPr>
                <w:rFonts w:ascii="Times New Roman" w:hAnsi="Times New Roman"/>
              </w:rPr>
            </w:pPr>
            <w:r w:rsidRPr="009778D8">
              <w:rPr>
                <w:rFonts w:ascii="Times New Roman" w:hAnsi="Times New Roman"/>
              </w:rPr>
              <w:t>содержание сельскохозяйственных животных</w:t>
            </w:r>
          </w:p>
        </w:tc>
        <w:tc>
          <w:tcPr>
            <w:tcW w:w="1695" w:type="dxa"/>
          </w:tcPr>
          <w:p w:rsidR="000C68B0" w:rsidRPr="009778D8" w:rsidRDefault="000C68B0" w:rsidP="000C68B0">
            <w:pPr>
              <w:rPr>
                <w:rFonts w:ascii="Times New Roman" w:hAnsi="Times New Roman"/>
              </w:rPr>
            </w:pPr>
            <w:r w:rsidRPr="009778D8">
              <w:rPr>
                <w:rFonts w:ascii="Times New Roman" w:hAnsi="Times New Roman"/>
              </w:rPr>
              <w:t>2.2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Объекты гаражного назначения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5" w:type="dxa"/>
          </w:tcPr>
          <w:p w:rsidR="000C68B0" w:rsidRPr="009778D8" w:rsidRDefault="000C68B0" w:rsidP="000C68B0">
            <w:pPr>
              <w:rPr>
                <w:rFonts w:ascii="Times New Roman" w:hAnsi="Times New Roman"/>
              </w:rPr>
            </w:pPr>
            <w:r w:rsidRPr="009778D8">
              <w:rPr>
                <w:rFonts w:ascii="Times New Roman" w:hAnsi="Times New Roman"/>
              </w:rPr>
              <w:t>2.7.1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Социальное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w:t>
            </w:r>
            <w:r w:rsidRPr="009778D8">
              <w:rPr>
                <w:rFonts w:ascii="Times New Roman" w:hAnsi="Times New Roman"/>
              </w:rPr>
              <w:lastRenderedPageBreak/>
              <w:t>назначения социальных или пенсионных выплат);</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для размещения отделений почты и телеграфа;</w:t>
            </w:r>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3.2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Бытовое обслуживание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9778D8" w:rsidRDefault="000C68B0" w:rsidP="000C68B0">
            <w:pPr>
              <w:rPr>
                <w:rFonts w:ascii="Times New Roman" w:hAnsi="Times New Roman"/>
              </w:rPr>
            </w:pPr>
            <w:r w:rsidRPr="009778D8">
              <w:rPr>
                <w:rFonts w:ascii="Times New Roman" w:hAnsi="Times New Roman"/>
              </w:rPr>
              <w:t>3.3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Культурное развитие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0C68B0" w:rsidRPr="009778D8" w:rsidRDefault="000C68B0" w:rsidP="000C68B0">
            <w:pPr>
              <w:rPr>
                <w:rFonts w:ascii="Times New Roman" w:hAnsi="Times New Roman"/>
              </w:rPr>
            </w:pPr>
            <w:r w:rsidRPr="009778D8">
              <w:rPr>
                <w:rFonts w:ascii="Times New Roman" w:hAnsi="Times New Roman"/>
              </w:rPr>
              <w:t>устройство площадок для празднеств и гуляний;</w:t>
            </w:r>
          </w:p>
          <w:p w:rsidR="000C68B0" w:rsidRPr="009778D8" w:rsidRDefault="000C68B0" w:rsidP="000C68B0">
            <w:pPr>
              <w:rPr>
                <w:rFonts w:ascii="Times New Roman" w:hAnsi="Times New Roman"/>
              </w:rPr>
            </w:pPr>
            <w:r w:rsidRPr="009778D8">
              <w:rPr>
                <w:rFonts w:ascii="Times New Roman" w:hAnsi="Times New Roman"/>
              </w:rPr>
              <w:t>размещение зданий и сооружений для размещения цирков, зверинцев, зоопарков, океанариумов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t>3.6</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Религиозное использование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3.7</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Деловое управление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9778D8" w:rsidRDefault="000C68B0" w:rsidP="000C68B0">
            <w:pPr>
              <w:rPr>
                <w:rFonts w:ascii="Times New Roman" w:hAnsi="Times New Roman"/>
              </w:rPr>
            </w:pPr>
            <w:r w:rsidRPr="009778D8">
              <w:rPr>
                <w:rFonts w:ascii="Times New Roman" w:hAnsi="Times New Roman"/>
              </w:rPr>
              <w:t>4.1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Банковская и страховая деятельность</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4.5</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Спорт</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спортивных баз и лагерей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5.1</w:t>
            </w:r>
          </w:p>
        </w:tc>
      </w:tr>
    </w:tbl>
    <w:p w:rsidR="000C68B0" w:rsidRPr="009778D8" w:rsidRDefault="000C68B0" w:rsidP="000C68B0">
      <w:pPr>
        <w:rPr>
          <w:rFonts w:ascii="Times New Roman" w:hAnsi="Times New Roman"/>
        </w:rPr>
      </w:pPr>
    </w:p>
    <w:p w:rsidR="000C68B0" w:rsidRPr="009778D8" w:rsidRDefault="000C68B0" w:rsidP="000C68B0">
      <w:pPr>
        <w:rPr>
          <w:rFonts w:ascii="Times New Roman" w:hAnsi="Times New Roman"/>
        </w:rPr>
      </w:pPr>
    </w:p>
    <w:p w:rsidR="000C68B0" w:rsidRPr="009778D8" w:rsidRDefault="000C68B0" w:rsidP="000C68B0">
      <w:pPr>
        <w:spacing w:after="240"/>
        <w:jc w:val="center"/>
        <w:outlineLvl w:val="3"/>
        <w:rPr>
          <w:rFonts w:ascii="Times New Roman" w:hAnsi="Times New Roman"/>
          <w:b/>
          <w:sz w:val="28"/>
          <w:szCs w:val="28"/>
        </w:rPr>
      </w:pPr>
      <w:r w:rsidRPr="009778D8">
        <w:rPr>
          <w:rFonts w:ascii="Times New Roman" w:hAnsi="Times New Roman"/>
          <w:b/>
          <w:sz w:val="28"/>
          <w:szCs w:val="28"/>
        </w:rPr>
        <w:t>Ж5 Зона размещения объектов дошкольного и общего образования</w:t>
      </w:r>
    </w:p>
    <w:p w:rsidR="000C68B0" w:rsidRPr="009778D8" w:rsidRDefault="000C68B0" w:rsidP="000C68B0">
      <w:pPr>
        <w:tabs>
          <w:tab w:val="left" w:pos="0"/>
        </w:tabs>
        <w:spacing w:after="200" w:line="360" w:lineRule="auto"/>
        <w:ind w:firstLine="709"/>
        <w:jc w:val="both"/>
        <w:rPr>
          <w:rFonts w:ascii="Times New Roman" w:hAnsi="Times New Roman"/>
          <w:sz w:val="28"/>
          <w:szCs w:val="28"/>
        </w:rPr>
      </w:pPr>
      <w:r w:rsidRPr="009778D8">
        <w:rPr>
          <w:rFonts w:ascii="Times New Roman" w:hAnsi="Times New Roman"/>
          <w:sz w:val="28"/>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Дошкольное, начальное и среднее общее образование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3.5.1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Земельные участки (территории) общего пользования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rsidRPr="009778D8">
              <w:rPr>
                <w:rFonts w:ascii="Times New Roman" w:hAnsi="Times New Roman"/>
              </w:rPr>
              <w:lastRenderedPageBreak/>
              <w:t>бульваров, площадей, проездов, малых архитектурных форм благоустройства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12.0</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Спорт</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спортивных баз и лагерей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5.1</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w:t>
            </w:r>
            <w:r w:rsidRPr="009778D8">
              <w:rPr>
                <w:rFonts w:ascii="Times New Roman" w:hAnsi="Times New Roman"/>
              </w:rPr>
              <w:lastRenderedPageBreak/>
              <w:t>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Культурное развитие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0C68B0" w:rsidRPr="009778D8" w:rsidRDefault="000C68B0" w:rsidP="000C68B0">
            <w:pPr>
              <w:rPr>
                <w:rFonts w:ascii="Times New Roman" w:hAnsi="Times New Roman"/>
              </w:rPr>
            </w:pPr>
            <w:r w:rsidRPr="009778D8">
              <w:rPr>
                <w:rFonts w:ascii="Times New Roman" w:hAnsi="Times New Roman"/>
              </w:rPr>
              <w:t>устройство площадок для празднеств и гуляний;</w:t>
            </w:r>
          </w:p>
          <w:p w:rsidR="000C68B0" w:rsidRPr="009778D8" w:rsidRDefault="000C68B0" w:rsidP="000C68B0">
            <w:pPr>
              <w:rPr>
                <w:rFonts w:ascii="Times New Roman" w:hAnsi="Times New Roman"/>
              </w:rPr>
            </w:pPr>
            <w:r w:rsidRPr="009778D8">
              <w:rPr>
                <w:rFonts w:ascii="Times New Roman" w:hAnsi="Times New Roman"/>
              </w:rPr>
              <w:t>размещение зданий и сооружений для размещения цирков, зверинцев, зоопарков, океанариумов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t>3.6</w:t>
            </w:r>
          </w:p>
        </w:tc>
      </w:tr>
    </w:tbl>
    <w:p w:rsidR="000C68B0" w:rsidRPr="009778D8" w:rsidRDefault="000C68B0" w:rsidP="000C68B0">
      <w:pPr>
        <w:rPr>
          <w:rFonts w:ascii="Times New Roman" w:hAnsi="Times New Roman"/>
        </w:rPr>
      </w:pPr>
    </w:p>
    <w:p w:rsidR="000C68B0" w:rsidRPr="009778D8" w:rsidRDefault="000C68B0" w:rsidP="000C68B0">
      <w:pPr>
        <w:rPr>
          <w:rFonts w:ascii="Times New Roman" w:hAnsi="Times New Roman"/>
        </w:rPr>
      </w:pPr>
    </w:p>
    <w:p w:rsidR="000C68B0" w:rsidRPr="009778D8" w:rsidRDefault="000C68B0" w:rsidP="000C68B0">
      <w:pPr>
        <w:spacing w:after="240"/>
        <w:ind w:firstLine="709"/>
        <w:jc w:val="both"/>
        <w:outlineLvl w:val="3"/>
        <w:rPr>
          <w:rFonts w:ascii="Times New Roman" w:hAnsi="Times New Roman"/>
          <w:b/>
          <w:sz w:val="28"/>
          <w:szCs w:val="28"/>
        </w:rPr>
      </w:pPr>
      <w:r w:rsidRPr="009778D8">
        <w:rPr>
          <w:rFonts w:ascii="Times New Roman" w:hAnsi="Times New Roman"/>
          <w:b/>
          <w:sz w:val="28"/>
          <w:szCs w:val="28"/>
        </w:rPr>
        <w:t>Статья 23. Перечень видов разрешенного использования земельных участков и объектов капитального строительства в общественно-деловых зонах</w:t>
      </w:r>
    </w:p>
    <w:p w:rsidR="000C68B0" w:rsidRPr="009778D8" w:rsidRDefault="000C68B0" w:rsidP="000C68B0">
      <w:pPr>
        <w:spacing w:after="240"/>
        <w:jc w:val="center"/>
        <w:outlineLvl w:val="3"/>
        <w:rPr>
          <w:rFonts w:ascii="Times New Roman" w:hAnsi="Times New Roman"/>
          <w:b/>
          <w:sz w:val="28"/>
          <w:szCs w:val="28"/>
        </w:rPr>
      </w:pPr>
      <w:r w:rsidRPr="009778D8">
        <w:rPr>
          <w:rFonts w:ascii="Times New Roman" w:hAnsi="Times New Roman"/>
          <w:b/>
          <w:sz w:val="28"/>
          <w:szCs w:val="28"/>
        </w:rPr>
        <w:t>О</w:t>
      </w:r>
      <w:proofErr w:type="gramStart"/>
      <w:r w:rsidRPr="009778D8">
        <w:rPr>
          <w:rFonts w:ascii="Times New Roman" w:hAnsi="Times New Roman"/>
          <w:b/>
          <w:sz w:val="28"/>
          <w:szCs w:val="28"/>
        </w:rPr>
        <w:t>1</w:t>
      </w:r>
      <w:proofErr w:type="gramEnd"/>
      <w:r w:rsidRPr="009778D8">
        <w:rPr>
          <w:rFonts w:ascii="Times New Roman" w:hAnsi="Times New Roman"/>
          <w:b/>
          <w:sz w:val="28"/>
          <w:szCs w:val="28"/>
        </w:rPr>
        <w:t xml:space="preserve"> Зона делового, общественного и коммерческого назначения</w:t>
      </w:r>
    </w:p>
    <w:p w:rsidR="000C68B0" w:rsidRPr="009778D8" w:rsidRDefault="000C68B0" w:rsidP="000C68B0">
      <w:pPr>
        <w:tabs>
          <w:tab w:val="left" w:pos="0"/>
        </w:tabs>
        <w:spacing w:after="200" w:line="360" w:lineRule="auto"/>
        <w:ind w:firstLine="709"/>
        <w:jc w:val="both"/>
        <w:rPr>
          <w:rFonts w:ascii="Times New Roman" w:hAnsi="Times New Roman"/>
          <w:sz w:val="28"/>
          <w:szCs w:val="28"/>
        </w:rPr>
      </w:pPr>
      <w:r w:rsidRPr="009778D8">
        <w:rPr>
          <w:rFonts w:ascii="Times New Roman" w:hAnsi="Times New Roman"/>
          <w:sz w:val="28"/>
          <w:szCs w:val="28"/>
        </w:rPr>
        <w:t>Зона О</w:t>
      </w:r>
      <w:proofErr w:type="gramStart"/>
      <w:r w:rsidRPr="009778D8">
        <w:rPr>
          <w:rFonts w:ascii="Times New Roman" w:hAnsi="Times New Roman"/>
          <w:sz w:val="28"/>
          <w:szCs w:val="28"/>
        </w:rPr>
        <w:t>1</w:t>
      </w:r>
      <w:proofErr w:type="gramEnd"/>
      <w:r w:rsidRPr="009778D8">
        <w:rPr>
          <w:rFonts w:ascii="Times New Roman" w:hAnsi="Times New Roman"/>
          <w:sz w:val="28"/>
          <w:szCs w:val="28"/>
        </w:rPr>
        <w:t xml:space="preserve"> предназначена для размещения объектов административного, делового, общественного, коммунально-бытового, социального назначения, размещения необходимых объектов инженерной и транспортной инфраструктуры.</w:t>
      </w: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w:t>
            </w:r>
            <w:r w:rsidRPr="009778D8">
              <w:rPr>
                <w:rFonts w:ascii="Times New Roman" w:hAnsi="Times New Roman"/>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Социальное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для размещения отделений почты и телеграфа;</w:t>
            </w:r>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95" w:type="dxa"/>
          </w:tcPr>
          <w:p w:rsidR="000C68B0" w:rsidRPr="009778D8" w:rsidRDefault="000C68B0" w:rsidP="000C68B0">
            <w:pPr>
              <w:rPr>
                <w:rFonts w:ascii="Times New Roman" w:hAnsi="Times New Roman"/>
              </w:rPr>
            </w:pPr>
            <w:r w:rsidRPr="009778D8">
              <w:rPr>
                <w:rFonts w:ascii="Times New Roman" w:hAnsi="Times New Roman"/>
              </w:rPr>
              <w:t>3.2.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Бытовое обслуживание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9778D8" w:rsidRDefault="000C68B0" w:rsidP="000C68B0">
            <w:pPr>
              <w:rPr>
                <w:rFonts w:ascii="Times New Roman" w:hAnsi="Times New Roman"/>
              </w:rPr>
            </w:pPr>
            <w:r w:rsidRPr="009778D8">
              <w:rPr>
                <w:rFonts w:ascii="Times New Roman" w:hAnsi="Times New Roman"/>
              </w:rPr>
              <w:t>3.3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Здравоохранение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0C68B0" w:rsidRPr="009778D8" w:rsidRDefault="000C68B0" w:rsidP="000C68B0">
            <w:pPr>
              <w:rPr>
                <w:rFonts w:ascii="Times New Roman" w:hAnsi="Times New Roman"/>
              </w:rPr>
            </w:pPr>
            <w:r w:rsidRPr="009778D8">
              <w:rPr>
                <w:rFonts w:ascii="Times New Roman" w:hAnsi="Times New Roman"/>
              </w:rPr>
              <w:t>3.4</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Амбулаторно-поликлиническое обслуживание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w:t>
            </w:r>
            <w:r w:rsidRPr="009778D8">
              <w:rPr>
                <w:rFonts w:ascii="Times New Roman" w:hAnsi="Times New Roman"/>
              </w:rPr>
              <w:lastRenderedPageBreak/>
              <w:t>станции донорства крови, клинические лаборатории)</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3.4.1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Стационарное медицинское обслуживание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0C68B0" w:rsidRPr="009778D8" w:rsidRDefault="000C68B0" w:rsidP="000C68B0">
            <w:pPr>
              <w:rPr>
                <w:rFonts w:ascii="Times New Roman" w:hAnsi="Times New Roman"/>
              </w:rPr>
            </w:pPr>
            <w:r w:rsidRPr="009778D8">
              <w:rPr>
                <w:rFonts w:ascii="Times New Roman" w:hAnsi="Times New Roman"/>
              </w:rPr>
              <w:t>размещение станций скорой помощи</w:t>
            </w:r>
          </w:p>
        </w:tc>
        <w:tc>
          <w:tcPr>
            <w:tcW w:w="1695" w:type="dxa"/>
          </w:tcPr>
          <w:p w:rsidR="000C68B0" w:rsidRPr="009778D8" w:rsidRDefault="000C68B0" w:rsidP="000C68B0">
            <w:pPr>
              <w:rPr>
                <w:rFonts w:ascii="Times New Roman" w:hAnsi="Times New Roman"/>
              </w:rPr>
            </w:pPr>
            <w:r w:rsidRPr="009778D8">
              <w:rPr>
                <w:rFonts w:ascii="Times New Roman" w:hAnsi="Times New Roman"/>
              </w:rPr>
              <w:t>3.4.2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Среднее и высшее профессиональное образование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695" w:type="dxa"/>
          </w:tcPr>
          <w:p w:rsidR="000C68B0" w:rsidRPr="009778D8" w:rsidRDefault="000C68B0" w:rsidP="000C68B0">
            <w:pPr>
              <w:rPr>
                <w:rFonts w:ascii="Times New Roman" w:hAnsi="Times New Roman"/>
              </w:rPr>
            </w:pPr>
            <w:r w:rsidRPr="009778D8">
              <w:rPr>
                <w:rFonts w:ascii="Times New Roman" w:hAnsi="Times New Roman"/>
              </w:rPr>
              <w:t>3.5.2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Культурное развитие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0C68B0" w:rsidRPr="009778D8" w:rsidRDefault="000C68B0" w:rsidP="000C68B0">
            <w:pPr>
              <w:rPr>
                <w:rFonts w:ascii="Times New Roman" w:hAnsi="Times New Roman"/>
              </w:rPr>
            </w:pPr>
            <w:r w:rsidRPr="009778D8">
              <w:rPr>
                <w:rFonts w:ascii="Times New Roman" w:hAnsi="Times New Roman"/>
              </w:rPr>
              <w:t>устройство площадок для празднеств и гуляний;</w:t>
            </w:r>
          </w:p>
          <w:p w:rsidR="000C68B0" w:rsidRPr="009778D8" w:rsidRDefault="000C68B0" w:rsidP="000C68B0">
            <w:pPr>
              <w:rPr>
                <w:rFonts w:ascii="Times New Roman" w:hAnsi="Times New Roman"/>
              </w:rPr>
            </w:pPr>
            <w:r w:rsidRPr="009778D8">
              <w:rPr>
                <w:rFonts w:ascii="Times New Roman" w:hAnsi="Times New Roman"/>
              </w:rPr>
              <w:t>размещение зданий и сооружений для размещения цирков, зверинцев, зоопарков, океанариумов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t>3.6</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Религиозное использование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3.7.</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Общественное управление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w:t>
            </w:r>
            <w:r w:rsidRPr="009778D8">
              <w:rPr>
                <w:rFonts w:ascii="Times New Roman" w:hAnsi="Times New Roman"/>
              </w:rPr>
              <w:lastRenderedPageBreak/>
              <w:t>обеспечивающих их деятельность;</w:t>
            </w:r>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3.8</w:t>
            </w:r>
          </w:p>
        </w:tc>
      </w:tr>
      <w:tr w:rsidR="000C68B0" w:rsidRPr="009778D8" w:rsidTr="000C68B0">
        <w:tc>
          <w:tcPr>
            <w:tcW w:w="2547"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lastRenderedPageBreak/>
              <w:t>Обеспечение научной деятельности</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3.9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Деловое управление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9778D8" w:rsidRDefault="000C68B0" w:rsidP="000C68B0">
            <w:pPr>
              <w:rPr>
                <w:rFonts w:ascii="Times New Roman" w:hAnsi="Times New Roman"/>
              </w:rPr>
            </w:pPr>
            <w:r w:rsidRPr="009778D8">
              <w:rPr>
                <w:rFonts w:ascii="Times New Roman" w:hAnsi="Times New Roman"/>
              </w:rPr>
              <w:t>4.1</w:t>
            </w:r>
          </w:p>
        </w:tc>
      </w:tr>
      <w:tr w:rsidR="000C68B0" w:rsidRPr="009778D8" w:rsidTr="000C68B0">
        <w:tc>
          <w:tcPr>
            <w:tcW w:w="2547" w:type="dxa"/>
          </w:tcPr>
          <w:p w:rsidR="000C68B0" w:rsidRPr="009778D8" w:rsidRDefault="000C68B0" w:rsidP="000C68B0">
            <w:pPr>
              <w:rPr>
                <w:rFonts w:ascii="Times New Roman" w:hAnsi="Times New Roman"/>
              </w:rPr>
            </w:pPr>
            <w:proofErr w:type="gramStart"/>
            <w:r w:rsidRPr="009778D8">
              <w:rPr>
                <w:rFonts w:ascii="Times New Roman" w:hAnsi="Times New Roman"/>
              </w:rPr>
              <w:t>Объекты торговли (торговые центры, торгово-развлекательные центры (комплексы)</w:t>
            </w:r>
            <w:proofErr w:type="gramEnd"/>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0C68B0" w:rsidRPr="009778D8" w:rsidRDefault="000C68B0" w:rsidP="000C68B0">
            <w:pPr>
              <w:rPr>
                <w:rFonts w:ascii="Times New Roman" w:hAnsi="Times New Roman"/>
              </w:rPr>
            </w:pPr>
            <w:r w:rsidRPr="009778D8">
              <w:rPr>
                <w:rFonts w:ascii="Times New Roman" w:hAnsi="Times New Roman"/>
              </w:rPr>
              <w:t>размещение гаражей и (или) стоянок для автомобилей сотрудников и посетителей торгового центра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4.2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Рынки</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капитального строительства, сооружений, предназначенных </w:t>
            </w:r>
            <w:r w:rsidRPr="009778D8">
              <w:rPr>
                <w:rFonts w:ascii="Times New Roman" w:hAnsi="Times New Roman"/>
              </w:rPr>
              <w:lastRenderedPageBreak/>
              <w:t>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8B0" w:rsidRPr="009778D8" w:rsidRDefault="000C68B0" w:rsidP="000C68B0">
            <w:pPr>
              <w:rPr>
                <w:rFonts w:ascii="Times New Roman" w:hAnsi="Times New Roman"/>
              </w:rPr>
            </w:pPr>
            <w:r w:rsidRPr="009778D8">
              <w:rPr>
                <w:rFonts w:ascii="Times New Roman" w:hAnsi="Times New Roman"/>
              </w:rPr>
              <w:t>размещение гаражей и (или) стоянок для автомобилей сотрудников и посетителей рынка</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4.3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Магазины</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9778D8" w:rsidRDefault="000C68B0" w:rsidP="000C68B0">
            <w:pPr>
              <w:rPr>
                <w:rFonts w:ascii="Times New Roman" w:hAnsi="Times New Roman"/>
              </w:rPr>
            </w:pPr>
            <w:r w:rsidRPr="009778D8">
              <w:rPr>
                <w:rFonts w:ascii="Times New Roman" w:hAnsi="Times New Roman"/>
              </w:rPr>
              <w:t>4.4</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Банковская и страховая деятельность</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4.5</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Общественное питание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9778D8" w:rsidRDefault="000C68B0" w:rsidP="000C68B0">
            <w:pPr>
              <w:rPr>
                <w:rFonts w:ascii="Times New Roman" w:hAnsi="Times New Roman"/>
              </w:rPr>
            </w:pPr>
            <w:r w:rsidRPr="009778D8">
              <w:rPr>
                <w:rFonts w:ascii="Times New Roman" w:hAnsi="Times New Roman"/>
              </w:rPr>
              <w:t>4.6</w:t>
            </w:r>
          </w:p>
        </w:tc>
      </w:tr>
      <w:tr w:rsidR="000C68B0" w:rsidRPr="009778D8" w:rsidTr="000C68B0">
        <w:tc>
          <w:tcPr>
            <w:tcW w:w="2547"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Гостиничное обслуживание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0C68B0" w:rsidRPr="009778D8" w:rsidRDefault="000C68B0" w:rsidP="000C68B0">
            <w:pPr>
              <w:rPr>
                <w:rFonts w:ascii="Times New Roman" w:hAnsi="Times New Roman"/>
              </w:rPr>
            </w:pPr>
            <w:r w:rsidRPr="009778D8">
              <w:rPr>
                <w:rFonts w:ascii="Times New Roman" w:hAnsi="Times New Roman"/>
              </w:rPr>
              <w:t>4.7</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Развлечения</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0C68B0" w:rsidRPr="009778D8" w:rsidRDefault="000C68B0" w:rsidP="000C68B0">
            <w:pPr>
              <w:rPr>
                <w:rFonts w:ascii="Times New Roman" w:hAnsi="Times New Roman"/>
              </w:rPr>
            </w:pPr>
            <w:r w:rsidRPr="009778D8">
              <w:rPr>
                <w:rFonts w:ascii="Times New Roman" w:hAnsi="Times New Roman"/>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695" w:type="dxa"/>
          </w:tcPr>
          <w:p w:rsidR="000C68B0" w:rsidRPr="009778D8" w:rsidRDefault="000C68B0" w:rsidP="000C68B0">
            <w:pPr>
              <w:rPr>
                <w:rFonts w:ascii="Times New Roman" w:hAnsi="Times New Roman"/>
              </w:rPr>
            </w:pPr>
            <w:r w:rsidRPr="009778D8">
              <w:rPr>
                <w:rFonts w:ascii="Times New Roman" w:hAnsi="Times New Roman"/>
              </w:rPr>
              <w:t>4.8</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Выставочно-ярмарочная деятельность</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9778D8">
              <w:rPr>
                <w:rFonts w:ascii="Times New Roman" w:hAnsi="Times New Roman"/>
              </w:rPr>
              <w:t>конгрессной</w:t>
            </w:r>
            <w:proofErr w:type="spellEnd"/>
            <w:r w:rsidRPr="009778D8">
              <w:rPr>
                <w:rFonts w:ascii="Times New Roman" w:hAnsi="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4.10</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Спорт</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 xml:space="preserve">Размещение объектов капитального строительства в качестве спортивных клубов, спортивных залов, бассейнов, устройство </w:t>
            </w:r>
            <w:r w:rsidRPr="009778D8">
              <w:rPr>
                <w:rFonts w:ascii="Times New Roman" w:hAnsi="Times New Roman"/>
              </w:rPr>
              <w:lastRenderedPageBreak/>
              <w:t>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спортивных баз и лагерей</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5.1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Обеспечение внутреннего правопорядка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9778D8" w:rsidRDefault="000C68B0" w:rsidP="000C68B0">
            <w:pPr>
              <w:rPr>
                <w:rFonts w:ascii="Times New Roman" w:hAnsi="Times New Roman"/>
              </w:rPr>
            </w:pPr>
            <w:r w:rsidRPr="009778D8">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8.3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Историко-культурная деятельность</w:t>
            </w:r>
          </w:p>
        </w:tc>
        <w:tc>
          <w:tcPr>
            <w:tcW w:w="5103" w:type="dxa"/>
          </w:tcPr>
          <w:p w:rsidR="000C68B0" w:rsidRPr="009778D8" w:rsidRDefault="000C68B0" w:rsidP="000C68B0">
            <w:pPr>
              <w:rPr>
                <w:rFonts w:ascii="Times New Roman" w:hAnsi="Times New Roman"/>
              </w:rPr>
            </w:pPr>
            <w:r w:rsidRPr="009778D8">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0C68B0" w:rsidRPr="009778D8" w:rsidRDefault="000C68B0" w:rsidP="000C68B0">
            <w:pPr>
              <w:rPr>
                <w:rFonts w:ascii="Times New Roman" w:hAnsi="Times New Roman"/>
              </w:rPr>
            </w:pPr>
            <w:r w:rsidRPr="009778D8">
              <w:rPr>
                <w:rFonts w:ascii="Times New Roman" w:hAnsi="Times New Roman"/>
              </w:rPr>
              <w:t>9.3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Земельные участки (территории) общего пользования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12.0</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w:t>
            </w:r>
            <w:r w:rsidRPr="009778D8">
              <w:rPr>
                <w:rFonts w:ascii="Times New Roman" w:hAnsi="Times New Roman"/>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Спорт</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спортивных баз и лагерей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5.1</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Ветеринарное обслуживание</w:t>
            </w:r>
          </w:p>
        </w:tc>
        <w:tc>
          <w:tcPr>
            <w:tcW w:w="5103"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3.10</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Амбулаторное ветеринарное обслуживание</w:t>
            </w:r>
          </w:p>
        </w:tc>
        <w:tc>
          <w:tcPr>
            <w:tcW w:w="5103"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3.10.1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Приюты для животных</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w:t>
            </w:r>
            <w:r w:rsidRPr="009778D8">
              <w:rPr>
                <w:rFonts w:ascii="Times New Roman" w:hAnsi="Times New Roman"/>
              </w:rPr>
              <w:lastRenderedPageBreak/>
              <w:t>надзором человека, оказания услуг по содержанию и лечению бездомных животных;</w:t>
            </w:r>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организации гостиниц для животных</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3.10.2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Объекты придорожного сервиса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автозаправочных станций (бензиновых, газовых);</w:t>
            </w:r>
          </w:p>
          <w:p w:rsidR="000C68B0" w:rsidRPr="009778D8" w:rsidRDefault="000C68B0" w:rsidP="000C68B0">
            <w:pPr>
              <w:rPr>
                <w:rFonts w:ascii="Times New Roman" w:hAnsi="Times New Roman"/>
              </w:rPr>
            </w:pPr>
            <w:r w:rsidRPr="009778D8">
              <w:rPr>
                <w:rFonts w:ascii="Times New Roman" w:hAnsi="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9778D8" w:rsidRDefault="000C68B0" w:rsidP="000C68B0">
            <w:pPr>
              <w:rPr>
                <w:rFonts w:ascii="Times New Roman" w:hAnsi="Times New Roman"/>
              </w:rPr>
            </w:pPr>
            <w:r w:rsidRPr="009778D8">
              <w:rPr>
                <w:rFonts w:ascii="Times New Roman" w:hAnsi="Times New Roman"/>
              </w:rPr>
              <w:t>предоставление гостиничных услуг в качестве придорожного сервиса;</w:t>
            </w:r>
          </w:p>
          <w:p w:rsidR="000C68B0" w:rsidRPr="009778D8" w:rsidRDefault="000C68B0" w:rsidP="000C68B0">
            <w:pPr>
              <w:rPr>
                <w:rFonts w:ascii="Times New Roman" w:hAnsi="Times New Roman"/>
              </w:rPr>
            </w:pPr>
            <w:r w:rsidRPr="009778D8">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4.9.1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Связь</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695" w:type="dxa"/>
          </w:tcPr>
          <w:p w:rsidR="000C68B0" w:rsidRPr="009778D8" w:rsidRDefault="000C68B0" w:rsidP="000C68B0">
            <w:pPr>
              <w:rPr>
                <w:rFonts w:ascii="Times New Roman" w:hAnsi="Times New Roman"/>
              </w:rPr>
            </w:pPr>
            <w:r w:rsidRPr="009778D8">
              <w:rPr>
                <w:rFonts w:ascii="Times New Roman" w:hAnsi="Times New Roman"/>
              </w:rPr>
              <w:t>6.8</w:t>
            </w:r>
          </w:p>
        </w:tc>
      </w:tr>
    </w:tbl>
    <w:p w:rsidR="000C68B0" w:rsidRPr="009778D8" w:rsidRDefault="000C68B0" w:rsidP="000C68B0">
      <w:pPr>
        <w:rPr>
          <w:rFonts w:ascii="Times New Roman" w:hAnsi="Times New Roman"/>
        </w:rPr>
      </w:pPr>
    </w:p>
    <w:p w:rsidR="000C68B0" w:rsidRPr="009778D8" w:rsidRDefault="000C68B0" w:rsidP="000C68B0">
      <w:pPr>
        <w:spacing w:after="240"/>
        <w:jc w:val="center"/>
        <w:outlineLvl w:val="3"/>
        <w:rPr>
          <w:rFonts w:ascii="Times New Roman" w:hAnsi="Times New Roman"/>
          <w:b/>
          <w:sz w:val="28"/>
          <w:szCs w:val="28"/>
        </w:rPr>
      </w:pPr>
      <w:r w:rsidRPr="009778D8">
        <w:rPr>
          <w:rFonts w:ascii="Times New Roman" w:hAnsi="Times New Roman"/>
          <w:b/>
          <w:sz w:val="28"/>
          <w:szCs w:val="28"/>
        </w:rPr>
        <w:t>О</w:t>
      </w:r>
      <w:proofErr w:type="gramStart"/>
      <w:r w:rsidRPr="009778D8">
        <w:rPr>
          <w:rFonts w:ascii="Times New Roman" w:hAnsi="Times New Roman"/>
          <w:b/>
          <w:sz w:val="28"/>
          <w:szCs w:val="28"/>
        </w:rPr>
        <w:t>2</w:t>
      </w:r>
      <w:proofErr w:type="gramEnd"/>
      <w:r w:rsidRPr="009778D8">
        <w:rPr>
          <w:rFonts w:ascii="Times New Roman" w:hAnsi="Times New Roman"/>
          <w:b/>
          <w:sz w:val="28"/>
          <w:szCs w:val="28"/>
        </w:rPr>
        <w:t xml:space="preserve"> Зона размещения объектов социального и коммунально-бытового назначения</w:t>
      </w:r>
    </w:p>
    <w:p w:rsidR="000C68B0" w:rsidRPr="009778D8" w:rsidRDefault="000C68B0" w:rsidP="000C68B0">
      <w:pPr>
        <w:tabs>
          <w:tab w:val="left" w:pos="0"/>
        </w:tabs>
        <w:spacing w:after="200" w:line="360" w:lineRule="auto"/>
        <w:ind w:firstLine="709"/>
        <w:jc w:val="both"/>
        <w:rPr>
          <w:rFonts w:ascii="Times New Roman" w:hAnsi="Times New Roman"/>
          <w:sz w:val="28"/>
          <w:szCs w:val="28"/>
        </w:rPr>
      </w:pPr>
      <w:r w:rsidRPr="009778D8">
        <w:rPr>
          <w:rFonts w:ascii="Times New Roman" w:hAnsi="Times New Roman"/>
          <w:sz w:val="28"/>
          <w:szCs w:val="28"/>
        </w:rPr>
        <w:t>Зона О</w:t>
      </w:r>
      <w:proofErr w:type="gramStart"/>
      <w:r w:rsidRPr="009778D8">
        <w:rPr>
          <w:rFonts w:ascii="Times New Roman" w:hAnsi="Times New Roman"/>
          <w:sz w:val="28"/>
          <w:szCs w:val="28"/>
        </w:rPr>
        <w:t>2</w:t>
      </w:r>
      <w:proofErr w:type="gramEnd"/>
      <w:r w:rsidRPr="009778D8">
        <w:rPr>
          <w:rFonts w:ascii="Times New Roman" w:hAnsi="Times New Roman"/>
          <w:sz w:val="28"/>
          <w:szCs w:val="28"/>
        </w:rPr>
        <w:t xml:space="preserve">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w:t>
            </w:r>
            <w:r w:rsidRPr="009778D8">
              <w:rPr>
                <w:rFonts w:ascii="Times New Roman" w:hAnsi="Times New Roman"/>
              </w:rPr>
              <w:lastRenderedPageBreak/>
              <w:t>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Социальное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для размещения отделений почты и телеграфа;</w:t>
            </w:r>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95" w:type="dxa"/>
          </w:tcPr>
          <w:p w:rsidR="000C68B0" w:rsidRPr="009778D8" w:rsidRDefault="000C68B0" w:rsidP="000C68B0">
            <w:pPr>
              <w:rPr>
                <w:rFonts w:ascii="Times New Roman" w:hAnsi="Times New Roman"/>
              </w:rPr>
            </w:pPr>
            <w:r w:rsidRPr="009778D8">
              <w:rPr>
                <w:rFonts w:ascii="Times New Roman" w:hAnsi="Times New Roman"/>
              </w:rPr>
              <w:t>3.2.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Бытовое обслуживание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9778D8" w:rsidRDefault="000C68B0" w:rsidP="000C68B0">
            <w:pPr>
              <w:rPr>
                <w:rFonts w:ascii="Times New Roman" w:hAnsi="Times New Roman"/>
              </w:rPr>
            </w:pPr>
            <w:r w:rsidRPr="009778D8">
              <w:rPr>
                <w:rFonts w:ascii="Times New Roman" w:hAnsi="Times New Roman"/>
              </w:rPr>
              <w:t>3.3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Здравоохранение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0C68B0" w:rsidRPr="009778D8" w:rsidRDefault="000C68B0" w:rsidP="000C68B0">
            <w:pPr>
              <w:rPr>
                <w:rFonts w:ascii="Times New Roman" w:hAnsi="Times New Roman"/>
              </w:rPr>
            </w:pPr>
            <w:r w:rsidRPr="009778D8">
              <w:rPr>
                <w:rFonts w:ascii="Times New Roman" w:hAnsi="Times New Roman"/>
              </w:rPr>
              <w:t>3.4</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Амбулаторно-поликлиническое обслуживание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9778D8">
              <w:rPr>
                <w:rFonts w:ascii="Times New Roman" w:hAnsi="Times New Roman"/>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3.4.1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Стационарное медицинское обслуживание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0C68B0" w:rsidRPr="009778D8" w:rsidRDefault="000C68B0" w:rsidP="000C68B0">
            <w:pPr>
              <w:rPr>
                <w:rFonts w:ascii="Times New Roman" w:hAnsi="Times New Roman"/>
              </w:rPr>
            </w:pPr>
            <w:r w:rsidRPr="009778D8">
              <w:rPr>
                <w:rFonts w:ascii="Times New Roman" w:hAnsi="Times New Roman"/>
              </w:rPr>
              <w:t>размещение станций скорой помощи</w:t>
            </w:r>
          </w:p>
        </w:tc>
        <w:tc>
          <w:tcPr>
            <w:tcW w:w="1695" w:type="dxa"/>
          </w:tcPr>
          <w:p w:rsidR="000C68B0" w:rsidRPr="009778D8" w:rsidRDefault="000C68B0" w:rsidP="000C68B0">
            <w:pPr>
              <w:rPr>
                <w:rFonts w:ascii="Times New Roman" w:hAnsi="Times New Roman"/>
              </w:rPr>
            </w:pPr>
            <w:r w:rsidRPr="009778D8">
              <w:rPr>
                <w:rFonts w:ascii="Times New Roman" w:hAnsi="Times New Roman"/>
              </w:rPr>
              <w:t>3.4.2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Среднее и высшее профессиональное образование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695" w:type="dxa"/>
          </w:tcPr>
          <w:p w:rsidR="000C68B0" w:rsidRPr="009778D8" w:rsidRDefault="000C68B0" w:rsidP="000C68B0">
            <w:pPr>
              <w:rPr>
                <w:rFonts w:ascii="Times New Roman" w:hAnsi="Times New Roman"/>
              </w:rPr>
            </w:pPr>
            <w:r w:rsidRPr="009778D8">
              <w:rPr>
                <w:rFonts w:ascii="Times New Roman" w:hAnsi="Times New Roman"/>
              </w:rPr>
              <w:t>3.5.2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Культурное развитие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0C68B0" w:rsidRPr="009778D8" w:rsidRDefault="000C68B0" w:rsidP="000C68B0">
            <w:pPr>
              <w:rPr>
                <w:rFonts w:ascii="Times New Roman" w:hAnsi="Times New Roman"/>
              </w:rPr>
            </w:pPr>
            <w:r w:rsidRPr="009778D8">
              <w:rPr>
                <w:rFonts w:ascii="Times New Roman" w:hAnsi="Times New Roman"/>
              </w:rPr>
              <w:t>устройство площадок для празднеств и гуляний;</w:t>
            </w:r>
          </w:p>
          <w:p w:rsidR="000C68B0" w:rsidRPr="009778D8" w:rsidRDefault="000C68B0" w:rsidP="000C68B0">
            <w:pPr>
              <w:rPr>
                <w:rFonts w:ascii="Times New Roman" w:hAnsi="Times New Roman"/>
              </w:rPr>
            </w:pPr>
            <w:r w:rsidRPr="009778D8">
              <w:rPr>
                <w:rFonts w:ascii="Times New Roman" w:hAnsi="Times New Roman"/>
              </w:rPr>
              <w:t>размещение зданий и сооружений для размещения цирков, зверинцев, зоопарков, океанариумов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t>3.6</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Религиозное использование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3.7.</w:t>
            </w:r>
          </w:p>
        </w:tc>
      </w:tr>
      <w:tr w:rsidR="000C68B0" w:rsidRPr="009778D8" w:rsidTr="000C68B0">
        <w:tc>
          <w:tcPr>
            <w:tcW w:w="2547"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Обеспечение научной деятельности</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 xml:space="preserve">Размещение объектов капитального строительства для проведения научных </w:t>
            </w:r>
            <w:r w:rsidRPr="009778D8">
              <w:rPr>
                <w:rFonts w:ascii="Times New Roman" w:hAnsi="Times New Roman"/>
              </w:rPr>
              <w:lastRenderedPageBreak/>
              <w:t>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3.9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Амбулаторное ветеринарное обслуживание</w:t>
            </w:r>
          </w:p>
        </w:tc>
        <w:tc>
          <w:tcPr>
            <w:tcW w:w="5103"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3.10.1</w:t>
            </w:r>
          </w:p>
        </w:tc>
      </w:tr>
      <w:tr w:rsidR="000C68B0" w:rsidRPr="009778D8" w:rsidTr="000C68B0">
        <w:tc>
          <w:tcPr>
            <w:tcW w:w="2547" w:type="dxa"/>
          </w:tcPr>
          <w:p w:rsidR="000C68B0" w:rsidRPr="009778D8" w:rsidRDefault="000C68B0" w:rsidP="000C68B0">
            <w:pPr>
              <w:rPr>
                <w:rFonts w:ascii="Times New Roman" w:hAnsi="Times New Roman"/>
              </w:rPr>
            </w:pPr>
            <w:proofErr w:type="gramStart"/>
            <w:r w:rsidRPr="009778D8">
              <w:rPr>
                <w:rFonts w:ascii="Times New Roman" w:hAnsi="Times New Roman"/>
              </w:rPr>
              <w:t>Объекты торговли (торговые центры, торгово-развлекательные центры (комплексы)</w:t>
            </w:r>
            <w:proofErr w:type="gramEnd"/>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0C68B0" w:rsidRPr="009778D8" w:rsidRDefault="000C68B0" w:rsidP="000C68B0">
            <w:pPr>
              <w:rPr>
                <w:rFonts w:ascii="Times New Roman" w:hAnsi="Times New Roman"/>
              </w:rPr>
            </w:pPr>
            <w:r w:rsidRPr="009778D8">
              <w:rPr>
                <w:rFonts w:ascii="Times New Roman" w:hAnsi="Times New Roman"/>
              </w:rPr>
              <w:t>размещение гаражей и (или) стоянок для автомобилей сотрудников и посетителей торгового центра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4.2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Рынки</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8B0" w:rsidRPr="009778D8" w:rsidRDefault="000C68B0" w:rsidP="000C68B0">
            <w:pPr>
              <w:rPr>
                <w:rFonts w:ascii="Times New Roman" w:hAnsi="Times New Roman"/>
              </w:rPr>
            </w:pPr>
            <w:r w:rsidRPr="009778D8">
              <w:rPr>
                <w:rFonts w:ascii="Times New Roman" w:hAnsi="Times New Roman"/>
              </w:rPr>
              <w:t>размещение гаражей и (или) стоянок для автомобилей сотрудников и посетителей рынка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4.3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Магазины</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9778D8" w:rsidRDefault="000C68B0" w:rsidP="000C68B0">
            <w:pPr>
              <w:rPr>
                <w:rFonts w:ascii="Times New Roman" w:hAnsi="Times New Roman"/>
              </w:rPr>
            </w:pPr>
            <w:r w:rsidRPr="009778D8">
              <w:rPr>
                <w:rFonts w:ascii="Times New Roman" w:hAnsi="Times New Roman"/>
              </w:rPr>
              <w:t>4.4</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Банковская и страховая деятельность</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4.5</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Общественное питание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9778D8" w:rsidRDefault="000C68B0" w:rsidP="000C68B0">
            <w:pPr>
              <w:rPr>
                <w:rFonts w:ascii="Times New Roman" w:hAnsi="Times New Roman"/>
              </w:rPr>
            </w:pPr>
            <w:r w:rsidRPr="009778D8">
              <w:rPr>
                <w:rFonts w:ascii="Times New Roman" w:hAnsi="Times New Roman"/>
              </w:rPr>
              <w:t>4.6</w:t>
            </w:r>
          </w:p>
        </w:tc>
      </w:tr>
      <w:tr w:rsidR="000C68B0" w:rsidRPr="009778D8" w:rsidTr="000C68B0">
        <w:tc>
          <w:tcPr>
            <w:tcW w:w="2547"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Гостиничное обслуживание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гостиниц, а также иных зданий, используемых с целью извлечения </w:t>
            </w:r>
            <w:r w:rsidRPr="009778D8">
              <w:rPr>
                <w:rFonts w:ascii="Times New Roman" w:hAnsi="Times New Roman"/>
              </w:rPr>
              <w:lastRenderedPageBreak/>
              <w:t>предпринимательской выгоды из предоставления жилого помещения для временного проживания в них</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4.7</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Развлечения</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0C68B0" w:rsidRPr="009778D8" w:rsidRDefault="000C68B0" w:rsidP="000C68B0">
            <w:pPr>
              <w:rPr>
                <w:rFonts w:ascii="Times New Roman" w:hAnsi="Times New Roman"/>
              </w:rPr>
            </w:pPr>
            <w:r w:rsidRPr="009778D8">
              <w:rPr>
                <w:rFonts w:ascii="Times New Roman" w:hAnsi="Times New Roman"/>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695" w:type="dxa"/>
          </w:tcPr>
          <w:p w:rsidR="000C68B0" w:rsidRPr="009778D8" w:rsidRDefault="000C68B0" w:rsidP="000C68B0">
            <w:pPr>
              <w:rPr>
                <w:rFonts w:ascii="Times New Roman" w:hAnsi="Times New Roman"/>
              </w:rPr>
            </w:pPr>
            <w:r w:rsidRPr="009778D8">
              <w:rPr>
                <w:rFonts w:ascii="Times New Roman" w:hAnsi="Times New Roman"/>
              </w:rPr>
              <w:t>4.8</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Выставочно-ярмарочная деятельность</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9778D8">
              <w:rPr>
                <w:rFonts w:ascii="Times New Roman" w:hAnsi="Times New Roman"/>
              </w:rPr>
              <w:t>конгрессной</w:t>
            </w:r>
            <w:proofErr w:type="spellEnd"/>
            <w:r w:rsidRPr="009778D8">
              <w:rPr>
                <w:rFonts w:ascii="Times New Roman" w:hAnsi="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4.10</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Спорт</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спортивных баз и лагерей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5.1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Обеспечение внутреннего правопорядка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9778D8" w:rsidRDefault="000C68B0" w:rsidP="000C68B0">
            <w:pPr>
              <w:rPr>
                <w:rFonts w:ascii="Times New Roman" w:hAnsi="Times New Roman"/>
              </w:rPr>
            </w:pPr>
            <w:r w:rsidRPr="009778D8">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8.3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Историко-культурная деятельность</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sidRPr="009778D8">
              <w:rPr>
                <w:rFonts w:ascii="Times New Roman" w:hAnsi="Times New Roman"/>
              </w:rPr>
              <w:lastRenderedPageBreak/>
              <w:t>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9.3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Земельные участки (территории) общего пользования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12.0</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Спорт</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w:t>
            </w:r>
            <w:r w:rsidRPr="009778D8">
              <w:rPr>
                <w:rFonts w:ascii="Times New Roman" w:hAnsi="Times New Roman"/>
              </w:rPr>
              <w:lastRenderedPageBreak/>
              <w:t>(причалы и сооружения, необходимые для водных видов спорта и хранения соответствующего инвентаря);</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спортивных баз и лагерей</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5.1</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Общественное управление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695" w:type="dxa"/>
          </w:tcPr>
          <w:p w:rsidR="000C68B0" w:rsidRPr="009778D8" w:rsidRDefault="000C68B0" w:rsidP="000C68B0">
            <w:pPr>
              <w:rPr>
                <w:rFonts w:ascii="Times New Roman" w:hAnsi="Times New Roman"/>
              </w:rPr>
            </w:pPr>
            <w:r w:rsidRPr="009778D8">
              <w:rPr>
                <w:rFonts w:ascii="Times New Roman" w:hAnsi="Times New Roman"/>
              </w:rPr>
              <w:t>3.8</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Ветеринарное обслуживание</w:t>
            </w:r>
          </w:p>
        </w:tc>
        <w:tc>
          <w:tcPr>
            <w:tcW w:w="5103"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3.10</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Приюты для животных</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организации гостиниц для животных</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3.10.2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Деловое управление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капитального строительства с целью: размещения объектов </w:t>
            </w:r>
            <w:r w:rsidRPr="009778D8">
              <w:rPr>
                <w:rFonts w:ascii="Times New Roman" w:hAnsi="Times New Roman"/>
              </w:rPr>
              <w:lastRenderedPageBreak/>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4.1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r w:rsidR="000C68B0" w:rsidRPr="00147A6D" w:rsidTr="000C68B0">
        <w:tc>
          <w:tcPr>
            <w:tcW w:w="2547" w:type="dxa"/>
          </w:tcPr>
          <w:p w:rsidR="000C68B0" w:rsidRPr="00147A6D" w:rsidRDefault="000C68B0" w:rsidP="000C68B0">
            <w:pPr>
              <w:rPr>
                <w:rFonts w:ascii="Times New Roman" w:hAnsi="Times New Roman"/>
              </w:rPr>
            </w:pPr>
            <w:r w:rsidRPr="00147A6D">
              <w:rPr>
                <w:rFonts w:ascii="Times New Roman" w:hAnsi="Times New Roman"/>
              </w:rPr>
              <w:t>Объекты придорожного сервиса</w:t>
            </w:r>
          </w:p>
        </w:tc>
        <w:tc>
          <w:tcPr>
            <w:tcW w:w="5103" w:type="dxa"/>
          </w:tcPr>
          <w:p w:rsidR="000C68B0" w:rsidRPr="00147A6D" w:rsidRDefault="000C68B0" w:rsidP="000C68B0">
            <w:pPr>
              <w:rPr>
                <w:rFonts w:ascii="Times New Roman" w:hAnsi="Times New Roman"/>
              </w:rPr>
            </w:pPr>
            <w:r w:rsidRPr="00147A6D">
              <w:rPr>
                <w:rFonts w:ascii="Times New Roman" w:hAnsi="Times New Roman"/>
              </w:rPr>
              <w:t>Размещение автозаправочных станций (бензиновых, газовых);</w:t>
            </w:r>
          </w:p>
          <w:p w:rsidR="000C68B0" w:rsidRPr="00147A6D" w:rsidRDefault="000C68B0" w:rsidP="000C68B0">
            <w:pPr>
              <w:rPr>
                <w:rFonts w:ascii="Times New Roman" w:hAnsi="Times New Roman"/>
              </w:rPr>
            </w:pPr>
            <w:r w:rsidRPr="00147A6D">
              <w:rPr>
                <w:rFonts w:ascii="Times New Roman" w:hAnsi="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147A6D" w:rsidRDefault="000C68B0" w:rsidP="000C68B0">
            <w:pPr>
              <w:rPr>
                <w:rFonts w:ascii="Times New Roman" w:hAnsi="Times New Roman"/>
              </w:rPr>
            </w:pPr>
            <w:r w:rsidRPr="00147A6D">
              <w:rPr>
                <w:rFonts w:ascii="Times New Roman" w:hAnsi="Times New Roman"/>
              </w:rPr>
              <w:t>предоставление гостиничных услуг в качестве придорожного сервиса;</w:t>
            </w:r>
          </w:p>
          <w:p w:rsidR="000C68B0" w:rsidRPr="00147A6D" w:rsidRDefault="000C68B0" w:rsidP="000C68B0">
            <w:pPr>
              <w:rPr>
                <w:rFonts w:ascii="Times New Roman" w:hAnsi="Times New Roman"/>
              </w:rPr>
            </w:pPr>
            <w:r w:rsidRPr="00147A6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5" w:type="dxa"/>
          </w:tcPr>
          <w:p w:rsidR="000C68B0" w:rsidRPr="00147A6D" w:rsidRDefault="000C68B0" w:rsidP="000C68B0">
            <w:pPr>
              <w:rPr>
                <w:rFonts w:ascii="Times New Roman" w:hAnsi="Times New Roman"/>
              </w:rPr>
            </w:pPr>
            <w:r w:rsidRPr="00147A6D">
              <w:rPr>
                <w:rFonts w:ascii="Times New Roman" w:hAnsi="Times New Roman"/>
              </w:rPr>
              <w:t>4.9.1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Спорт</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спортивных баз и лагерей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5.1</w:t>
            </w:r>
          </w:p>
        </w:tc>
      </w:tr>
      <w:tr w:rsidR="000C68B0" w:rsidRPr="009778D8" w:rsidTr="000C68B0">
        <w:tc>
          <w:tcPr>
            <w:tcW w:w="2547" w:type="dxa"/>
          </w:tcPr>
          <w:p w:rsidR="000C68B0" w:rsidRPr="009778D8" w:rsidRDefault="000C68B0" w:rsidP="000C68B0">
            <w:pPr>
              <w:rPr>
                <w:rFonts w:ascii="Times New Roman" w:hAnsi="Times New Roman"/>
              </w:rPr>
            </w:pPr>
            <w:r w:rsidRPr="00147A6D">
              <w:rPr>
                <w:rFonts w:ascii="Times New Roman" w:hAnsi="Times New Roman"/>
              </w:rPr>
              <w:t>Связь</w:t>
            </w:r>
          </w:p>
        </w:tc>
        <w:tc>
          <w:tcPr>
            <w:tcW w:w="5103" w:type="dxa"/>
          </w:tcPr>
          <w:p w:rsidR="000C68B0" w:rsidRPr="009778D8" w:rsidRDefault="000C68B0" w:rsidP="000C68B0">
            <w:pPr>
              <w:rPr>
                <w:rFonts w:ascii="Times New Roman" w:hAnsi="Times New Roman"/>
              </w:rPr>
            </w:pPr>
            <w:r w:rsidRPr="00147A6D">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695" w:type="dxa"/>
          </w:tcPr>
          <w:p w:rsidR="000C68B0" w:rsidRPr="009778D8" w:rsidRDefault="000C68B0" w:rsidP="000C68B0">
            <w:pPr>
              <w:rPr>
                <w:rFonts w:ascii="Times New Roman" w:hAnsi="Times New Roman"/>
              </w:rPr>
            </w:pPr>
            <w:r w:rsidRPr="00147A6D">
              <w:rPr>
                <w:rFonts w:ascii="Times New Roman" w:hAnsi="Times New Roman"/>
              </w:rPr>
              <w:t>6.8</w:t>
            </w:r>
          </w:p>
        </w:tc>
      </w:tr>
    </w:tbl>
    <w:p w:rsidR="000C68B0" w:rsidRDefault="000C68B0" w:rsidP="000C68B0">
      <w:pPr>
        <w:rPr>
          <w:rFonts w:ascii="Times New Roman" w:hAnsi="Times New Roman"/>
        </w:rPr>
      </w:pPr>
    </w:p>
    <w:p w:rsidR="00D05CC9" w:rsidRDefault="00D05CC9" w:rsidP="000C68B0">
      <w:pPr>
        <w:rPr>
          <w:rFonts w:ascii="Times New Roman" w:hAnsi="Times New Roman"/>
        </w:rPr>
      </w:pPr>
    </w:p>
    <w:p w:rsidR="00D05CC9" w:rsidRPr="009778D8" w:rsidRDefault="00D05CC9" w:rsidP="000C68B0">
      <w:pPr>
        <w:rPr>
          <w:rFonts w:ascii="Times New Roman" w:hAnsi="Times New Roman"/>
        </w:rPr>
      </w:pPr>
    </w:p>
    <w:p w:rsidR="000C68B0" w:rsidRPr="009778D8" w:rsidRDefault="000C68B0" w:rsidP="000C68B0">
      <w:pPr>
        <w:spacing w:after="240"/>
        <w:jc w:val="center"/>
        <w:outlineLvl w:val="3"/>
        <w:rPr>
          <w:rFonts w:ascii="Times New Roman" w:hAnsi="Times New Roman"/>
          <w:b/>
          <w:sz w:val="28"/>
          <w:szCs w:val="28"/>
        </w:rPr>
      </w:pPr>
      <w:r w:rsidRPr="009778D8">
        <w:rPr>
          <w:rFonts w:ascii="Times New Roman" w:hAnsi="Times New Roman"/>
          <w:b/>
          <w:sz w:val="28"/>
          <w:szCs w:val="28"/>
        </w:rPr>
        <w:lastRenderedPageBreak/>
        <w:t>О5 Зона размещения культовых объектов</w:t>
      </w:r>
    </w:p>
    <w:p w:rsidR="000C68B0" w:rsidRPr="009778D8" w:rsidRDefault="000C68B0" w:rsidP="000C68B0">
      <w:pPr>
        <w:spacing w:line="360" w:lineRule="auto"/>
        <w:ind w:firstLine="539"/>
        <w:jc w:val="both"/>
        <w:rPr>
          <w:rFonts w:ascii="Times New Roman" w:hAnsi="Times New Roman"/>
          <w:sz w:val="28"/>
          <w:szCs w:val="28"/>
        </w:rPr>
      </w:pPr>
      <w:r w:rsidRPr="009778D8">
        <w:rPr>
          <w:rFonts w:ascii="Times New Roman" w:hAnsi="Times New Roman"/>
          <w:sz w:val="28"/>
          <w:szCs w:val="28"/>
        </w:rPr>
        <w:t>Зона О5 выделена для обеспечения правовых условий использования и строительства культовых зданий и сооружений, размещения необходимых объектов инженерной и транспортной инфраструктуры.</w:t>
      </w: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Религиозное использование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3.7</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Историко-культурная деятельность</w:t>
            </w:r>
          </w:p>
        </w:tc>
        <w:tc>
          <w:tcPr>
            <w:tcW w:w="5103" w:type="dxa"/>
          </w:tcPr>
          <w:p w:rsidR="000C68B0" w:rsidRPr="009778D8" w:rsidRDefault="000C68B0" w:rsidP="000C68B0">
            <w:pPr>
              <w:rPr>
                <w:rFonts w:ascii="Times New Roman" w:hAnsi="Times New Roman"/>
              </w:rPr>
            </w:pPr>
            <w:r w:rsidRPr="009778D8">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0C68B0" w:rsidRPr="009778D8" w:rsidRDefault="000C68B0" w:rsidP="000C68B0">
            <w:pPr>
              <w:rPr>
                <w:rFonts w:ascii="Times New Roman" w:hAnsi="Times New Roman"/>
              </w:rPr>
            </w:pPr>
            <w:r w:rsidRPr="009778D8">
              <w:rPr>
                <w:rFonts w:ascii="Times New Roman" w:hAnsi="Times New Roman"/>
              </w:rPr>
              <w:t>9.3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Земельные участки (территории) общего пользования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12.0</w:t>
            </w:r>
          </w:p>
        </w:tc>
      </w:tr>
    </w:tbl>
    <w:p w:rsidR="000C68B0" w:rsidRDefault="000C68B0" w:rsidP="000C68B0">
      <w:pPr>
        <w:rPr>
          <w:rFonts w:ascii="Times New Roman" w:hAnsi="Times New Roman"/>
        </w:rPr>
      </w:pPr>
    </w:p>
    <w:p w:rsidR="00D05CC9" w:rsidRDefault="00D05CC9" w:rsidP="000C68B0">
      <w:pPr>
        <w:rPr>
          <w:rFonts w:ascii="Times New Roman" w:hAnsi="Times New Roman"/>
        </w:rPr>
      </w:pPr>
    </w:p>
    <w:p w:rsidR="00D05CC9" w:rsidRDefault="00D05CC9" w:rsidP="000C68B0">
      <w:pPr>
        <w:rPr>
          <w:rFonts w:ascii="Times New Roman" w:hAnsi="Times New Roman"/>
        </w:rPr>
      </w:pPr>
    </w:p>
    <w:p w:rsidR="00D05CC9" w:rsidRDefault="00D05CC9" w:rsidP="000C68B0">
      <w:pPr>
        <w:rPr>
          <w:rFonts w:ascii="Times New Roman" w:hAnsi="Times New Roman"/>
        </w:rPr>
      </w:pPr>
    </w:p>
    <w:p w:rsidR="00D05CC9" w:rsidRPr="009778D8" w:rsidRDefault="00D05CC9"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lastRenderedPageBreak/>
              <w:t>Вспомогательные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Спорт</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спортивных баз и лагерей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5.1</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Культурное развитие</w:t>
            </w:r>
          </w:p>
        </w:tc>
        <w:tc>
          <w:tcPr>
            <w:tcW w:w="5103" w:type="dxa"/>
          </w:tcPr>
          <w:p w:rsidR="000C68B0" w:rsidRPr="009778D8" w:rsidRDefault="000C68B0" w:rsidP="000C68B0">
            <w:pPr>
              <w:autoSpaceDE w:val="0"/>
              <w:autoSpaceDN w:val="0"/>
              <w:adjustRightInd w:val="0"/>
              <w:jc w:val="both"/>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устройство площадок для празднеств и гуляний;</w:t>
            </w:r>
          </w:p>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lastRenderedPageBreak/>
              <w:t>размещение зданий и сооружений для размещения цирков, зверинцев, зоопарков, океанариумов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3.6</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Спорт</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спортивных баз и лагерей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5.1</w:t>
            </w:r>
          </w:p>
        </w:tc>
      </w:tr>
    </w:tbl>
    <w:p w:rsidR="000C68B0" w:rsidRPr="009778D8" w:rsidRDefault="000C68B0" w:rsidP="000C68B0">
      <w:pPr>
        <w:rPr>
          <w:rFonts w:ascii="Times New Roman" w:hAnsi="Times New Roman"/>
        </w:rPr>
      </w:pPr>
    </w:p>
    <w:p w:rsidR="000C68B0" w:rsidRPr="009778D8" w:rsidRDefault="000C68B0" w:rsidP="000C68B0">
      <w:pPr>
        <w:rPr>
          <w:rFonts w:ascii="Times New Roman" w:hAnsi="Times New Roman"/>
        </w:rPr>
      </w:pPr>
    </w:p>
    <w:p w:rsidR="000C68B0" w:rsidRPr="009778D8" w:rsidRDefault="000C68B0" w:rsidP="000C68B0">
      <w:pPr>
        <w:tabs>
          <w:tab w:val="left" w:pos="0"/>
        </w:tabs>
        <w:spacing w:after="240"/>
        <w:ind w:firstLine="709"/>
        <w:jc w:val="both"/>
        <w:outlineLvl w:val="3"/>
        <w:rPr>
          <w:rFonts w:ascii="Times New Roman" w:hAnsi="Times New Roman"/>
          <w:b/>
          <w:sz w:val="28"/>
          <w:szCs w:val="28"/>
        </w:rPr>
      </w:pPr>
      <w:r w:rsidRPr="009778D8">
        <w:rPr>
          <w:rFonts w:ascii="Times New Roman" w:hAnsi="Times New Roman"/>
          <w:b/>
          <w:sz w:val="28"/>
          <w:szCs w:val="28"/>
        </w:rPr>
        <w:t>Статья 24. Перечень видов разрешенного использования земельных участков и объектов капитального строительства в производственных зонах</w:t>
      </w:r>
    </w:p>
    <w:p w:rsidR="000C68B0" w:rsidRPr="009778D8" w:rsidRDefault="000C68B0" w:rsidP="000C68B0">
      <w:pPr>
        <w:spacing w:after="240"/>
        <w:jc w:val="center"/>
        <w:outlineLvl w:val="3"/>
        <w:rPr>
          <w:rFonts w:ascii="Times New Roman" w:hAnsi="Times New Roman"/>
          <w:b/>
          <w:sz w:val="28"/>
          <w:szCs w:val="28"/>
        </w:rPr>
      </w:pPr>
      <w:r w:rsidRPr="009778D8">
        <w:rPr>
          <w:rFonts w:ascii="Times New Roman" w:hAnsi="Times New Roman"/>
          <w:b/>
          <w:sz w:val="28"/>
          <w:szCs w:val="28"/>
        </w:rPr>
        <w:t>П</w:t>
      </w:r>
      <w:proofErr w:type="gramStart"/>
      <w:r w:rsidRPr="009778D8">
        <w:rPr>
          <w:rFonts w:ascii="Times New Roman" w:hAnsi="Times New Roman"/>
          <w:b/>
          <w:sz w:val="28"/>
          <w:szCs w:val="28"/>
        </w:rPr>
        <w:t>1</w:t>
      </w:r>
      <w:proofErr w:type="gramEnd"/>
      <w:r w:rsidRPr="009778D8">
        <w:rPr>
          <w:rFonts w:ascii="Times New Roman" w:hAnsi="Times New Roman"/>
          <w:b/>
          <w:sz w:val="28"/>
          <w:szCs w:val="28"/>
        </w:rPr>
        <w:t xml:space="preserve"> Производственная зона</w:t>
      </w:r>
    </w:p>
    <w:p w:rsidR="000C68B0" w:rsidRPr="009778D8" w:rsidRDefault="000C68B0" w:rsidP="000C68B0">
      <w:pPr>
        <w:tabs>
          <w:tab w:val="left" w:pos="0"/>
        </w:tabs>
        <w:spacing w:after="200" w:line="360" w:lineRule="auto"/>
        <w:ind w:firstLine="709"/>
        <w:jc w:val="both"/>
        <w:rPr>
          <w:rFonts w:ascii="Times New Roman" w:hAnsi="Times New Roman"/>
          <w:sz w:val="28"/>
          <w:szCs w:val="28"/>
        </w:rPr>
      </w:pPr>
      <w:r w:rsidRPr="009778D8">
        <w:rPr>
          <w:rFonts w:ascii="Times New Roman" w:hAnsi="Times New Roman"/>
          <w:sz w:val="28"/>
          <w:szCs w:val="28"/>
        </w:rPr>
        <w:t>Зона П</w:t>
      </w:r>
      <w:proofErr w:type="gramStart"/>
      <w:r w:rsidRPr="009778D8">
        <w:rPr>
          <w:rFonts w:ascii="Times New Roman" w:hAnsi="Times New Roman"/>
          <w:sz w:val="28"/>
          <w:szCs w:val="28"/>
        </w:rPr>
        <w:t>1</w:t>
      </w:r>
      <w:proofErr w:type="gramEnd"/>
      <w:r w:rsidRPr="009778D8">
        <w:rPr>
          <w:rFonts w:ascii="Times New Roman" w:hAnsi="Times New Roman"/>
          <w:sz w:val="28"/>
          <w:szCs w:val="28"/>
        </w:rPr>
        <w:t xml:space="preserve">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Style w:val="af"/>
        <w:tblW w:w="0" w:type="auto"/>
        <w:tblLayout w:type="fixed"/>
        <w:tblLook w:val="04A0"/>
      </w:tblPr>
      <w:tblGrid>
        <w:gridCol w:w="2843"/>
        <w:gridCol w:w="4778"/>
        <w:gridCol w:w="1701"/>
      </w:tblGrid>
      <w:tr w:rsidR="000C68B0" w:rsidRPr="009778D8" w:rsidTr="000C68B0">
        <w:tc>
          <w:tcPr>
            <w:tcW w:w="9322"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9778D8" w:rsidTr="000C68B0">
        <w:tc>
          <w:tcPr>
            <w:tcW w:w="2843"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4778"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701"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4778" w:type="dxa"/>
          </w:tcPr>
          <w:p w:rsidR="000C68B0" w:rsidRPr="009778D8" w:rsidRDefault="000C68B0" w:rsidP="000C68B0">
            <w:pPr>
              <w:rPr>
                <w:rFonts w:ascii="Times New Roman" w:hAnsi="Times New Roman"/>
              </w:rPr>
            </w:pPr>
            <w:proofErr w:type="gramStart"/>
            <w:r w:rsidRPr="009778D8">
              <w:rPr>
                <w:rFonts w:ascii="Times New Roman" w:hAnsi="Times New Roman"/>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9778D8">
              <w:rPr>
                <w:rFonts w:ascii="Times New Roman" w:hAnsi="Times New Roman"/>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701" w:type="dxa"/>
          </w:tcPr>
          <w:p w:rsidR="000C68B0" w:rsidRPr="009778D8" w:rsidRDefault="000C68B0" w:rsidP="000C68B0">
            <w:pPr>
              <w:rPr>
                <w:rFonts w:ascii="Times New Roman" w:hAnsi="Times New Roman"/>
              </w:rPr>
            </w:pPr>
            <w:r w:rsidRPr="009778D8">
              <w:rPr>
                <w:rFonts w:ascii="Times New Roman" w:hAnsi="Times New Roman"/>
              </w:rPr>
              <w:lastRenderedPageBreak/>
              <w:t>3.1</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lastRenderedPageBreak/>
              <w:t>Бытовое обслуживание</w:t>
            </w:r>
          </w:p>
        </w:tc>
        <w:tc>
          <w:tcPr>
            <w:tcW w:w="4778"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Pr>
          <w:p w:rsidR="000C68B0" w:rsidRPr="009778D8" w:rsidRDefault="000C68B0" w:rsidP="000C68B0">
            <w:pPr>
              <w:rPr>
                <w:rFonts w:ascii="Times New Roman" w:hAnsi="Times New Roman"/>
              </w:rPr>
            </w:pPr>
            <w:r w:rsidRPr="009778D8">
              <w:rPr>
                <w:rFonts w:ascii="Times New Roman" w:hAnsi="Times New Roman"/>
              </w:rPr>
              <w:t>3.3</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t>Обеспечение научной деятельности</w:t>
            </w:r>
          </w:p>
        </w:tc>
        <w:tc>
          <w:tcPr>
            <w:tcW w:w="4778"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701" w:type="dxa"/>
          </w:tcPr>
          <w:p w:rsidR="000C68B0" w:rsidRPr="009778D8" w:rsidRDefault="000C68B0" w:rsidP="000C68B0">
            <w:pPr>
              <w:rPr>
                <w:rFonts w:ascii="Times New Roman" w:hAnsi="Times New Roman"/>
              </w:rPr>
            </w:pPr>
            <w:r w:rsidRPr="009778D8">
              <w:rPr>
                <w:rFonts w:ascii="Times New Roman" w:hAnsi="Times New Roman"/>
              </w:rPr>
              <w:t>3.9</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t>Обеспечение деятельности в области гидрометеорологии и смежных с ней областях</w:t>
            </w:r>
          </w:p>
        </w:tc>
        <w:tc>
          <w:tcPr>
            <w:tcW w:w="4778"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701" w:type="dxa"/>
          </w:tcPr>
          <w:p w:rsidR="000C68B0" w:rsidRPr="009778D8" w:rsidRDefault="000C68B0" w:rsidP="000C68B0">
            <w:pPr>
              <w:rPr>
                <w:rFonts w:ascii="Times New Roman" w:hAnsi="Times New Roman"/>
              </w:rPr>
            </w:pPr>
            <w:r w:rsidRPr="009778D8">
              <w:rPr>
                <w:rFonts w:ascii="Times New Roman" w:hAnsi="Times New Roman"/>
              </w:rPr>
              <w:t>3.9.1</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t>Деловое управление</w:t>
            </w:r>
          </w:p>
        </w:tc>
        <w:tc>
          <w:tcPr>
            <w:tcW w:w="4778"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капитального строительства с целью: размещения </w:t>
            </w:r>
            <w:r w:rsidRPr="009778D8">
              <w:rPr>
                <w:rFonts w:ascii="Times New Roman" w:hAnsi="Times New Roman"/>
              </w:rP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Pr>
          <w:p w:rsidR="000C68B0" w:rsidRPr="009778D8" w:rsidRDefault="000C68B0" w:rsidP="000C68B0">
            <w:pPr>
              <w:rPr>
                <w:rFonts w:ascii="Times New Roman" w:hAnsi="Times New Roman"/>
              </w:rPr>
            </w:pPr>
            <w:r w:rsidRPr="009778D8">
              <w:rPr>
                <w:rFonts w:ascii="Times New Roman" w:hAnsi="Times New Roman"/>
              </w:rPr>
              <w:lastRenderedPageBreak/>
              <w:t>4.1</w:t>
            </w:r>
          </w:p>
        </w:tc>
      </w:tr>
      <w:tr w:rsidR="000C68B0" w:rsidRPr="009778D8" w:rsidTr="000C68B0">
        <w:tc>
          <w:tcPr>
            <w:tcW w:w="2843" w:type="dxa"/>
          </w:tcPr>
          <w:p w:rsidR="000C68B0" w:rsidRPr="009778D8" w:rsidRDefault="000C68B0" w:rsidP="000C68B0">
            <w:pPr>
              <w:rPr>
                <w:rFonts w:ascii="Times New Roman" w:hAnsi="Times New Roman"/>
              </w:rPr>
            </w:pPr>
            <w:r w:rsidRPr="00147A6D">
              <w:rPr>
                <w:rFonts w:ascii="Times New Roman" w:hAnsi="Times New Roman"/>
              </w:rPr>
              <w:lastRenderedPageBreak/>
              <w:t>Банковская и страховая деятельность</w:t>
            </w:r>
          </w:p>
        </w:tc>
        <w:tc>
          <w:tcPr>
            <w:tcW w:w="4778" w:type="dxa"/>
          </w:tcPr>
          <w:p w:rsidR="000C68B0" w:rsidRPr="009778D8" w:rsidRDefault="000C68B0" w:rsidP="000C68B0">
            <w:pPr>
              <w:rPr>
                <w:rFonts w:ascii="Times New Roman" w:hAnsi="Times New Roman"/>
              </w:rPr>
            </w:pPr>
            <w:proofErr w:type="gramStart"/>
            <w:r w:rsidRPr="00147A6D">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701" w:type="dxa"/>
          </w:tcPr>
          <w:p w:rsidR="000C68B0" w:rsidRPr="009778D8" w:rsidRDefault="000C68B0" w:rsidP="000C68B0">
            <w:pPr>
              <w:rPr>
                <w:rFonts w:ascii="Times New Roman" w:hAnsi="Times New Roman"/>
              </w:rPr>
            </w:pPr>
            <w:r w:rsidRPr="00147A6D">
              <w:rPr>
                <w:rFonts w:ascii="Times New Roman" w:hAnsi="Times New Roman"/>
              </w:rPr>
              <w:t>4.5</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t>Обслуживание автотранспорта</w:t>
            </w:r>
          </w:p>
        </w:tc>
        <w:tc>
          <w:tcPr>
            <w:tcW w:w="4778"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 w:history="1">
              <w:r w:rsidRPr="009778D8">
                <w:rPr>
                  <w:rFonts w:ascii="Times New Roman" w:hAnsi="Times New Roman"/>
                </w:rPr>
                <w:t>коде 2.7.1</w:t>
              </w:r>
            </w:hyperlink>
          </w:p>
        </w:tc>
        <w:tc>
          <w:tcPr>
            <w:tcW w:w="1701" w:type="dxa"/>
          </w:tcPr>
          <w:p w:rsidR="000C68B0" w:rsidRPr="009778D8" w:rsidRDefault="000C68B0" w:rsidP="000C68B0">
            <w:pPr>
              <w:rPr>
                <w:rFonts w:ascii="Times New Roman" w:hAnsi="Times New Roman"/>
              </w:rPr>
            </w:pPr>
            <w:r w:rsidRPr="009778D8">
              <w:rPr>
                <w:rFonts w:ascii="Times New Roman" w:hAnsi="Times New Roman"/>
              </w:rPr>
              <w:t>4.9</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t>Объекты придорожного сервиса</w:t>
            </w:r>
          </w:p>
        </w:tc>
        <w:tc>
          <w:tcPr>
            <w:tcW w:w="4778" w:type="dxa"/>
          </w:tcPr>
          <w:p w:rsidR="000C68B0" w:rsidRPr="009778D8" w:rsidRDefault="000C68B0" w:rsidP="000C68B0">
            <w:pPr>
              <w:rPr>
                <w:rFonts w:ascii="Times New Roman" w:hAnsi="Times New Roman"/>
              </w:rPr>
            </w:pPr>
            <w:r w:rsidRPr="009778D8">
              <w:rPr>
                <w:rFonts w:ascii="Times New Roman" w:hAnsi="Times New Roman"/>
              </w:rPr>
              <w:t>Размещение автозаправочных станций (бензиновых, газовых);</w:t>
            </w:r>
          </w:p>
          <w:p w:rsidR="000C68B0" w:rsidRPr="009778D8" w:rsidRDefault="000C68B0" w:rsidP="000C68B0">
            <w:pPr>
              <w:rPr>
                <w:rFonts w:ascii="Times New Roman" w:hAnsi="Times New Roman"/>
              </w:rPr>
            </w:pPr>
            <w:r w:rsidRPr="009778D8">
              <w:rPr>
                <w:rFonts w:ascii="Times New Roman" w:hAnsi="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9778D8" w:rsidRDefault="000C68B0" w:rsidP="000C68B0">
            <w:pPr>
              <w:rPr>
                <w:rFonts w:ascii="Times New Roman" w:hAnsi="Times New Roman"/>
              </w:rPr>
            </w:pPr>
            <w:r w:rsidRPr="009778D8">
              <w:rPr>
                <w:rFonts w:ascii="Times New Roman" w:hAnsi="Times New Roman"/>
              </w:rPr>
              <w:t>предоставление гостиничных услуг в качестве придорожного сервиса;</w:t>
            </w:r>
          </w:p>
          <w:p w:rsidR="000C68B0" w:rsidRPr="009778D8" w:rsidRDefault="000C68B0" w:rsidP="000C68B0">
            <w:pPr>
              <w:rPr>
                <w:rFonts w:ascii="Times New Roman" w:hAnsi="Times New Roman"/>
              </w:rPr>
            </w:pPr>
            <w:r w:rsidRPr="009778D8">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701" w:type="dxa"/>
          </w:tcPr>
          <w:p w:rsidR="000C68B0" w:rsidRPr="009778D8" w:rsidRDefault="000C68B0" w:rsidP="000C68B0">
            <w:pPr>
              <w:rPr>
                <w:rFonts w:ascii="Times New Roman" w:hAnsi="Times New Roman"/>
              </w:rPr>
            </w:pPr>
            <w:r w:rsidRPr="009778D8">
              <w:rPr>
                <w:rFonts w:ascii="Times New Roman" w:hAnsi="Times New Roman"/>
              </w:rPr>
              <w:t>4.9.1</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t>Производственная деятельность</w:t>
            </w:r>
          </w:p>
        </w:tc>
        <w:tc>
          <w:tcPr>
            <w:tcW w:w="4778"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в целях добычи недр, их переработки, изготовления вещей промышленным способом</w:t>
            </w:r>
          </w:p>
        </w:tc>
        <w:tc>
          <w:tcPr>
            <w:tcW w:w="1701" w:type="dxa"/>
          </w:tcPr>
          <w:p w:rsidR="000C68B0" w:rsidRPr="009778D8" w:rsidRDefault="000C68B0" w:rsidP="000C68B0">
            <w:pPr>
              <w:rPr>
                <w:rFonts w:ascii="Times New Roman" w:hAnsi="Times New Roman"/>
              </w:rPr>
            </w:pPr>
            <w:r w:rsidRPr="009778D8">
              <w:rPr>
                <w:rFonts w:ascii="Times New Roman" w:hAnsi="Times New Roman"/>
              </w:rPr>
              <w:t>6.0</w:t>
            </w:r>
          </w:p>
        </w:tc>
      </w:tr>
      <w:tr w:rsidR="000C68B0" w:rsidRPr="009778D8" w:rsidTr="000C68B0">
        <w:tc>
          <w:tcPr>
            <w:tcW w:w="2843" w:type="dxa"/>
          </w:tcPr>
          <w:p w:rsidR="000C68B0" w:rsidRPr="009778D8" w:rsidRDefault="000C68B0" w:rsidP="000C68B0">
            <w:pPr>
              <w:rPr>
                <w:rFonts w:ascii="Times New Roman" w:hAnsi="Times New Roman"/>
              </w:rPr>
            </w:pPr>
            <w:proofErr w:type="spellStart"/>
            <w:r w:rsidRPr="009778D8">
              <w:rPr>
                <w:rFonts w:ascii="Times New Roman" w:hAnsi="Times New Roman"/>
              </w:rPr>
              <w:t>Недропользование</w:t>
            </w:r>
            <w:proofErr w:type="spellEnd"/>
          </w:p>
        </w:tc>
        <w:tc>
          <w:tcPr>
            <w:tcW w:w="4778" w:type="dxa"/>
          </w:tcPr>
          <w:p w:rsidR="000C68B0" w:rsidRPr="009778D8" w:rsidRDefault="000C68B0" w:rsidP="000C68B0">
            <w:pPr>
              <w:rPr>
                <w:rFonts w:ascii="Times New Roman" w:hAnsi="Times New Roman"/>
              </w:rPr>
            </w:pPr>
            <w:r w:rsidRPr="009778D8">
              <w:rPr>
                <w:rFonts w:ascii="Times New Roman" w:hAnsi="Times New Roman"/>
              </w:rPr>
              <w:t>Осуществление геологических изысканий;</w:t>
            </w:r>
          </w:p>
          <w:p w:rsidR="000C68B0" w:rsidRPr="009778D8" w:rsidRDefault="000C68B0" w:rsidP="000C68B0">
            <w:pPr>
              <w:rPr>
                <w:rFonts w:ascii="Times New Roman" w:hAnsi="Times New Roman"/>
              </w:rPr>
            </w:pPr>
            <w:r w:rsidRPr="009778D8">
              <w:rPr>
                <w:rFonts w:ascii="Times New Roman" w:hAnsi="Times New Roman"/>
              </w:rPr>
              <w:t>добыча недр открытым (карьеры, отвалы) и закрытым (шахты, скважины) способами;</w:t>
            </w:r>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в том числе подземных, в целях добычи недр;</w:t>
            </w:r>
          </w:p>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необходимых для подготовки сырья к транспортировке и (или) промышленной переработке;</w:t>
            </w:r>
          </w:p>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9778D8">
              <w:rPr>
                <w:rFonts w:ascii="Times New Roman" w:hAnsi="Times New Roman"/>
              </w:rPr>
              <w:lastRenderedPageBreak/>
              <w:t>недропользования</w:t>
            </w:r>
            <w:proofErr w:type="spellEnd"/>
            <w:r w:rsidRPr="009778D8">
              <w:rPr>
                <w:rFonts w:ascii="Times New Roman" w:hAnsi="Times New Roman"/>
              </w:rPr>
              <w:t>, если добыча недр происходит на межселенной территории</w:t>
            </w:r>
          </w:p>
        </w:tc>
        <w:tc>
          <w:tcPr>
            <w:tcW w:w="1701" w:type="dxa"/>
          </w:tcPr>
          <w:p w:rsidR="000C68B0" w:rsidRPr="009778D8" w:rsidRDefault="000C68B0" w:rsidP="000C68B0">
            <w:pPr>
              <w:rPr>
                <w:rFonts w:ascii="Times New Roman" w:hAnsi="Times New Roman"/>
              </w:rPr>
            </w:pPr>
            <w:r w:rsidRPr="009778D8">
              <w:rPr>
                <w:rFonts w:ascii="Times New Roman" w:hAnsi="Times New Roman"/>
              </w:rPr>
              <w:lastRenderedPageBreak/>
              <w:t>6.1</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lastRenderedPageBreak/>
              <w:t>Тяжелая промышленность</w:t>
            </w:r>
          </w:p>
        </w:tc>
        <w:tc>
          <w:tcPr>
            <w:tcW w:w="4778"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Pr>
          <w:p w:rsidR="000C68B0" w:rsidRPr="009778D8" w:rsidRDefault="000C68B0" w:rsidP="000C68B0">
            <w:pPr>
              <w:rPr>
                <w:rFonts w:ascii="Times New Roman" w:hAnsi="Times New Roman"/>
              </w:rPr>
            </w:pPr>
            <w:r w:rsidRPr="009778D8">
              <w:rPr>
                <w:rFonts w:ascii="Times New Roman" w:hAnsi="Times New Roman"/>
              </w:rPr>
              <w:t>6.2</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t>Автомобилестроительная промышленность</w:t>
            </w:r>
          </w:p>
        </w:tc>
        <w:tc>
          <w:tcPr>
            <w:tcW w:w="4778"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tcPr>
          <w:p w:rsidR="000C68B0" w:rsidRPr="009778D8" w:rsidRDefault="000C68B0" w:rsidP="000C68B0">
            <w:pPr>
              <w:rPr>
                <w:rFonts w:ascii="Times New Roman" w:hAnsi="Times New Roman"/>
              </w:rPr>
            </w:pPr>
            <w:r w:rsidRPr="009778D8">
              <w:rPr>
                <w:rFonts w:ascii="Times New Roman" w:hAnsi="Times New Roman"/>
              </w:rPr>
              <w:t>6.2.1.</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t>Легкая промышленность</w:t>
            </w:r>
          </w:p>
        </w:tc>
        <w:tc>
          <w:tcPr>
            <w:tcW w:w="4778"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капитального строительства, предназначенных для текстильной, </w:t>
            </w:r>
            <w:proofErr w:type="spellStart"/>
            <w:proofErr w:type="gramStart"/>
            <w:r w:rsidRPr="009778D8">
              <w:rPr>
                <w:rFonts w:ascii="Times New Roman" w:hAnsi="Times New Roman"/>
              </w:rPr>
              <w:t>фарфоро-фаянсовой</w:t>
            </w:r>
            <w:proofErr w:type="spellEnd"/>
            <w:proofErr w:type="gramEnd"/>
            <w:r w:rsidRPr="009778D8">
              <w:rPr>
                <w:rFonts w:ascii="Times New Roman" w:hAnsi="Times New Roman"/>
              </w:rPr>
              <w:t>, электронной промышленности</w:t>
            </w:r>
          </w:p>
        </w:tc>
        <w:tc>
          <w:tcPr>
            <w:tcW w:w="1701" w:type="dxa"/>
          </w:tcPr>
          <w:p w:rsidR="000C68B0" w:rsidRPr="009778D8" w:rsidRDefault="000C68B0" w:rsidP="000C68B0">
            <w:pPr>
              <w:rPr>
                <w:rFonts w:ascii="Times New Roman" w:hAnsi="Times New Roman"/>
              </w:rPr>
            </w:pPr>
            <w:r w:rsidRPr="009778D8">
              <w:rPr>
                <w:rFonts w:ascii="Times New Roman" w:hAnsi="Times New Roman"/>
              </w:rPr>
              <w:t>6.3</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t>Фармацевтическая промышленность</w:t>
            </w:r>
          </w:p>
        </w:tc>
        <w:tc>
          <w:tcPr>
            <w:tcW w:w="4778"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Pr>
          <w:p w:rsidR="000C68B0" w:rsidRPr="009778D8" w:rsidRDefault="000C68B0" w:rsidP="000C68B0">
            <w:pPr>
              <w:rPr>
                <w:rFonts w:ascii="Times New Roman" w:hAnsi="Times New Roman"/>
              </w:rPr>
            </w:pPr>
            <w:r w:rsidRPr="009778D8">
              <w:rPr>
                <w:rFonts w:ascii="Times New Roman" w:hAnsi="Times New Roman"/>
              </w:rPr>
              <w:t>6.3.1</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t>Пищевая промышленность</w:t>
            </w:r>
          </w:p>
        </w:tc>
        <w:tc>
          <w:tcPr>
            <w:tcW w:w="4778"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Pr>
          <w:p w:rsidR="000C68B0" w:rsidRPr="009778D8" w:rsidRDefault="000C68B0" w:rsidP="000C68B0">
            <w:pPr>
              <w:rPr>
                <w:rFonts w:ascii="Times New Roman" w:hAnsi="Times New Roman"/>
              </w:rPr>
            </w:pPr>
            <w:r w:rsidRPr="009778D8">
              <w:rPr>
                <w:rFonts w:ascii="Times New Roman" w:hAnsi="Times New Roman"/>
              </w:rPr>
              <w:t>6.4</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t>Нефтехимическая промышленность</w:t>
            </w:r>
          </w:p>
        </w:tc>
        <w:tc>
          <w:tcPr>
            <w:tcW w:w="4778"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w:t>
            </w:r>
            <w:r w:rsidRPr="009778D8">
              <w:rPr>
                <w:rFonts w:ascii="Times New Roman" w:hAnsi="Times New Roman"/>
              </w:rPr>
              <w:lastRenderedPageBreak/>
              <w:t>химической продукции бытового назначения и подобной продукции, а также другие подобные промышленные предприятия</w:t>
            </w:r>
          </w:p>
        </w:tc>
        <w:tc>
          <w:tcPr>
            <w:tcW w:w="1701" w:type="dxa"/>
          </w:tcPr>
          <w:p w:rsidR="000C68B0" w:rsidRPr="009778D8" w:rsidRDefault="000C68B0" w:rsidP="000C68B0">
            <w:pPr>
              <w:rPr>
                <w:rFonts w:ascii="Times New Roman" w:hAnsi="Times New Roman"/>
              </w:rPr>
            </w:pPr>
            <w:r w:rsidRPr="009778D8">
              <w:rPr>
                <w:rFonts w:ascii="Times New Roman" w:hAnsi="Times New Roman"/>
              </w:rPr>
              <w:lastRenderedPageBreak/>
              <w:t>6.5</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lastRenderedPageBreak/>
              <w:t>Энергетика</w:t>
            </w:r>
          </w:p>
        </w:tc>
        <w:tc>
          <w:tcPr>
            <w:tcW w:w="4778"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778D8">
              <w:rPr>
                <w:rFonts w:ascii="Times New Roman" w:hAnsi="Times New Roman"/>
              </w:rPr>
              <w:t>золоотвалов</w:t>
            </w:r>
            <w:proofErr w:type="spellEnd"/>
            <w:r w:rsidRPr="009778D8">
              <w:rPr>
                <w:rFonts w:ascii="Times New Roman" w:hAnsi="Times New Roman"/>
              </w:rPr>
              <w:t>, гидротехнических сооружений);</w:t>
            </w:r>
          </w:p>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w:t>
            </w:r>
            <w:proofErr w:type="spellStart"/>
            <w:r w:rsidRPr="009778D8">
              <w:rPr>
                <w:rFonts w:ascii="Times New Roman" w:hAnsi="Times New Roman"/>
              </w:rPr>
              <w:t>электросетевого</w:t>
            </w:r>
            <w:proofErr w:type="spellEnd"/>
            <w:r w:rsidRPr="009778D8">
              <w:rPr>
                <w:rFonts w:ascii="Times New Roman" w:hAnsi="Times New Roman"/>
              </w:rPr>
              <w:t xml:space="preserve"> хозяйства, за исключением объектов энергетики, размещение которых предусмотрено содержанием вида разрешенного использования с </w:t>
            </w:r>
            <w:hyperlink r:id="rId9" w:history="1">
              <w:r w:rsidRPr="009778D8">
                <w:rPr>
                  <w:rFonts w:ascii="Times New Roman" w:hAnsi="Times New Roman"/>
                </w:rPr>
                <w:t>кодом 3.1</w:t>
              </w:r>
            </w:hyperlink>
          </w:p>
        </w:tc>
        <w:tc>
          <w:tcPr>
            <w:tcW w:w="1701" w:type="dxa"/>
          </w:tcPr>
          <w:p w:rsidR="000C68B0" w:rsidRPr="009778D8" w:rsidRDefault="000C68B0" w:rsidP="000C68B0">
            <w:pPr>
              <w:rPr>
                <w:rFonts w:ascii="Times New Roman" w:hAnsi="Times New Roman"/>
              </w:rPr>
            </w:pPr>
            <w:r w:rsidRPr="009778D8">
              <w:rPr>
                <w:rFonts w:ascii="Times New Roman" w:hAnsi="Times New Roman"/>
              </w:rPr>
              <w:t>6.7</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t>Связь</w:t>
            </w:r>
          </w:p>
        </w:tc>
        <w:tc>
          <w:tcPr>
            <w:tcW w:w="4778"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0" w:history="1">
              <w:r w:rsidRPr="009778D8">
                <w:rPr>
                  <w:rFonts w:ascii="Times New Roman" w:hAnsi="Times New Roman"/>
                </w:rPr>
                <w:t>кодом 3.1</w:t>
              </w:r>
            </w:hyperlink>
          </w:p>
        </w:tc>
        <w:tc>
          <w:tcPr>
            <w:tcW w:w="1701" w:type="dxa"/>
          </w:tcPr>
          <w:p w:rsidR="000C68B0" w:rsidRPr="009778D8" w:rsidRDefault="000C68B0" w:rsidP="000C68B0">
            <w:pPr>
              <w:rPr>
                <w:rFonts w:ascii="Times New Roman" w:hAnsi="Times New Roman"/>
              </w:rPr>
            </w:pPr>
            <w:r w:rsidRPr="009778D8">
              <w:rPr>
                <w:rFonts w:ascii="Times New Roman" w:hAnsi="Times New Roman"/>
              </w:rPr>
              <w:t>6.8</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t>Склады</w:t>
            </w:r>
          </w:p>
        </w:tc>
        <w:tc>
          <w:tcPr>
            <w:tcW w:w="4778"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701" w:type="dxa"/>
          </w:tcPr>
          <w:p w:rsidR="000C68B0" w:rsidRPr="009778D8" w:rsidRDefault="000C68B0" w:rsidP="000C68B0">
            <w:pPr>
              <w:rPr>
                <w:rFonts w:ascii="Times New Roman" w:hAnsi="Times New Roman"/>
              </w:rPr>
            </w:pPr>
            <w:r w:rsidRPr="009778D8">
              <w:rPr>
                <w:rFonts w:ascii="Times New Roman" w:hAnsi="Times New Roman"/>
              </w:rPr>
              <w:t>6.9</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t>Целлюлозно-бумажная промышленность</w:t>
            </w:r>
          </w:p>
        </w:tc>
        <w:tc>
          <w:tcPr>
            <w:tcW w:w="4778"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01" w:type="dxa"/>
          </w:tcPr>
          <w:p w:rsidR="000C68B0" w:rsidRPr="009778D8" w:rsidRDefault="000C68B0" w:rsidP="000C68B0">
            <w:pPr>
              <w:rPr>
                <w:rFonts w:ascii="Times New Roman" w:hAnsi="Times New Roman"/>
              </w:rPr>
            </w:pPr>
            <w:r w:rsidRPr="009778D8">
              <w:rPr>
                <w:rFonts w:ascii="Times New Roman" w:hAnsi="Times New Roman"/>
              </w:rPr>
              <w:t>6.11</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t>Трубопроводный транспорт</w:t>
            </w:r>
          </w:p>
        </w:tc>
        <w:tc>
          <w:tcPr>
            <w:tcW w:w="4778"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нефтепроводов, водопроводов, газопроводов и иных трубопроводов, а также иных зданий и сооружений, </w:t>
            </w:r>
            <w:r w:rsidRPr="009778D8">
              <w:rPr>
                <w:rFonts w:ascii="Times New Roman" w:hAnsi="Times New Roman"/>
              </w:rPr>
              <w:lastRenderedPageBreak/>
              <w:t>необходимых для эксплуатации названных трубопроводов</w:t>
            </w:r>
          </w:p>
        </w:tc>
        <w:tc>
          <w:tcPr>
            <w:tcW w:w="1701" w:type="dxa"/>
          </w:tcPr>
          <w:p w:rsidR="000C68B0" w:rsidRPr="009778D8" w:rsidRDefault="000C68B0" w:rsidP="000C68B0">
            <w:pPr>
              <w:rPr>
                <w:rFonts w:ascii="Times New Roman" w:hAnsi="Times New Roman"/>
              </w:rPr>
            </w:pPr>
            <w:r w:rsidRPr="009778D8">
              <w:rPr>
                <w:rFonts w:ascii="Times New Roman" w:hAnsi="Times New Roman"/>
              </w:rPr>
              <w:lastRenderedPageBreak/>
              <w:t>7.5</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lastRenderedPageBreak/>
              <w:t>Обеспечение внутреннего правопорядка</w:t>
            </w:r>
          </w:p>
        </w:tc>
        <w:tc>
          <w:tcPr>
            <w:tcW w:w="4778"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9778D8" w:rsidRDefault="000C68B0" w:rsidP="000C68B0">
            <w:pPr>
              <w:rPr>
                <w:rFonts w:ascii="Times New Roman" w:hAnsi="Times New Roman"/>
              </w:rPr>
            </w:pPr>
            <w:r w:rsidRPr="009778D8">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Pr>
          <w:p w:rsidR="000C68B0" w:rsidRPr="009778D8" w:rsidRDefault="000C68B0" w:rsidP="000C68B0">
            <w:pPr>
              <w:rPr>
                <w:rFonts w:ascii="Times New Roman" w:hAnsi="Times New Roman"/>
              </w:rPr>
            </w:pPr>
            <w:r w:rsidRPr="009778D8">
              <w:rPr>
                <w:rFonts w:ascii="Times New Roman" w:hAnsi="Times New Roman"/>
              </w:rPr>
              <w:t>8.3</w:t>
            </w:r>
          </w:p>
        </w:tc>
      </w:tr>
      <w:tr w:rsidR="000C68B0" w:rsidRPr="009778D8" w:rsidTr="000C68B0">
        <w:tc>
          <w:tcPr>
            <w:tcW w:w="2843" w:type="dxa"/>
          </w:tcPr>
          <w:p w:rsidR="000C68B0" w:rsidRPr="009778D8" w:rsidRDefault="000C68B0" w:rsidP="000C68B0">
            <w:pPr>
              <w:rPr>
                <w:rFonts w:ascii="Times New Roman" w:hAnsi="Times New Roman"/>
              </w:rPr>
            </w:pPr>
            <w:r w:rsidRPr="009778D8">
              <w:rPr>
                <w:rFonts w:ascii="Times New Roman" w:hAnsi="Times New Roman"/>
              </w:rPr>
              <w:t>Земельные участки (территории) общего пользования</w:t>
            </w:r>
          </w:p>
        </w:tc>
        <w:tc>
          <w:tcPr>
            <w:tcW w:w="4778"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701" w:type="dxa"/>
          </w:tcPr>
          <w:p w:rsidR="000C68B0" w:rsidRPr="009778D8" w:rsidRDefault="000C68B0" w:rsidP="000C68B0">
            <w:pPr>
              <w:rPr>
                <w:rFonts w:ascii="Times New Roman" w:hAnsi="Times New Roman"/>
              </w:rPr>
            </w:pPr>
            <w:r w:rsidRPr="009778D8">
              <w:rPr>
                <w:rFonts w:ascii="Times New Roman" w:hAnsi="Times New Roman"/>
              </w:rPr>
              <w:t>12.0</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Деловое управление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9778D8">
              <w:rPr>
                <w:rFonts w:ascii="Times New Roman" w:hAnsi="Times New Roman"/>
              </w:rPr>
              <w:lastRenderedPageBreak/>
              <w:t>биржевая деятельность (за исключением банковской и страховой деятельности)</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4.1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Магазины</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9778D8" w:rsidRDefault="000C68B0" w:rsidP="000C68B0">
            <w:pPr>
              <w:rPr>
                <w:rFonts w:ascii="Times New Roman" w:hAnsi="Times New Roman"/>
              </w:rPr>
            </w:pPr>
            <w:r w:rsidRPr="009778D8">
              <w:rPr>
                <w:rFonts w:ascii="Times New Roman" w:hAnsi="Times New Roman"/>
              </w:rPr>
              <w:t>4.4</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Общественное питание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9778D8" w:rsidRDefault="000C68B0" w:rsidP="000C68B0">
            <w:pPr>
              <w:rPr>
                <w:rFonts w:ascii="Times New Roman" w:hAnsi="Times New Roman"/>
              </w:rPr>
            </w:pPr>
            <w:r w:rsidRPr="009778D8">
              <w:rPr>
                <w:rFonts w:ascii="Times New Roman" w:hAnsi="Times New Roman"/>
              </w:rPr>
              <w:t>4.6</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1" w:history="1">
              <w:r w:rsidRPr="009778D8">
                <w:rPr>
                  <w:rFonts w:ascii="Times New Roman" w:hAnsi="Times New Roman"/>
                </w:rPr>
                <w:t>коде 2.7.1</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Выставочно-ярмарочная деятельность</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9778D8">
              <w:rPr>
                <w:rFonts w:ascii="Times New Roman" w:hAnsi="Times New Roman"/>
              </w:rPr>
              <w:t>конгрессной</w:t>
            </w:r>
            <w:proofErr w:type="spellEnd"/>
            <w:r w:rsidRPr="009778D8">
              <w:rPr>
                <w:rFonts w:ascii="Times New Roman" w:hAnsi="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4.10</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Спорт</w:t>
            </w:r>
          </w:p>
        </w:tc>
        <w:tc>
          <w:tcPr>
            <w:tcW w:w="5103" w:type="dxa"/>
          </w:tcPr>
          <w:p w:rsidR="000C68B0" w:rsidRPr="009778D8" w:rsidRDefault="000C68B0" w:rsidP="000C68B0">
            <w:pPr>
              <w:autoSpaceDE w:val="0"/>
              <w:autoSpaceDN w:val="0"/>
              <w:adjustRightInd w:val="0"/>
              <w:jc w:val="both"/>
              <w:rPr>
                <w:rFonts w:ascii="Times New Roman" w:hAnsi="Times New Roman"/>
              </w:rPr>
            </w:pPr>
            <w:proofErr w:type="gramStart"/>
            <w:r w:rsidRPr="009778D8">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спортивных баз и лагерей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5.1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Здравоохранение</w:t>
            </w:r>
          </w:p>
        </w:tc>
        <w:tc>
          <w:tcPr>
            <w:tcW w:w="5103"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2" w:history="1">
              <w:r w:rsidRPr="009778D8">
                <w:rPr>
                  <w:rFonts w:ascii="Times New Roman" w:hAnsi="Times New Roman"/>
                </w:rPr>
                <w:t>кодами 3.4.1</w:t>
              </w:r>
            </w:hyperlink>
            <w:r w:rsidRPr="009778D8">
              <w:rPr>
                <w:rFonts w:ascii="Times New Roman" w:hAnsi="Times New Roman"/>
              </w:rPr>
              <w:t xml:space="preserve"> - </w:t>
            </w:r>
            <w:hyperlink r:id="rId13" w:history="1">
              <w:r w:rsidRPr="009778D8">
                <w:rPr>
                  <w:rFonts w:ascii="Times New Roman" w:hAnsi="Times New Roman"/>
                </w:rPr>
                <w:t>3.4.2</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t>3.4</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Магазины</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9778D8" w:rsidRDefault="000C68B0" w:rsidP="000C68B0">
            <w:pPr>
              <w:rPr>
                <w:rFonts w:ascii="Times New Roman" w:hAnsi="Times New Roman"/>
              </w:rPr>
            </w:pPr>
            <w:r w:rsidRPr="009778D8">
              <w:rPr>
                <w:rFonts w:ascii="Times New Roman" w:hAnsi="Times New Roman"/>
              </w:rPr>
              <w:t>4.4</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Общественное питание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9778D8" w:rsidRDefault="000C68B0" w:rsidP="000C68B0">
            <w:pPr>
              <w:rPr>
                <w:rFonts w:ascii="Times New Roman" w:hAnsi="Times New Roman"/>
              </w:rPr>
            </w:pPr>
            <w:r w:rsidRPr="009778D8">
              <w:rPr>
                <w:rFonts w:ascii="Times New Roman" w:hAnsi="Times New Roman"/>
              </w:rPr>
              <w:t>4.6</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Гостиничное обслуживание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0C68B0" w:rsidRPr="009778D8" w:rsidRDefault="000C68B0" w:rsidP="000C68B0">
            <w:pPr>
              <w:rPr>
                <w:rFonts w:ascii="Times New Roman" w:hAnsi="Times New Roman"/>
              </w:rPr>
            </w:pPr>
            <w:r w:rsidRPr="009778D8">
              <w:rPr>
                <w:rFonts w:ascii="Times New Roman" w:hAnsi="Times New Roman"/>
              </w:rPr>
              <w:t>4.7</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Атомная энергетика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использования атомной энергии, в том числе атомных станций, ядерных установок (за </w:t>
            </w:r>
            <w:proofErr w:type="gramStart"/>
            <w:r w:rsidRPr="009778D8">
              <w:rPr>
                <w:rFonts w:ascii="Times New Roman" w:hAnsi="Times New Roman"/>
              </w:rPr>
              <w:t>исключением</w:t>
            </w:r>
            <w:proofErr w:type="gramEnd"/>
            <w:r w:rsidRPr="009778D8">
              <w:rPr>
                <w:rFonts w:ascii="Times New Roman" w:hAnsi="Times New Roman"/>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w:t>
            </w:r>
            <w:proofErr w:type="spellStart"/>
            <w:r w:rsidRPr="009778D8">
              <w:rPr>
                <w:rFonts w:ascii="Times New Roman" w:hAnsi="Times New Roman"/>
              </w:rPr>
              <w:t>электросетевого</w:t>
            </w:r>
            <w:proofErr w:type="spellEnd"/>
            <w:r w:rsidRPr="009778D8">
              <w:rPr>
                <w:rFonts w:ascii="Times New Roman" w:hAnsi="Times New Roman"/>
              </w:rPr>
              <w:t xml:space="preserve"> хозяйства, обслуживающих атомные электростанции</w:t>
            </w:r>
          </w:p>
        </w:tc>
        <w:tc>
          <w:tcPr>
            <w:tcW w:w="1695" w:type="dxa"/>
          </w:tcPr>
          <w:p w:rsidR="000C68B0" w:rsidRPr="009778D8" w:rsidRDefault="000C68B0" w:rsidP="000C68B0">
            <w:pPr>
              <w:rPr>
                <w:rFonts w:ascii="Times New Roman" w:hAnsi="Times New Roman"/>
              </w:rPr>
            </w:pPr>
            <w:r w:rsidRPr="009778D8">
              <w:rPr>
                <w:rFonts w:ascii="Times New Roman" w:hAnsi="Times New Roman"/>
              </w:rPr>
              <w:t>6.7.1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Общее пользование водными объектами</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11.1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Специальное пользование водными объектами</w:t>
            </w:r>
          </w:p>
        </w:tc>
        <w:tc>
          <w:tcPr>
            <w:tcW w:w="5103" w:type="dxa"/>
          </w:tcPr>
          <w:p w:rsidR="000C68B0" w:rsidRPr="009778D8" w:rsidRDefault="000C68B0" w:rsidP="000C68B0">
            <w:pPr>
              <w:rPr>
                <w:rFonts w:ascii="Times New Roman" w:hAnsi="Times New Roman"/>
              </w:rPr>
            </w:pPr>
            <w:r w:rsidRPr="009778D8">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t>11.2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Гидротехнические сооружения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778D8">
              <w:rPr>
                <w:rFonts w:ascii="Times New Roman" w:hAnsi="Times New Roman"/>
              </w:rPr>
              <w:t>рыбозащитных</w:t>
            </w:r>
            <w:proofErr w:type="spellEnd"/>
            <w:r w:rsidRPr="009778D8">
              <w:rPr>
                <w:rFonts w:ascii="Times New Roman" w:hAnsi="Times New Roman"/>
              </w:rPr>
              <w:t xml:space="preserve"> и рыбопропускных сооружений, берегозащитных сооружений)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11.3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 xml:space="preserve">Специальная </w:t>
            </w:r>
            <w:r w:rsidRPr="009778D8">
              <w:rPr>
                <w:rFonts w:ascii="Times New Roman" w:hAnsi="Times New Roman"/>
              </w:rPr>
              <w:lastRenderedPageBreak/>
              <w:t>деятельность</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lastRenderedPageBreak/>
              <w:t xml:space="preserve">Размещение, хранение, захоронение, </w:t>
            </w:r>
            <w:r w:rsidRPr="009778D8">
              <w:rPr>
                <w:rFonts w:ascii="Times New Roman" w:hAnsi="Times New Roman"/>
              </w:rPr>
              <w:lastRenderedPageBreak/>
              <w:t>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12.2</w:t>
            </w:r>
          </w:p>
        </w:tc>
      </w:tr>
    </w:tbl>
    <w:p w:rsidR="000C68B0" w:rsidRPr="009778D8" w:rsidRDefault="000C68B0" w:rsidP="000C68B0">
      <w:pPr>
        <w:rPr>
          <w:rFonts w:ascii="Times New Roman" w:hAnsi="Times New Roman"/>
        </w:rPr>
      </w:pPr>
    </w:p>
    <w:p w:rsidR="000C68B0" w:rsidRPr="009778D8" w:rsidRDefault="000C68B0" w:rsidP="000C68B0">
      <w:pPr>
        <w:spacing w:after="240"/>
        <w:jc w:val="center"/>
        <w:outlineLvl w:val="3"/>
        <w:rPr>
          <w:rFonts w:ascii="Times New Roman" w:hAnsi="Times New Roman"/>
          <w:b/>
          <w:sz w:val="28"/>
          <w:szCs w:val="28"/>
        </w:rPr>
      </w:pPr>
      <w:r w:rsidRPr="009778D8">
        <w:rPr>
          <w:rFonts w:ascii="Times New Roman" w:hAnsi="Times New Roman"/>
          <w:b/>
          <w:sz w:val="28"/>
          <w:szCs w:val="28"/>
        </w:rPr>
        <w:t xml:space="preserve">СЗ Зона санитарно-защитного озеленения </w:t>
      </w:r>
    </w:p>
    <w:p w:rsidR="000C68B0" w:rsidRPr="009778D8" w:rsidRDefault="000C68B0" w:rsidP="000C68B0">
      <w:pPr>
        <w:tabs>
          <w:tab w:val="left" w:pos="0"/>
        </w:tabs>
        <w:spacing w:after="200" w:line="360" w:lineRule="auto"/>
        <w:ind w:firstLine="709"/>
        <w:jc w:val="both"/>
        <w:rPr>
          <w:rFonts w:ascii="Times New Roman" w:hAnsi="Times New Roman"/>
          <w:sz w:val="28"/>
          <w:szCs w:val="28"/>
        </w:rPr>
      </w:pPr>
      <w:r w:rsidRPr="009778D8">
        <w:rPr>
          <w:rFonts w:ascii="Times New Roman" w:hAnsi="Times New Roman"/>
          <w:sz w:val="28"/>
          <w:szCs w:val="28"/>
        </w:rPr>
        <w:t>Зона ПСЗ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Бытовое обслуживание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9778D8">
              <w:rPr>
                <w:rFonts w:ascii="Times New Roman" w:hAnsi="Times New Roman"/>
              </w:rPr>
              <w:lastRenderedPageBreak/>
              <w:t>парикмахерские, прачечные, химчистки, похоронные бюро)</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3.3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Обеспечение научной деятельности</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3.9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Обеспечение деятельности в области гидрометеорологии и смежных с ней областях</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3.9.1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Деловое управление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9778D8" w:rsidRDefault="000C68B0" w:rsidP="000C68B0">
            <w:pPr>
              <w:rPr>
                <w:rFonts w:ascii="Times New Roman" w:hAnsi="Times New Roman"/>
              </w:rPr>
            </w:pPr>
            <w:r w:rsidRPr="009778D8">
              <w:rPr>
                <w:rFonts w:ascii="Times New Roman" w:hAnsi="Times New Roman"/>
              </w:rPr>
              <w:t>4.1</w:t>
            </w:r>
          </w:p>
        </w:tc>
      </w:tr>
      <w:tr w:rsidR="000C68B0" w:rsidRPr="009778D8" w:rsidTr="000C68B0">
        <w:tc>
          <w:tcPr>
            <w:tcW w:w="2547" w:type="dxa"/>
          </w:tcPr>
          <w:p w:rsidR="000C68B0" w:rsidRPr="009778D8" w:rsidRDefault="000C68B0" w:rsidP="000C68B0">
            <w:pPr>
              <w:rPr>
                <w:rFonts w:ascii="Times New Roman" w:hAnsi="Times New Roman"/>
              </w:rPr>
            </w:pPr>
            <w:r w:rsidRPr="00147A6D">
              <w:rPr>
                <w:rFonts w:ascii="Times New Roman" w:hAnsi="Times New Roman"/>
              </w:rPr>
              <w:t>Банковская и страховая деятельность</w:t>
            </w:r>
          </w:p>
        </w:tc>
        <w:tc>
          <w:tcPr>
            <w:tcW w:w="5103" w:type="dxa"/>
          </w:tcPr>
          <w:p w:rsidR="000C68B0" w:rsidRPr="009778D8" w:rsidRDefault="000C68B0" w:rsidP="000C68B0">
            <w:pPr>
              <w:rPr>
                <w:rFonts w:ascii="Times New Roman" w:hAnsi="Times New Roman"/>
              </w:rPr>
            </w:pPr>
            <w:proofErr w:type="gramStart"/>
            <w:r w:rsidRPr="00147A6D">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695" w:type="dxa"/>
          </w:tcPr>
          <w:p w:rsidR="000C68B0" w:rsidRPr="009778D8" w:rsidRDefault="000C68B0" w:rsidP="000C68B0">
            <w:pPr>
              <w:rPr>
                <w:rFonts w:ascii="Times New Roman" w:hAnsi="Times New Roman"/>
              </w:rPr>
            </w:pPr>
            <w:r w:rsidRPr="00147A6D">
              <w:rPr>
                <w:rFonts w:ascii="Times New Roman" w:hAnsi="Times New Roman"/>
              </w:rPr>
              <w:t>4.5</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4" w:history="1">
              <w:r w:rsidRPr="009778D8">
                <w:rPr>
                  <w:rFonts w:ascii="Times New Roman" w:hAnsi="Times New Roman"/>
                </w:rPr>
                <w:t>коде 2.7.1</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Объекты придорожного сервиса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автозаправочных станций (бензиновых, газовых);</w:t>
            </w:r>
          </w:p>
          <w:p w:rsidR="000C68B0" w:rsidRPr="009778D8" w:rsidRDefault="000C68B0" w:rsidP="000C68B0">
            <w:pPr>
              <w:rPr>
                <w:rFonts w:ascii="Times New Roman" w:hAnsi="Times New Roman"/>
              </w:rPr>
            </w:pPr>
            <w:r w:rsidRPr="009778D8">
              <w:rPr>
                <w:rFonts w:ascii="Times New Roman" w:hAnsi="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9778D8" w:rsidRDefault="000C68B0" w:rsidP="000C68B0">
            <w:pPr>
              <w:rPr>
                <w:rFonts w:ascii="Times New Roman" w:hAnsi="Times New Roman"/>
              </w:rPr>
            </w:pPr>
            <w:r w:rsidRPr="009778D8">
              <w:rPr>
                <w:rFonts w:ascii="Times New Roman" w:hAnsi="Times New Roman"/>
              </w:rPr>
              <w:t>предоставление гостиничных услуг в качестве придорожного сервиса;</w:t>
            </w:r>
          </w:p>
          <w:p w:rsidR="000C68B0" w:rsidRPr="009778D8" w:rsidRDefault="000C68B0" w:rsidP="000C68B0">
            <w:pPr>
              <w:rPr>
                <w:rFonts w:ascii="Times New Roman" w:hAnsi="Times New Roman"/>
              </w:rPr>
            </w:pPr>
            <w:r w:rsidRPr="009778D8">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4.9.1</w:t>
            </w:r>
          </w:p>
        </w:tc>
      </w:tr>
      <w:tr w:rsidR="000C68B0" w:rsidRPr="009778D8" w:rsidTr="000C68B0">
        <w:tc>
          <w:tcPr>
            <w:tcW w:w="2547" w:type="dxa"/>
          </w:tcPr>
          <w:p w:rsidR="000C68B0" w:rsidRPr="009778D8" w:rsidRDefault="000C68B0" w:rsidP="000C68B0">
            <w:pPr>
              <w:rPr>
                <w:rFonts w:ascii="Times New Roman" w:hAnsi="Times New Roman"/>
              </w:rPr>
            </w:pPr>
            <w:r w:rsidRPr="00147A6D">
              <w:rPr>
                <w:rFonts w:ascii="Times New Roman" w:hAnsi="Times New Roman"/>
              </w:rPr>
              <w:t>Склады</w:t>
            </w:r>
          </w:p>
        </w:tc>
        <w:tc>
          <w:tcPr>
            <w:tcW w:w="5103" w:type="dxa"/>
          </w:tcPr>
          <w:p w:rsidR="000C68B0" w:rsidRPr="009778D8" w:rsidRDefault="000C68B0" w:rsidP="000C68B0">
            <w:pPr>
              <w:rPr>
                <w:rFonts w:ascii="Times New Roman" w:hAnsi="Times New Roman"/>
              </w:rPr>
            </w:pPr>
            <w:proofErr w:type="gramStart"/>
            <w:r w:rsidRPr="00147A6D">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95" w:type="dxa"/>
          </w:tcPr>
          <w:p w:rsidR="000C68B0" w:rsidRPr="009778D8" w:rsidRDefault="000C68B0" w:rsidP="000C68B0">
            <w:pPr>
              <w:rPr>
                <w:rFonts w:ascii="Times New Roman" w:hAnsi="Times New Roman"/>
              </w:rPr>
            </w:pPr>
            <w:r w:rsidRPr="00147A6D">
              <w:rPr>
                <w:rFonts w:ascii="Times New Roman" w:hAnsi="Times New Roman"/>
              </w:rPr>
              <w:t>6.9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Обеспечение внутреннего правопорядка</w:t>
            </w:r>
          </w:p>
        </w:tc>
        <w:tc>
          <w:tcPr>
            <w:tcW w:w="5103"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9778D8" w:rsidRDefault="000C68B0" w:rsidP="000C68B0">
            <w:pPr>
              <w:rPr>
                <w:rFonts w:ascii="Times New Roman" w:hAnsi="Times New Roman"/>
              </w:rPr>
            </w:pPr>
            <w:r w:rsidRPr="009778D8">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8.3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Земельные участки (территории) общего пользования</w:t>
            </w:r>
          </w:p>
        </w:tc>
        <w:tc>
          <w:tcPr>
            <w:tcW w:w="5103"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12.0</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 xml:space="preserve">Размещение объектов капитального строительства в целях обеспечения физических и юридических лиц коммунальными услугами, </w:t>
            </w:r>
            <w:r w:rsidRPr="009778D8">
              <w:rPr>
                <w:rFonts w:ascii="Times New Roman" w:hAnsi="Times New Roman"/>
              </w:rPr>
              <w:lastRenderedPageBreak/>
              <w:t>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5" w:history="1">
              <w:r w:rsidRPr="009778D8">
                <w:rPr>
                  <w:rFonts w:ascii="Times New Roman" w:hAnsi="Times New Roman"/>
                </w:rPr>
                <w:t>коде 2.7.1</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Магазины</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9778D8" w:rsidRDefault="000C68B0" w:rsidP="000C68B0">
            <w:pPr>
              <w:rPr>
                <w:rFonts w:ascii="Times New Roman" w:hAnsi="Times New Roman"/>
              </w:rPr>
            </w:pPr>
            <w:r w:rsidRPr="009778D8">
              <w:rPr>
                <w:rFonts w:ascii="Times New Roman" w:hAnsi="Times New Roman"/>
              </w:rPr>
              <w:t>4.4</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Общественное питание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9778D8" w:rsidRDefault="000C68B0" w:rsidP="000C68B0">
            <w:pPr>
              <w:rPr>
                <w:rFonts w:ascii="Times New Roman" w:hAnsi="Times New Roman"/>
              </w:rPr>
            </w:pPr>
            <w:r w:rsidRPr="009778D8">
              <w:rPr>
                <w:rFonts w:ascii="Times New Roman" w:hAnsi="Times New Roman"/>
              </w:rPr>
              <w:t>4.6</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Гостиничное обслуживание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0C68B0" w:rsidRPr="009778D8" w:rsidRDefault="000C68B0" w:rsidP="000C68B0">
            <w:pPr>
              <w:rPr>
                <w:rFonts w:ascii="Times New Roman" w:hAnsi="Times New Roman"/>
              </w:rPr>
            </w:pPr>
            <w:r w:rsidRPr="009778D8">
              <w:rPr>
                <w:rFonts w:ascii="Times New Roman" w:hAnsi="Times New Roman"/>
              </w:rPr>
              <w:t>4.7</w:t>
            </w:r>
          </w:p>
        </w:tc>
      </w:tr>
    </w:tbl>
    <w:p w:rsidR="000C68B0" w:rsidRPr="009778D8" w:rsidRDefault="000C68B0" w:rsidP="000C68B0">
      <w:pPr>
        <w:rPr>
          <w:rFonts w:ascii="Times New Roman" w:hAnsi="Times New Roman"/>
        </w:rPr>
      </w:pPr>
    </w:p>
    <w:p w:rsidR="000C68B0" w:rsidRPr="009778D8" w:rsidRDefault="000C68B0" w:rsidP="000C68B0">
      <w:pPr>
        <w:spacing w:after="240"/>
        <w:ind w:firstLine="709"/>
        <w:jc w:val="both"/>
        <w:outlineLvl w:val="3"/>
        <w:rPr>
          <w:rFonts w:ascii="Times New Roman" w:hAnsi="Times New Roman"/>
          <w:b/>
          <w:sz w:val="28"/>
          <w:szCs w:val="28"/>
        </w:rPr>
      </w:pPr>
      <w:r w:rsidRPr="009778D8">
        <w:rPr>
          <w:rFonts w:ascii="Times New Roman" w:hAnsi="Times New Roman"/>
          <w:b/>
          <w:sz w:val="28"/>
          <w:szCs w:val="28"/>
        </w:rPr>
        <w:t>Статья 25. 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0C68B0" w:rsidRPr="009778D8" w:rsidRDefault="000C68B0" w:rsidP="000C68B0">
      <w:pPr>
        <w:spacing w:after="240"/>
        <w:jc w:val="center"/>
        <w:outlineLvl w:val="3"/>
        <w:rPr>
          <w:rFonts w:ascii="Times New Roman" w:hAnsi="Times New Roman"/>
          <w:b/>
          <w:sz w:val="28"/>
          <w:szCs w:val="28"/>
        </w:rPr>
      </w:pPr>
      <w:r w:rsidRPr="009778D8">
        <w:rPr>
          <w:rFonts w:ascii="Times New Roman" w:hAnsi="Times New Roman"/>
          <w:b/>
          <w:sz w:val="28"/>
          <w:szCs w:val="28"/>
        </w:rPr>
        <w:t>И Зона инженерной инфраструктуры</w:t>
      </w:r>
    </w:p>
    <w:p w:rsidR="000C68B0" w:rsidRDefault="000C68B0" w:rsidP="000C68B0">
      <w:pPr>
        <w:tabs>
          <w:tab w:val="left" w:pos="0"/>
        </w:tabs>
        <w:spacing w:after="200" w:line="360" w:lineRule="auto"/>
        <w:ind w:firstLine="709"/>
        <w:jc w:val="both"/>
        <w:rPr>
          <w:rFonts w:ascii="Times New Roman" w:hAnsi="Times New Roman"/>
          <w:sz w:val="28"/>
          <w:szCs w:val="28"/>
        </w:rPr>
      </w:pPr>
      <w:r w:rsidRPr="009778D8">
        <w:rPr>
          <w:rFonts w:ascii="Times New Roman" w:hAnsi="Times New Roman"/>
          <w:sz w:val="28"/>
          <w:szCs w:val="28"/>
        </w:rPr>
        <w:t>Зона</w:t>
      </w:r>
      <w:proofErr w:type="gramStart"/>
      <w:r w:rsidRPr="009778D8">
        <w:rPr>
          <w:rFonts w:ascii="Times New Roman" w:hAnsi="Times New Roman"/>
          <w:sz w:val="28"/>
          <w:szCs w:val="28"/>
        </w:rPr>
        <w:t xml:space="preserve"> И</w:t>
      </w:r>
      <w:proofErr w:type="gramEnd"/>
      <w:r w:rsidRPr="009778D8">
        <w:rPr>
          <w:rFonts w:ascii="Times New Roman" w:hAnsi="Times New Roman"/>
          <w:sz w:val="28"/>
          <w:szCs w:val="28"/>
        </w:rPr>
        <w:t xml:space="preserve"> предназначена для создания правовых условий размещения инженерно-технических объектов, сооружений, коммуникаций.</w:t>
      </w:r>
    </w:p>
    <w:p w:rsidR="00D05CC9" w:rsidRPr="009778D8" w:rsidRDefault="00D05CC9" w:rsidP="000C68B0">
      <w:pPr>
        <w:tabs>
          <w:tab w:val="left" w:pos="0"/>
        </w:tabs>
        <w:spacing w:after="200" w:line="360" w:lineRule="auto"/>
        <w:ind w:firstLine="709"/>
        <w:jc w:val="both"/>
        <w:rPr>
          <w:rFonts w:ascii="Times New Roman" w:hAnsi="Times New Roman"/>
          <w:sz w:val="28"/>
          <w:szCs w:val="28"/>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lastRenderedPageBreak/>
              <w:t>Основные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Обеспечение деятельности в области гидрометеорологии и смежных с ней областях</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3.9.1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Энергетика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778D8">
              <w:rPr>
                <w:rFonts w:ascii="Times New Roman" w:hAnsi="Times New Roman"/>
              </w:rPr>
              <w:t>золоотвалов</w:t>
            </w:r>
            <w:proofErr w:type="spellEnd"/>
            <w:r w:rsidRPr="009778D8">
              <w:rPr>
                <w:rFonts w:ascii="Times New Roman" w:hAnsi="Times New Roman"/>
              </w:rPr>
              <w:t>, гидротехнических сооружений);</w:t>
            </w:r>
          </w:p>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w:t>
            </w:r>
            <w:proofErr w:type="spellStart"/>
            <w:r w:rsidRPr="009778D8">
              <w:rPr>
                <w:rFonts w:ascii="Times New Roman" w:hAnsi="Times New Roman"/>
              </w:rPr>
              <w:t>электросетевого</w:t>
            </w:r>
            <w:proofErr w:type="spellEnd"/>
            <w:r w:rsidRPr="009778D8">
              <w:rPr>
                <w:rFonts w:ascii="Times New Roman" w:hAnsi="Times New Roman"/>
              </w:rPr>
              <w:t xml:space="preserve"> хозяйства, за исключением объектов энергетики, размещение которых предусмотрено содержанием вида разрешенного использования с </w:t>
            </w:r>
            <w:hyperlink r:id="rId16" w:history="1">
              <w:r w:rsidRPr="009778D8">
                <w:rPr>
                  <w:rFonts w:ascii="Times New Roman" w:hAnsi="Times New Roman"/>
                </w:rPr>
                <w:t>кодом 3.1</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t>6.7</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Связь</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связи, радиовещания, телевидения, включая воздушные радиорелейные, надземные и подземные </w:t>
            </w:r>
            <w:r w:rsidRPr="009778D8">
              <w:rPr>
                <w:rFonts w:ascii="Times New Roman" w:hAnsi="Times New Roman"/>
              </w:rPr>
              <w:lastRenderedPageBreak/>
              <w:t xml:space="preserve">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7" w:history="1">
              <w:r w:rsidRPr="009778D8">
                <w:rPr>
                  <w:rFonts w:ascii="Times New Roman" w:hAnsi="Times New Roman"/>
                </w:rPr>
                <w:t>кодом 3.1</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6.8</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Обеспечение внутреннего правопорядка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9778D8" w:rsidRDefault="000C68B0" w:rsidP="000C68B0">
            <w:pPr>
              <w:rPr>
                <w:rFonts w:ascii="Times New Roman" w:hAnsi="Times New Roman"/>
              </w:rPr>
            </w:pPr>
            <w:r w:rsidRPr="009778D8">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8.3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Общее пользование водными объектами</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11.1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Специальное пользование водными объектами</w:t>
            </w:r>
          </w:p>
        </w:tc>
        <w:tc>
          <w:tcPr>
            <w:tcW w:w="5103" w:type="dxa"/>
          </w:tcPr>
          <w:p w:rsidR="000C68B0" w:rsidRPr="009778D8" w:rsidRDefault="000C68B0" w:rsidP="000C68B0">
            <w:pPr>
              <w:rPr>
                <w:rFonts w:ascii="Times New Roman" w:hAnsi="Times New Roman"/>
              </w:rPr>
            </w:pPr>
            <w:r w:rsidRPr="009778D8">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t>11.2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Гидротехнические сооружения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778D8">
              <w:rPr>
                <w:rFonts w:ascii="Times New Roman" w:hAnsi="Times New Roman"/>
              </w:rPr>
              <w:t>рыбозащитных</w:t>
            </w:r>
            <w:proofErr w:type="spellEnd"/>
            <w:r w:rsidRPr="009778D8">
              <w:rPr>
                <w:rFonts w:ascii="Times New Roman" w:hAnsi="Times New Roman"/>
              </w:rPr>
              <w:t xml:space="preserve"> и рыбопропускных сооружений, берегозащитных сооружений)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11.3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Земельные участки (территории) общего пользования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w:t>
            </w:r>
            <w:r w:rsidRPr="009778D8">
              <w:rPr>
                <w:rFonts w:ascii="Times New Roman" w:hAnsi="Times New Roman"/>
              </w:rPr>
              <w:lastRenderedPageBreak/>
              <w:t>архитектурных форм благоустройства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12.0</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8" w:history="1">
              <w:r w:rsidRPr="009778D8">
                <w:rPr>
                  <w:rFonts w:ascii="Times New Roman" w:hAnsi="Times New Roman"/>
                </w:rPr>
                <w:t>коде 2.7.1</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9" w:history="1">
              <w:r w:rsidRPr="009778D8">
                <w:rPr>
                  <w:rFonts w:ascii="Times New Roman" w:hAnsi="Times New Roman"/>
                </w:rPr>
                <w:t>коде 2.7.1</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Объекты придорожного сервиса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автозаправочных станций (бензиновых, газовых);</w:t>
            </w:r>
          </w:p>
          <w:p w:rsidR="000C68B0" w:rsidRPr="009778D8" w:rsidRDefault="000C68B0" w:rsidP="000C68B0">
            <w:pPr>
              <w:rPr>
                <w:rFonts w:ascii="Times New Roman" w:hAnsi="Times New Roman"/>
              </w:rPr>
            </w:pPr>
            <w:r w:rsidRPr="009778D8">
              <w:rPr>
                <w:rFonts w:ascii="Times New Roman" w:hAnsi="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9778D8" w:rsidRDefault="000C68B0" w:rsidP="000C68B0">
            <w:pPr>
              <w:rPr>
                <w:rFonts w:ascii="Times New Roman" w:hAnsi="Times New Roman"/>
              </w:rPr>
            </w:pPr>
            <w:r w:rsidRPr="009778D8">
              <w:rPr>
                <w:rFonts w:ascii="Times New Roman" w:hAnsi="Times New Roman"/>
              </w:rPr>
              <w:t>предоставление гостиничных услуг в качестве придорожного сервиса;</w:t>
            </w:r>
          </w:p>
          <w:p w:rsidR="000C68B0" w:rsidRPr="009778D8" w:rsidRDefault="000C68B0" w:rsidP="000C68B0">
            <w:pPr>
              <w:rPr>
                <w:rFonts w:ascii="Times New Roman" w:hAnsi="Times New Roman"/>
              </w:rPr>
            </w:pPr>
            <w:r w:rsidRPr="009778D8">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4.9.1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Трубопроводный транспорт</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t>7.5</w:t>
            </w:r>
          </w:p>
        </w:tc>
      </w:tr>
    </w:tbl>
    <w:p w:rsidR="000C68B0" w:rsidRPr="009778D8" w:rsidRDefault="000C68B0" w:rsidP="000C68B0">
      <w:pPr>
        <w:rPr>
          <w:rFonts w:ascii="Times New Roman" w:hAnsi="Times New Roman"/>
        </w:rPr>
      </w:pPr>
    </w:p>
    <w:p w:rsidR="000C68B0" w:rsidRPr="009778D8" w:rsidRDefault="000C68B0" w:rsidP="000C68B0">
      <w:pPr>
        <w:spacing w:after="240"/>
        <w:jc w:val="center"/>
        <w:outlineLvl w:val="3"/>
        <w:rPr>
          <w:rFonts w:ascii="Times New Roman" w:hAnsi="Times New Roman"/>
          <w:b/>
          <w:sz w:val="28"/>
          <w:szCs w:val="28"/>
        </w:rPr>
      </w:pPr>
      <w:r w:rsidRPr="009778D8">
        <w:rPr>
          <w:rFonts w:ascii="Times New Roman" w:hAnsi="Times New Roman"/>
          <w:b/>
          <w:sz w:val="28"/>
          <w:szCs w:val="28"/>
        </w:rPr>
        <w:t>Т Зона транспортной инфраструктуры</w:t>
      </w:r>
    </w:p>
    <w:p w:rsidR="000C68B0" w:rsidRDefault="000C68B0" w:rsidP="000C68B0">
      <w:pPr>
        <w:tabs>
          <w:tab w:val="left" w:pos="0"/>
        </w:tabs>
        <w:spacing w:after="200" w:line="360" w:lineRule="auto"/>
        <w:ind w:firstLine="709"/>
        <w:jc w:val="both"/>
        <w:rPr>
          <w:rFonts w:ascii="Times New Roman" w:hAnsi="Times New Roman"/>
          <w:sz w:val="28"/>
          <w:szCs w:val="28"/>
        </w:rPr>
      </w:pPr>
      <w:r w:rsidRPr="009778D8">
        <w:rPr>
          <w:rFonts w:ascii="Times New Roman" w:hAnsi="Times New Roman"/>
          <w:sz w:val="28"/>
          <w:szCs w:val="28"/>
        </w:rPr>
        <w:t>Зона</w:t>
      </w:r>
      <w:proofErr w:type="gramStart"/>
      <w:r w:rsidRPr="009778D8">
        <w:rPr>
          <w:rFonts w:ascii="Times New Roman" w:hAnsi="Times New Roman"/>
          <w:sz w:val="28"/>
          <w:szCs w:val="28"/>
        </w:rPr>
        <w:t xml:space="preserve"> Т</w:t>
      </w:r>
      <w:proofErr w:type="gramEnd"/>
      <w:r w:rsidRPr="009778D8">
        <w:rPr>
          <w:rFonts w:ascii="Times New Roman" w:hAnsi="Times New Roman"/>
          <w:sz w:val="28"/>
          <w:szCs w:val="28"/>
        </w:rPr>
        <w:t xml:space="preserve"> предназначена для создания правовых условий размещения объектов транспортной инфраструктуры,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05CC9" w:rsidRPr="009778D8" w:rsidRDefault="00D05CC9" w:rsidP="000C68B0">
      <w:pPr>
        <w:tabs>
          <w:tab w:val="left" w:pos="0"/>
        </w:tabs>
        <w:spacing w:after="200" w:line="360" w:lineRule="auto"/>
        <w:ind w:firstLine="709"/>
        <w:jc w:val="both"/>
        <w:rPr>
          <w:rFonts w:ascii="Times New Roman" w:hAnsi="Times New Roman"/>
          <w:sz w:val="28"/>
          <w:szCs w:val="28"/>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lastRenderedPageBreak/>
              <w:t>Основные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Объекты гаражного назначения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5" w:type="dxa"/>
          </w:tcPr>
          <w:p w:rsidR="000C68B0" w:rsidRPr="009778D8" w:rsidRDefault="000C68B0" w:rsidP="000C68B0">
            <w:pPr>
              <w:rPr>
                <w:rFonts w:ascii="Times New Roman" w:hAnsi="Times New Roman"/>
              </w:rPr>
            </w:pPr>
            <w:r w:rsidRPr="009778D8">
              <w:rPr>
                <w:rFonts w:ascii="Times New Roman" w:hAnsi="Times New Roman"/>
              </w:rPr>
              <w:t>2.7.1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0" w:history="1">
              <w:r w:rsidRPr="009778D8">
                <w:rPr>
                  <w:rFonts w:ascii="Times New Roman" w:hAnsi="Times New Roman"/>
                </w:rPr>
                <w:t>коде 2.7.1</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Объекты придорожного сервиса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автозаправочных станций (бензиновых, газовых);</w:t>
            </w:r>
          </w:p>
          <w:p w:rsidR="000C68B0" w:rsidRPr="009778D8" w:rsidRDefault="000C68B0" w:rsidP="000C68B0">
            <w:pPr>
              <w:rPr>
                <w:rFonts w:ascii="Times New Roman" w:hAnsi="Times New Roman"/>
              </w:rPr>
            </w:pPr>
            <w:r w:rsidRPr="009778D8">
              <w:rPr>
                <w:rFonts w:ascii="Times New Roman" w:hAnsi="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9778D8" w:rsidRDefault="000C68B0" w:rsidP="000C68B0">
            <w:pPr>
              <w:rPr>
                <w:rFonts w:ascii="Times New Roman" w:hAnsi="Times New Roman"/>
              </w:rPr>
            </w:pPr>
            <w:r w:rsidRPr="009778D8">
              <w:rPr>
                <w:rFonts w:ascii="Times New Roman" w:hAnsi="Times New Roman"/>
              </w:rPr>
              <w:t>предоставление гостиничных услуг в качестве придорожного сервиса;</w:t>
            </w:r>
          </w:p>
          <w:p w:rsidR="000C68B0" w:rsidRPr="009778D8" w:rsidRDefault="000C68B0" w:rsidP="000C68B0">
            <w:pPr>
              <w:rPr>
                <w:rFonts w:ascii="Times New Roman" w:hAnsi="Times New Roman"/>
              </w:rPr>
            </w:pPr>
            <w:r w:rsidRPr="009778D8">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4.9.1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Причалы для маломерных судов</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t>5.4</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Склады</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6.9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Железнодорожный транспорт</w:t>
            </w:r>
          </w:p>
        </w:tc>
        <w:tc>
          <w:tcPr>
            <w:tcW w:w="5103"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железнодорожных путей;</w:t>
            </w:r>
          </w:p>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w:t>
            </w:r>
            <w:r w:rsidRPr="009778D8">
              <w:rPr>
                <w:rFonts w:ascii="Times New Roman" w:hAnsi="Times New Roman"/>
              </w:rPr>
              <w:lastRenderedPageBreak/>
              <w:t>подземных зданий, сооружений, устройств и других объектов железнодорожного транспорта;</w:t>
            </w:r>
          </w:p>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наземных сооружений метрополитена, в том числе посадочных станций, вентиляционных шахт;</w:t>
            </w:r>
          </w:p>
          <w:p w:rsidR="000C68B0" w:rsidRPr="009778D8" w:rsidRDefault="000C68B0" w:rsidP="000C68B0">
            <w:pPr>
              <w:rPr>
                <w:rFonts w:ascii="Times New Roman" w:hAnsi="Times New Roman"/>
              </w:rPr>
            </w:pPr>
            <w:r w:rsidRPr="009778D8">
              <w:rPr>
                <w:rFonts w:ascii="Times New Roman" w:hAnsi="Times New Roman"/>
              </w:rPr>
              <w:t>размещение наземных сооружений для трамвайного сообщения и иных специальных дорог (канатных, монорельсовых, фуникулеров)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7.1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Автомобильный транспорт</w:t>
            </w:r>
          </w:p>
        </w:tc>
        <w:tc>
          <w:tcPr>
            <w:tcW w:w="5103"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автомобильных дорог и технически связанных с ними сооружений;</w:t>
            </w:r>
          </w:p>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95" w:type="dxa"/>
          </w:tcPr>
          <w:p w:rsidR="000C68B0" w:rsidRPr="009778D8" w:rsidRDefault="000C68B0" w:rsidP="000C68B0">
            <w:pPr>
              <w:rPr>
                <w:rFonts w:ascii="Times New Roman" w:hAnsi="Times New Roman"/>
              </w:rPr>
            </w:pPr>
            <w:r w:rsidRPr="009778D8">
              <w:rPr>
                <w:rFonts w:ascii="Times New Roman" w:hAnsi="Times New Roman"/>
              </w:rPr>
              <w:t>7.2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Водный транспорт</w:t>
            </w:r>
          </w:p>
        </w:tc>
        <w:tc>
          <w:tcPr>
            <w:tcW w:w="5103"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695" w:type="dxa"/>
          </w:tcPr>
          <w:p w:rsidR="000C68B0" w:rsidRPr="009778D8" w:rsidRDefault="000C68B0" w:rsidP="000C68B0">
            <w:pPr>
              <w:rPr>
                <w:rFonts w:ascii="Times New Roman" w:hAnsi="Times New Roman"/>
              </w:rPr>
            </w:pPr>
            <w:r w:rsidRPr="009778D8">
              <w:rPr>
                <w:rFonts w:ascii="Times New Roman" w:hAnsi="Times New Roman"/>
              </w:rPr>
              <w:t>7.3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Воздушный транспорт</w:t>
            </w:r>
          </w:p>
        </w:tc>
        <w:tc>
          <w:tcPr>
            <w:tcW w:w="5103" w:type="dxa"/>
          </w:tcPr>
          <w:p w:rsidR="000C68B0" w:rsidRPr="009778D8" w:rsidRDefault="000C68B0" w:rsidP="000C68B0">
            <w:pPr>
              <w:autoSpaceDE w:val="0"/>
              <w:autoSpaceDN w:val="0"/>
              <w:adjustRightInd w:val="0"/>
              <w:jc w:val="both"/>
              <w:rPr>
                <w:rFonts w:ascii="Times New Roman" w:hAnsi="Times New Roman"/>
              </w:rPr>
            </w:pPr>
            <w:proofErr w:type="gramStart"/>
            <w:r w:rsidRPr="009778D8">
              <w:rPr>
                <w:rFonts w:ascii="Times New Roman" w:hAnsi="Times New Roman"/>
              </w:rPr>
              <w:t xml:space="preserve">Размещение аэродромов, вертолетных площадок (вертодромов), обустройство мест для приводнения и причаливания гидросамолетов, размещение </w:t>
            </w:r>
            <w:r w:rsidRPr="009778D8">
              <w:rPr>
                <w:rFonts w:ascii="Times New Roman" w:hAnsi="Times New Roman"/>
              </w:rPr>
              <w:lastRenderedPageBreak/>
              <w:t>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9778D8">
              <w:rPr>
                <w:rFonts w:ascii="Times New Roman" w:hAnsi="Times New Roman"/>
              </w:rPr>
              <w:t xml:space="preserve"> путем;</w:t>
            </w:r>
          </w:p>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объектов, предназначенных для технического обслуживания и ремонта воздушных судов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7.4</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Трубопроводный транспорт</w:t>
            </w:r>
          </w:p>
        </w:tc>
        <w:tc>
          <w:tcPr>
            <w:tcW w:w="5103"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t>7.5</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Обеспечение внутреннего правопорядка</w:t>
            </w:r>
          </w:p>
        </w:tc>
        <w:tc>
          <w:tcPr>
            <w:tcW w:w="5103"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9778D8" w:rsidRDefault="000C68B0" w:rsidP="000C68B0">
            <w:pPr>
              <w:rPr>
                <w:rFonts w:ascii="Times New Roman" w:hAnsi="Times New Roman"/>
              </w:rPr>
            </w:pPr>
            <w:r w:rsidRPr="009778D8">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8.3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Земельные участки (территории) общего пользования</w:t>
            </w:r>
          </w:p>
        </w:tc>
        <w:tc>
          <w:tcPr>
            <w:tcW w:w="5103"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12.0</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w:t>
            </w:r>
            <w:r w:rsidRPr="009778D8">
              <w:rPr>
                <w:rFonts w:ascii="Times New Roman" w:hAnsi="Times New Roman"/>
              </w:rPr>
              <w:lastRenderedPageBreak/>
              <w:t>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Деловое управление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9778D8" w:rsidRDefault="000C68B0" w:rsidP="000C68B0">
            <w:pPr>
              <w:rPr>
                <w:rFonts w:ascii="Times New Roman" w:hAnsi="Times New Roman"/>
              </w:rPr>
            </w:pPr>
            <w:r w:rsidRPr="009778D8">
              <w:rPr>
                <w:rFonts w:ascii="Times New Roman" w:hAnsi="Times New Roman"/>
              </w:rPr>
              <w:t>4.1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1" w:history="1">
              <w:r w:rsidRPr="009778D8">
                <w:rPr>
                  <w:rFonts w:ascii="Times New Roman" w:hAnsi="Times New Roman"/>
                </w:rPr>
                <w:t>коде 2.7.1</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Бытовое обслуживание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9778D8" w:rsidRDefault="000C68B0" w:rsidP="000C68B0">
            <w:pPr>
              <w:rPr>
                <w:rFonts w:ascii="Times New Roman" w:hAnsi="Times New Roman"/>
              </w:rPr>
            </w:pPr>
            <w:r w:rsidRPr="009778D8">
              <w:rPr>
                <w:rFonts w:ascii="Times New Roman" w:hAnsi="Times New Roman"/>
              </w:rPr>
              <w:t>3.3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Деловое управление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9778D8" w:rsidRDefault="000C68B0" w:rsidP="000C68B0">
            <w:pPr>
              <w:rPr>
                <w:rFonts w:ascii="Times New Roman" w:hAnsi="Times New Roman"/>
              </w:rPr>
            </w:pPr>
            <w:r w:rsidRPr="009778D8">
              <w:rPr>
                <w:rFonts w:ascii="Times New Roman" w:hAnsi="Times New Roman"/>
              </w:rPr>
              <w:t>4.1</w:t>
            </w:r>
          </w:p>
        </w:tc>
      </w:tr>
    </w:tbl>
    <w:p w:rsidR="000C68B0" w:rsidRPr="009778D8" w:rsidRDefault="000C68B0" w:rsidP="000C68B0">
      <w:pPr>
        <w:rPr>
          <w:rFonts w:ascii="Times New Roman" w:hAnsi="Times New Roman"/>
        </w:rPr>
      </w:pPr>
    </w:p>
    <w:p w:rsidR="000C68B0" w:rsidRPr="009778D8" w:rsidRDefault="000C68B0" w:rsidP="000C68B0">
      <w:pPr>
        <w:spacing w:after="240"/>
        <w:jc w:val="center"/>
        <w:outlineLvl w:val="3"/>
        <w:rPr>
          <w:rFonts w:ascii="Times New Roman" w:hAnsi="Times New Roman"/>
          <w:b/>
          <w:sz w:val="28"/>
          <w:szCs w:val="28"/>
        </w:rPr>
      </w:pPr>
      <w:proofErr w:type="gramStart"/>
      <w:r w:rsidRPr="009778D8">
        <w:rPr>
          <w:rFonts w:ascii="Times New Roman" w:hAnsi="Times New Roman"/>
          <w:b/>
          <w:sz w:val="28"/>
          <w:szCs w:val="28"/>
        </w:rPr>
        <w:t>ИТ</w:t>
      </w:r>
      <w:proofErr w:type="gramEnd"/>
      <w:r w:rsidRPr="009778D8">
        <w:rPr>
          <w:rFonts w:ascii="Times New Roman" w:hAnsi="Times New Roman"/>
          <w:b/>
          <w:sz w:val="28"/>
          <w:szCs w:val="28"/>
        </w:rPr>
        <w:t xml:space="preserve"> Зона инженерной и транспортной инфраструктуры</w:t>
      </w:r>
    </w:p>
    <w:p w:rsidR="000C68B0" w:rsidRPr="009778D8" w:rsidRDefault="000C68B0" w:rsidP="000C68B0">
      <w:pPr>
        <w:tabs>
          <w:tab w:val="left" w:pos="0"/>
        </w:tabs>
        <w:spacing w:after="200" w:line="360" w:lineRule="auto"/>
        <w:ind w:firstLine="709"/>
        <w:jc w:val="both"/>
        <w:rPr>
          <w:rFonts w:ascii="Times New Roman" w:hAnsi="Times New Roman"/>
          <w:sz w:val="28"/>
          <w:szCs w:val="28"/>
        </w:rPr>
      </w:pPr>
      <w:r w:rsidRPr="009778D8">
        <w:rPr>
          <w:rFonts w:ascii="Times New Roman" w:hAnsi="Times New Roman"/>
          <w:sz w:val="28"/>
          <w:szCs w:val="28"/>
        </w:rPr>
        <w:t xml:space="preserve">Зона </w:t>
      </w:r>
      <w:proofErr w:type="gramStart"/>
      <w:r w:rsidRPr="009778D8">
        <w:rPr>
          <w:rFonts w:ascii="Times New Roman" w:hAnsi="Times New Roman"/>
          <w:sz w:val="28"/>
          <w:szCs w:val="28"/>
        </w:rPr>
        <w:t>ИТ</w:t>
      </w:r>
      <w:proofErr w:type="gramEnd"/>
      <w:r w:rsidRPr="009778D8">
        <w:rPr>
          <w:rFonts w:ascii="Times New Roman" w:hAnsi="Times New Roman"/>
          <w:sz w:val="28"/>
          <w:szCs w:val="28"/>
        </w:rPr>
        <w:t xml:space="preserve"> предназначена для создания правовых условий размещения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w:t>
      </w:r>
      <w:r w:rsidRPr="009778D8">
        <w:rPr>
          <w:rFonts w:ascii="Times New Roman" w:hAnsi="Times New Roman"/>
          <w:sz w:val="28"/>
          <w:szCs w:val="28"/>
        </w:rPr>
        <w:lastRenderedPageBreak/>
        <w:t>защитных зон таких объектов в соответствии с требованиями технических регламентов.</w:t>
      </w: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Объекты гаражного назначения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5" w:type="dxa"/>
          </w:tcPr>
          <w:p w:rsidR="000C68B0" w:rsidRPr="009778D8" w:rsidRDefault="000C68B0" w:rsidP="000C68B0">
            <w:pPr>
              <w:rPr>
                <w:rFonts w:ascii="Times New Roman" w:hAnsi="Times New Roman"/>
              </w:rPr>
            </w:pPr>
            <w:r w:rsidRPr="009778D8">
              <w:rPr>
                <w:rFonts w:ascii="Times New Roman" w:hAnsi="Times New Roman"/>
              </w:rPr>
              <w:t>2.7.1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Обеспечение деятельности в области гидрометеорологии и смежных с ней областях</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3.9.1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w:t>
            </w:r>
            <w:r w:rsidRPr="009778D8">
              <w:rPr>
                <w:rFonts w:ascii="Times New Roman" w:hAnsi="Times New Roman"/>
              </w:rPr>
              <w:lastRenderedPageBreak/>
              <w:t xml:space="preserve">многоярусных, не указанных в </w:t>
            </w:r>
            <w:hyperlink r:id="rId22" w:history="1">
              <w:r w:rsidRPr="009778D8">
                <w:rPr>
                  <w:rFonts w:ascii="Times New Roman" w:hAnsi="Times New Roman"/>
                </w:rPr>
                <w:t>коде 2.7.1</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4.9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Объекты придорожного сервиса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автозаправочных станций (бензиновых, газовых);</w:t>
            </w:r>
          </w:p>
          <w:p w:rsidR="000C68B0" w:rsidRPr="009778D8" w:rsidRDefault="000C68B0" w:rsidP="000C68B0">
            <w:pPr>
              <w:rPr>
                <w:rFonts w:ascii="Times New Roman" w:hAnsi="Times New Roman"/>
              </w:rPr>
            </w:pPr>
            <w:r w:rsidRPr="009778D8">
              <w:rPr>
                <w:rFonts w:ascii="Times New Roman" w:hAnsi="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9778D8" w:rsidRDefault="000C68B0" w:rsidP="000C68B0">
            <w:pPr>
              <w:rPr>
                <w:rFonts w:ascii="Times New Roman" w:hAnsi="Times New Roman"/>
              </w:rPr>
            </w:pPr>
            <w:r w:rsidRPr="009778D8">
              <w:rPr>
                <w:rFonts w:ascii="Times New Roman" w:hAnsi="Times New Roman"/>
              </w:rPr>
              <w:t>предоставление гостиничных услуг в качестве придорожного сервиса;</w:t>
            </w:r>
          </w:p>
          <w:p w:rsidR="000C68B0" w:rsidRPr="009778D8" w:rsidRDefault="000C68B0" w:rsidP="000C68B0">
            <w:pPr>
              <w:rPr>
                <w:rFonts w:ascii="Times New Roman" w:hAnsi="Times New Roman"/>
              </w:rPr>
            </w:pPr>
            <w:r w:rsidRPr="009778D8">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4.9.1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Причалы для маломерных судов</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t>5.4</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Энергетика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778D8">
              <w:rPr>
                <w:rFonts w:ascii="Times New Roman" w:hAnsi="Times New Roman"/>
              </w:rPr>
              <w:t>золоотвалов</w:t>
            </w:r>
            <w:proofErr w:type="spellEnd"/>
            <w:r w:rsidRPr="009778D8">
              <w:rPr>
                <w:rFonts w:ascii="Times New Roman" w:hAnsi="Times New Roman"/>
              </w:rPr>
              <w:t>, гидротехнических сооружений);</w:t>
            </w:r>
          </w:p>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w:t>
            </w:r>
            <w:proofErr w:type="spellStart"/>
            <w:r w:rsidRPr="009778D8">
              <w:rPr>
                <w:rFonts w:ascii="Times New Roman" w:hAnsi="Times New Roman"/>
              </w:rPr>
              <w:t>электросетевого</w:t>
            </w:r>
            <w:proofErr w:type="spellEnd"/>
            <w:r w:rsidRPr="009778D8">
              <w:rPr>
                <w:rFonts w:ascii="Times New Roman" w:hAnsi="Times New Roman"/>
              </w:rPr>
              <w:t xml:space="preserve"> хозяйства, за исключением объектов энергетики, размещение которых предусмотрено содержанием вида разрешенного использования с </w:t>
            </w:r>
            <w:hyperlink r:id="rId23" w:history="1">
              <w:r w:rsidRPr="009778D8">
                <w:rPr>
                  <w:rFonts w:ascii="Times New Roman" w:hAnsi="Times New Roman"/>
                </w:rPr>
                <w:t>кодом 3.1</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t>6.7</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Связь</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4" w:history="1">
              <w:r w:rsidRPr="009778D8">
                <w:rPr>
                  <w:rFonts w:ascii="Times New Roman" w:hAnsi="Times New Roman"/>
                </w:rPr>
                <w:t>кодом 3.1</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t>6.8</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Склады</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w:t>
            </w:r>
            <w:r w:rsidRPr="009778D8">
              <w:rPr>
                <w:rFonts w:ascii="Times New Roman" w:hAnsi="Times New Roman"/>
              </w:rPr>
              <w:lastRenderedPageBreak/>
              <w:t>перевалочных складов</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6.9</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Железнодорожный транспорт</w:t>
            </w:r>
          </w:p>
        </w:tc>
        <w:tc>
          <w:tcPr>
            <w:tcW w:w="5103"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железнодорожных путей;</w:t>
            </w:r>
          </w:p>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наземных сооружений метрополитена, в том числе посадочных станций, вентиляционных шахт;</w:t>
            </w:r>
          </w:p>
          <w:p w:rsidR="000C68B0" w:rsidRPr="009778D8" w:rsidRDefault="000C68B0" w:rsidP="000C68B0">
            <w:pPr>
              <w:rPr>
                <w:rFonts w:ascii="Times New Roman" w:hAnsi="Times New Roman"/>
              </w:rPr>
            </w:pPr>
            <w:r w:rsidRPr="009778D8">
              <w:rPr>
                <w:rFonts w:ascii="Times New Roman" w:hAnsi="Times New Roman"/>
              </w:rPr>
              <w:t>размещение наземных сооружений для трамвайного сообщения и иных специальных дорог (канатных, монорельсовых, фуникулеров)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t>7.1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Автомобильный транспорт</w:t>
            </w:r>
          </w:p>
        </w:tc>
        <w:tc>
          <w:tcPr>
            <w:tcW w:w="5103"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автомобильных дорог и технически связанных с ними сооружений;</w:t>
            </w:r>
          </w:p>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95" w:type="dxa"/>
          </w:tcPr>
          <w:p w:rsidR="000C68B0" w:rsidRPr="009778D8" w:rsidRDefault="000C68B0" w:rsidP="000C68B0">
            <w:pPr>
              <w:rPr>
                <w:rFonts w:ascii="Times New Roman" w:hAnsi="Times New Roman"/>
              </w:rPr>
            </w:pPr>
            <w:r w:rsidRPr="009778D8">
              <w:rPr>
                <w:rFonts w:ascii="Times New Roman" w:hAnsi="Times New Roman"/>
              </w:rPr>
              <w:t>7.2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Водный транспорт</w:t>
            </w:r>
          </w:p>
        </w:tc>
        <w:tc>
          <w:tcPr>
            <w:tcW w:w="5103"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w:t>
            </w:r>
            <w:r w:rsidRPr="009778D8">
              <w:rPr>
                <w:rFonts w:ascii="Times New Roman" w:hAnsi="Times New Roman"/>
              </w:rPr>
              <w:lastRenderedPageBreak/>
              <w:t>навигационного оборудования и других объектов, необходимых для обеспечения судоходства и водных перевозок</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7.3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Воздушный транспорт</w:t>
            </w:r>
          </w:p>
        </w:tc>
        <w:tc>
          <w:tcPr>
            <w:tcW w:w="5103" w:type="dxa"/>
          </w:tcPr>
          <w:p w:rsidR="000C68B0" w:rsidRPr="009778D8" w:rsidRDefault="000C68B0" w:rsidP="000C68B0">
            <w:pPr>
              <w:autoSpaceDE w:val="0"/>
              <w:autoSpaceDN w:val="0"/>
              <w:adjustRightInd w:val="0"/>
              <w:jc w:val="both"/>
              <w:rPr>
                <w:rFonts w:ascii="Times New Roman" w:hAnsi="Times New Roman"/>
              </w:rPr>
            </w:pPr>
            <w:proofErr w:type="gramStart"/>
            <w:r w:rsidRPr="009778D8">
              <w:rPr>
                <w:rFonts w:ascii="Times New Roman" w:hAnsi="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9778D8">
              <w:rPr>
                <w:rFonts w:ascii="Times New Roman" w:hAnsi="Times New Roman"/>
              </w:rPr>
              <w:t xml:space="preserve"> путем;</w:t>
            </w:r>
          </w:p>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объектов, предназначенных для технического обслуживания и ремонта воздушных судов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t>7.4</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Трубопроводный транспорт</w:t>
            </w:r>
          </w:p>
        </w:tc>
        <w:tc>
          <w:tcPr>
            <w:tcW w:w="5103" w:type="dxa"/>
          </w:tcPr>
          <w:p w:rsidR="000C68B0" w:rsidRPr="009778D8" w:rsidRDefault="000C68B0" w:rsidP="000C68B0">
            <w:pPr>
              <w:autoSpaceDE w:val="0"/>
              <w:autoSpaceDN w:val="0"/>
              <w:adjustRightInd w:val="0"/>
              <w:jc w:val="both"/>
              <w:rPr>
                <w:rFonts w:ascii="Times New Roman" w:hAnsi="Times New Roman"/>
              </w:rPr>
            </w:pPr>
            <w:r w:rsidRPr="009778D8">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t>7.5</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Обеспечение внутреннего правопорядка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9778D8" w:rsidRDefault="000C68B0" w:rsidP="000C68B0">
            <w:pPr>
              <w:rPr>
                <w:rFonts w:ascii="Times New Roman" w:hAnsi="Times New Roman"/>
              </w:rPr>
            </w:pPr>
            <w:r w:rsidRPr="009778D8">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8.3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Общее пользование водными объектами</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11.1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Специальное пользование водными объектами</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w:t>
            </w:r>
            <w:r w:rsidRPr="009778D8">
              <w:rPr>
                <w:rFonts w:ascii="Times New Roman" w:hAnsi="Times New Roman"/>
              </w:rPr>
              <w:lastRenderedPageBreak/>
              <w:t>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11.2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Гидротехнические сооружения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778D8">
              <w:rPr>
                <w:rFonts w:ascii="Times New Roman" w:hAnsi="Times New Roman"/>
              </w:rPr>
              <w:t>рыбозащитных</w:t>
            </w:r>
            <w:proofErr w:type="spellEnd"/>
            <w:r w:rsidRPr="009778D8">
              <w:rPr>
                <w:rFonts w:ascii="Times New Roman" w:hAnsi="Times New Roman"/>
              </w:rPr>
              <w:t xml:space="preserve"> и рыбопропускных сооружений, берегозащитных сооружений)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11.3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Земельные участки (территории) общего пользования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12.0</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Деловое управление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9778D8" w:rsidRDefault="000C68B0" w:rsidP="000C68B0">
            <w:pPr>
              <w:rPr>
                <w:rFonts w:ascii="Times New Roman" w:hAnsi="Times New Roman"/>
              </w:rPr>
            </w:pPr>
            <w:r w:rsidRPr="009778D8">
              <w:rPr>
                <w:rFonts w:ascii="Times New Roman" w:hAnsi="Times New Roman"/>
              </w:rPr>
              <w:t>4.1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5" w:history="1">
              <w:r w:rsidRPr="009778D8">
                <w:rPr>
                  <w:rFonts w:ascii="Times New Roman" w:hAnsi="Times New Roman"/>
                </w:rPr>
                <w:t>коде 2.7.1</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Бытовое обслуживание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9778D8" w:rsidRDefault="000C68B0" w:rsidP="000C68B0">
            <w:pPr>
              <w:rPr>
                <w:rFonts w:ascii="Times New Roman" w:hAnsi="Times New Roman"/>
              </w:rPr>
            </w:pPr>
            <w:r w:rsidRPr="009778D8">
              <w:rPr>
                <w:rFonts w:ascii="Times New Roman" w:hAnsi="Times New Roman"/>
              </w:rPr>
              <w:t>3.3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Деловое управление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9778D8" w:rsidRDefault="000C68B0" w:rsidP="000C68B0">
            <w:pPr>
              <w:rPr>
                <w:rFonts w:ascii="Times New Roman" w:hAnsi="Times New Roman"/>
              </w:rPr>
            </w:pPr>
            <w:r w:rsidRPr="009778D8">
              <w:rPr>
                <w:rFonts w:ascii="Times New Roman" w:hAnsi="Times New Roman"/>
              </w:rPr>
              <w:t>4.1</w:t>
            </w:r>
          </w:p>
        </w:tc>
      </w:tr>
    </w:tbl>
    <w:p w:rsidR="000C68B0" w:rsidRPr="009778D8" w:rsidRDefault="000C68B0" w:rsidP="000C68B0">
      <w:pPr>
        <w:rPr>
          <w:rFonts w:ascii="Times New Roman" w:hAnsi="Times New Roman"/>
        </w:rPr>
      </w:pPr>
    </w:p>
    <w:p w:rsidR="000C68B0" w:rsidRPr="009778D8" w:rsidRDefault="000C68B0" w:rsidP="000C68B0">
      <w:pPr>
        <w:spacing w:after="240"/>
        <w:ind w:firstLine="709"/>
        <w:jc w:val="both"/>
        <w:outlineLvl w:val="3"/>
        <w:rPr>
          <w:rFonts w:ascii="Times New Roman" w:hAnsi="Times New Roman"/>
          <w:b/>
          <w:sz w:val="28"/>
          <w:szCs w:val="28"/>
        </w:rPr>
      </w:pPr>
      <w:r w:rsidRPr="009778D8">
        <w:rPr>
          <w:rFonts w:ascii="Times New Roman" w:hAnsi="Times New Roman"/>
          <w:b/>
          <w:sz w:val="28"/>
          <w:szCs w:val="28"/>
        </w:rPr>
        <w:t>Статья 26. Перечень видов разрешенного использования земельных участков и объектов капитального строительства в зонах рекреационного назначения</w:t>
      </w:r>
    </w:p>
    <w:p w:rsidR="000C68B0" w:rsidRPr="009778D8" w:rsidRDefault="000C68B0" w:rsidP="000C68B0">
      <w:pPr>
        <w:spacing w:after="240"/>
        <w:jc w:val="center"/>
        <w:outlineLvl w:val="3"/>
        <w:rPr>
          <w:rFonts w:ascii="Times New Roman" w:hAnsi="Times New Roman"/>
          <w:b/>
          <w:sz w:val="28"/>
          <w:szCs w:val="28"/>
        </w:rPr>
      </w:pPr>
      <w:r w:rsidRPr="009778D8">
        <w:rPr>
          <w:rFonts w:ascii="Times New Roman" w:hAnsi="Times New Roman"/>
          <w:b/>
          <w:sz w:val="28"/>
          <w:szCs w:val="28"/>
        </w:rPr>
        <w:t>Р</w:t>
      </w:r>
      <w:proofErr w:type="gramStart"/>
      <w:r w:rsidRPr="009778D8">
        <w:rPr>
          <w:rFonts w:ascii="Times New Roman" w:hAnsi="Times New Roman"/>
          <w:b/>
          <w:sz w:val="28"/>
          <w:szCs w:val="28"/>
        </w:rPr>
        <w:t>1</w:t>
      </w:r>
      <w:proofErr w:type="gramEnd"/>
      <w:r w:rsidRPr="009778D8">
        <w:rPr>
          <w:rFonts w:ascii="Times New Roman" w:hAnsi="Times New Roman"/>
          <w:b/>
          <w:sz w:val="28"/>
          <w:szCs w:val="28"/>
        </w:rPr>
        <w:t xml:space="preserve"> Зона скверов, парков, бульваров</w:t>
      </w:r>
    </w:p>
    <w:p w:rsidR="000C68B0" w:rsidRPr="009778D8" w:rsidRDefault="000C68B0" w:rsidP="000C68B0">
      <w:pPr>
        <w:tabs>
          <w:tab w:val="left" w:pos="0"/>
        </w:tabs>
        <w:spacing w:line="360" w:lineRule="auto"/>
        <w:ind w:firstLine="709"/>
        <w:jc w:val="both"/>
        <w:rPr>
          <w:rFonts w:ascii="Times New Roman" w:hAnsi="Times New Roman"/>
          <w:sz w:val="28"/>
          <w:szCs w:val="28"/>
        </w:rPr>
      </w:pPr>
      <w:r w:rsidRPr="009778D8">
        <w:rPr>
          <w:rFonts w:ascii="Times New Roman" w:hAnsi="Times New Roman"/>
          <w:sz w:val="28"/>
          <w:szCs w:val="28"/>
        </w:rPr>
        <w:t>Градостроительный регламент зоны Р</w:t>
      </w:r>
      <w:proofErr w:type="gramStart"/>
      <w:r w:rsidRPr="009778D8">
        <w:rPr>
          <w:rFonts w:ascii="Times New Roman" w:hAnsi="Times New Roman"/>
          <w:sz w:val="28"/>
          <w:szCs w:val="28"/>
        </w:rPr>
        <w:t>1</w:t>
      </w:r>
      <w:proofErr w:type="gramEnd"/>
      <w:r w:rsidRPr="009778D8">
        <w:rPr>
          <w:rFonts w:ascii="Times New Roman" w:hAnsi="Times New Roman"/>
          <w:sz w:val="28"/>
          <w:szCs w:val="28"/>
        </w:rPr>
        <w:t xml:space="preserve"> распространяются на земельные участки в границах рекреационных зон, не относящиеся к территориям общего пользования. </w:t>
      </w:r>
    </w:p>
    <w:p w:rsidR="000C68B0" w:rsidRPr="009778D8" w:rsidRDefault="000C68B0" w:rsidP="000C68B0">
      <w:pPr>
        <w:tabs>
          <w:tab w:val="left" w:pos="0"/>
        </w:tabs>
        <w:spacing w:line="360" w:lineRule="auto"/>
        <w:ind w:firstLine="709"/>
        <w:jc w:val="both"/>
        <w:rPr>
          <w:rFonts w:ascii="Times New Roman" w:hAnsi="Times New Roman"/>
          <w:sz w:val="28"/>
          <w:szCs w:val="28"/>
        </w:rPr>
      </w:pPr>
      <w:r w:rsidRPr="009778D8">
        <w:rPr>
          <w:rFonts w:ascii="Times New Roman" w:hAnsi="Times New Roman"/>
          <w:sz w:val="28"/>
          <w:szCs w:val="28"/>
        </w:rPr>
        <w:t xml:space="preserve">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w:t>
      </w:r>
      <w:r w:rsidRPr="009778D8">
        <w:rPr>
          <w:rFonts w:ascii="Times New Roman" w:hAnsi="Times New Roman"/>
          <w:sz w:val="28"/>
          <w:szCs w:val="28"/>
        </w:rPr>
        <w:lastRenderedPageBreak/>
        <w:t>органами исполнительной власти Самарской области или Администрацией поселения в соответствии с федеральными законами.</w:t>
      </w:r>
    </w:p>
    <w:tbl>
      <w:tblPr>
        <w:tblStyle w:val="af"/>
        <w:tblW w:w="0" w:type="auto"/>
        <w:tblLook w:val="04A0"/>
      </w:tblPr>
      <w:tblGrid>
        <w:gridCol w:w="2546"/>
        <w:gridCol w:w="5099"/>
        <w:gridCol w:w="1920"/>
      </w:tblGrid>
      <w:tr w:rsidR="000C68B0" w:rsidRPr="009778D8" w:rsidTr="000C68B0">
        <w:tc>
          <w:tcPr>
            <w:tcW w:w="9571"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921"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Поля для гольфа или конных прогулок</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0C68B0" w:rsidRPr="009778D8" w:rsidRDefault="000C68B0" w:rsidP="000C68B0">
            <w:pPr>
              <w:rPr>
                <w:rFonts w:ascii="Times New Roman" w:hAnsi="Times New Roman"/>
              </w:rPr>
            </w:pPr>
            <w:r w:rsidRPr="009778D8">
              <w:rPr>
                <w:rFonts w:ascii="Times New Roman" w:hAnsi="Times New Roman"/>
              </w:rPr>
              <w:t>размещение конноспортивных манежей, не предусматривающих устройство трибун</w:t>
            </w:r>
          </w:p>
        </w:tc>
        <w:tc>
          <w:tcPr>
            <w:tcW w:w="1921" w:type="dxa"/>
          </w:tcPr>
          <w:p w:rsidR="000C68B0" w:rsidRPr="009778D8" w:rsidRDefault="000C68B0" w:rsidP="000C68B0">
            <w:pPr>
              <w:rPr>
                <w:rFonts w:ascii="Times New Roman" w:hAnsi="Times New Roman"/>
              </w:rPr>
            </w:pPr>
            <w:r w:rsidRPr="009778D8">
              <w:rPr>
                <w:rFonts w:ascii="Times New Roman" w:hAnsi="Times New Roman"/>
              </w:rPr>
              <w:t>5.5</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Историко-культурная деятельность</w:t>
            </w:r>
          </w:p>
        </w:tc>
        <w:tc>
          <w:tcPr>
            <w:tcW w:w="5103" w:type="dxa"/>
          </w:tcPr>
          <w:p w:rsidR="000C68B0" w:rsidRPr="009778D8" w:rsidRDefault="000C68B0" w:rsidP="000C68B0">
            <w:pPr>
              <w:rPr>
                <w:rFonts w:ascii="Times New Roman" w:hAnsi="Times New Roman"/>
              </w:rPr>
            </w:pPr>
            <w:r w:rsidRPr="009778D8">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21" w:type="dxa"/>
          </w:tcPr>
          <w:p w:rsidR="000C68B0" w:rsidRPr="009778D8" w:rsidRDefault="000C68B0" w:rsidP="000C68B0">
            <w:pPr>
              <w:rPr>
                <w:rFonts w:ascii="Times New Roman" w:hAnsi="Times New Roman"/>
              </w:rPr>
            </w:pPr>
            <w:r w:rsidRPr="009778D8">
              <w:rPr>
                <w:rFonts w:ascii="Times New Roman" w:hAnsi="Times New Roman"/>
              </w:rPr>
              <w:t>9.3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Земельные участки (территории) общего пользования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921" w:type="dxa"/>
          </w:tcPr>
          <w:p w:rsidR="000C68B0" w:rsidRPr="009778D8" w:rsidRDefault="000C68B0" w:rsidP="000C68B0">
            <w:pPr>
              <w:rPr>
                <w:rFonts w:ascii="Times New Roman" w:hAnsi="Times New Roman"/>
              </w:rPr>
            </w:pPr>
            <w:r w:rsidRPr="009778D8">
              <w:rPr>
                <w:rFonts w:ascii="Times New Roman" w:hAnsi="Times New Roman"/>
              </w:rPr>
              <w:t>12.0</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w:t>
            </w:r>
            <w:r w:rsidRPr="009778D8">
              <w:rPr>
                <w:rFonts w:ascii="Times New Roman" w:hAnsi="Times New Roman"/>
              </w:rPr>
              <w:lastRenderedPageBreak/>
              <w:t>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Спорт</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спортивных баз и лагерей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5.1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6" w:history="1">
              <w:r w:rsidRPr="009778D8">
                <w:rPr>
                  <w:rFonts w:ascii="Times New Roman" w:hAnsi="Times New Roman"/>
                </w:rPr>
                <w:t>коде 2.7.1</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Общественное питание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9778D8" w:rsidRDefault="000C68B0" w:rsidP="000C68B0">
            <w:pPr>
              <w:rPr>
                <w:rFonts w:ascii="Times New Roman" w:hAnsi="Times New Roman"/>
              </w:rPr>
            </w:pPr>
            <w:r w:rsidRPr="009778D8">
              <w:rPr>
                <w:rFonts w:ascii="Times New Roman" w:hAnsi="Times New Roman"/>
              </w:rPr>
              <w:t>4.6</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Развлечения</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0C68B0" w:rsidRPr="009778D8" w:rsidRDefault="000C68B0" w:rsidP="000C68B0">
            <w:pPr>
              <w:rPr>
                <w:rFonts w:ascii="Times New Roman" w:hAnsi="Times New Roman"/>
              </w:rPr>
            </w:pPr>
            <w:r w:rsidRPr="009778D8">
              <w:rPr>
                <w:rFonts w:ascii="Times New Roman" w:hAnsi="Times New Roman"/>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695" w:type="dxa"/>
          </w:tcPr>
          <w:p w:rsidR="000C68B0" w:rsidRPr="009778D8" w:rsidRDefault="000C68B0" w:rsidP="000C68B0">
            <w:pPr>
              <w:rPr>
                <w:rFonts w:ascii="Times New Roman" w:hAnsi="Times New Roman"/>
              </w:rPr>
            </w:pPr>
            <w:r w:rsidRPr="009778D8">
              <w:rPr>
                <w:rFonts w:ascii="Times New Roman" w:hAnsi="Times New Roman"/>
              </w:rPr>
              <w:t>4.8</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Спорт</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w:t>
            </w:r>
            <w:r w:rsidRPr="009778D8">
              <w:rPr>
                <w:rFonts w:ascii="Times New Roman" w:hAnsi="Times New Roman"/>
              </w:rPr>
              <w:lastRenderedPageBreak/>
              <w:t>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спортивных баз и лагерей</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5.1</w:t>
            </w:r>
          </w:p>
        </w:tc>
      </w:tr>
    </w:tbl>
    <w:p w:rsidR="000C68B0" w:rsidRPr="009778D8" w:rsidRDefault="000C68B0" w:rsidP="000C68B0">
      <w:pPr>
        <w:rPr>
          <w:rFonts w:ascii="Times New Roman" w:hAnsi="Times New Roman"/>
        </w:rPr>
      </w:pPr>
    </w:p>
    <w:p w:rsidR="000C68B0" w:rsidRPr="009778D8" w:rsidRDefault="000C68B0" w:rsidP="000C68B0">
      <w:pPr>
        <w:spacing w:after="240"/>
        <w:jc w:val="center"/>
        <w:outlineLvl w:val="3"/>
        <w:rPr>
          <w:rFonts w:ascii="Times New Roman" w:hAnsi="Times New Roman"/>
          <w:b/>
          <w:sz w:val="28"/>
          <w:szCs w:val="28"/>
        </w:rPr>
      </w:pPr>
      <w:r w:rsidRPr="009778D8">
        <w:rPr>
          <w:rFonts w:ascii="Times New Roman" w:hAnsi="Times New Roman"/>
          <w:b/>
          <w:sz w:val="28"/>
          <w:szCs w:val="28"/>
        </w:rPr>
        <w:t>Р</w:t>
      </w:r>
      <w:proofErr w:type="gramStart"/>
      <w:r w:rsidRPr="009778D8">
        <w:rPr>
          <w:rFonts w:ascii="Times New Roman" w:hAnsi="Times New Roman"/>
          <w:b/>
          <w:sz w:val="28"/>
          <w:szCs w:val="28"/>
        </w:rPr>
        <w:t>2</w:t>
      </w:r>
      <w:proofErr w:type="gramEnd"/>
      <w:r w:rsidRPr="009778D8">
        <w:rPr>
          <w:rFonts w:ascii="Times New Roman" w:hAnsi="Times New Roman"/>
          <w:b/>
          <w:sz w:val="28"/>
          <w:szCs w:val="28"/>
        </w:rPr>
        <w:t xml:space="preserve"> Зона природного ландшафта</w:t>
      </w:r>
    </w:p>
    <w:p w:rsidR="000C68B0" w:rsidRPr="009778D8" w:rsidRDefault="000C68B0" w:rsidP="000C68B0">
      <w:pPr>
        <w:tabs>
          <w:tab w:val="left" w:pos="0"/>
        </w:tabs>
        <w:spacing w:line="360" w:lineRule="auto"/>
        <w:ind w:firstLine="709"/>
        <w:jc w:val="both"/>
        <w:rPr>
          <w:rFonts w:ascii="Times New Roman" w:hAnsi="Times New Roman"/>
        </w:rPr>
      </w:pPr>
      <w:r w:rsidRPr="009778D8">
        <w:rPr>
          <w:rFonts w:ascii="Times New Roman" w:hAnsi="Times New Roman"/>
          <w:sz w:val="28"/>
          <w:szCs w:val="28"/>
        </w:rPr>
        <w:t>Зона Р</w:t>
      </w:r>
      <w:proofErr w:type="gramStart"/>
      <w:r w:rsidRPr="009778D8">
        <w:rPr>
          <w:rFonts w:ascii="Times New Roman" w:hAnsi="Times New Roman"/>
          <w:sz w:val="28"/>
          <w:szCs w:val="28"/>
        </w:rPr>
        <w:t>2</w:t>
      </w:r>
      <w:proofErr w:type="gramEnd"/>
      <w:r w:rsidRPr="009778D8">
        <w:rPr>
          <w:rFonts w:ascii="Times New Roman" w:hAnsi="Times New Roman"/>
          <w:sz w:val="28"/>
          <w:szCs w:val="28"/>
        </w:rPr>
        <w:t xml:space="preserve"> предназначена для сохранения и обустройства природного ландшафта, озелененных пространств.</w:t>
      </w: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Природно-познавательный туризм</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C68B0" w:rsidRPr="009778D8" w:rsidRDefault="000C68B0" w:rsidP="000C68B0">
            <w:pPr>
              <w:rPr>
                <w:rFonts w:ascii="Times New Roman" w:hAnsi="Times New Roman"/>
              </w:rPr>
            </w:pPr>
            <w:r w:rsidRPr="009778D8">
              <w:rPr>
                <w:rFonts w:ascii="Times New Roman" w:hAnsi="Times New Roman"/>
              </w:rPr>
              <w:t xml:space="preserve">осуществление необходимых природоохранных и </w:t>
            </w:r>
            <w:proofErr w:type="spellStart"/>
            <w:r w:rsidRPr="009778D8">
              <w:rPr>
                <w:rFonts w:ascii="Times New Roman" w:hAnsi="Times New Roman"/>
              </w:rPr>
              <w:t>природовосстановительных</w:t>
            </w:r>
            <w:proofErr w:type="spellEnd"/>
            <w:r w:rsidRPr="009778D8">
              <w:rPr>
                <w:rFonts w:ascii="Times New Roman" w:hAnsi="Times New Roman"/>
              </w:rPr>
              <w:t xml:space="preserve"> мероприятий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5.2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Историко-культурная деятельность</w:t>
            </w:r>
          </w:p>
        </w:tc>
        <w:tc>
          <w:tcPr>
            <w:tcW w:w="5103" w:type="dxa"/>
          </w:tcPr>
          <w:p w:rsidR="000C68B0" w:rsidRPr="009778D8" w:rsidRDefault="000C68B0" w:rsidP="000C68B0">
            <w:pPr>
              <w:rPr>
                <w:rFonts w:ascii="Times New Roman" w:hAnsi="Times New Roman"/>
              </w:rPr>
            </w:pPr>
            <w:r w:rsidRPr="009778D8">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0C68B0" w:rsidRPr="009778D8" w:rsidRDefault="000C68B0" w:rsidP="000C68B0">
            <w:pPr>
              <w:rPr>
                <w:rFonts w:ascii="Times New Roman" w:hAnsi="Times New Roman"/>
              </w:rPr>
            </w:pPr>
            <w:r w:rsidRPr="009778D8">
              <w:rPr>
                <w:rFonts w:ascii="Times New Roman" w:hAnsi="Times New Roman"/>
              </w:rPr>
              <w:t>9.3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Земельные участки (территории) общего пользования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12.0</w:t>
            </w:r>
          </w:p>
        </w:tc>
      </w:tr>
    </w:tbl>
    <w:p w:rsidR="000C68B0" w:rsidRDefault="000C68B0" w:rsidP="000C68B0">
      <w:pPr>
        <w:rPr>
          <w:rFonts w:ascii="Times New Roman" w:hAnsi="Times New Roman"/>
        </w:rPr>
      </w:pPr>
    </w:p>
    <w:p w:rsidR="00D05CC9" w:rsidRDefault="00D05CC9" w:rsidP="000C68B0">
      <w:pPr>
        <w:rPr>
          <w:rFonts w:ascii="Times New Roman" w:hAnsi="Times New Roman"/>
        </w:rPr>
      </w:pPr>
    </w:p>
    <w:p w:rsidR="00D05CC9" w:rsidRDefault="00D05CC9" w:rsidP="000C68B0">
      <w:pPr>
        <w:rPr>
          <w:rFonts w:ascii="Times New Roman" w:hAnsi="Times New Roman"/>
        </w:rPr>
      </w:pPr>
    </w:p>
    <w:p w:rsidR="00D05CC9" w:rsidRPr="009778D8" w:rsidRDefault="00D05CC9"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lastRenderedPageBreak/>
              <w:t>Вспомогательные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tcPr>
          <w:p w:rsidR="000C68B0" w:rsidRPr="009778D8" w:rsidRDefault="000C68B0" w:rsidP="000C68B0">
            <w:pPr>
              <w:rPr>
                <w:rFonts w:ascii="Times New Roman" w:hAnsi="Times New Roman"/>
              </w:rPr>
            </w:pPr>
            <w:proofErr w:type="gramStart"/>
            <w:r w:rsidRPr="009778D8">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3.9.1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eastAsia="Times New Roman" w:hAnsi="Times New Roman"/>
              </w:rPr>
              <w:t>Охота и рыбалка</w:t>
            </w:r>
          </w:p>
        </w:tc>
        <w:tc>
          <w:tcPr>
            <w:tcW w:w="5103" w:type="dxa"/>
          </w:tcPr>
          <w:p w:rsidR="000C68B0" w:rsidRPr="009778D8" w:rsidRDefault="000C68B0" w:rsidP="000C68B0">
            <w:pPr>
              <w:rPr>
                <w:rFonts w:ascii="Times New Roman" w:hAnsi="Times New Roman"/>
              </w:rPr>
            </w:pPr>
            <w:r w:rsidRPr="009778D8">
              <w:rPr>
                <w:rFonts w:ascii="Times New Roman" w:eastAsia="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0C68B0" w:rsidRPr="009778D8" w:rsidRDefault="000C68B0" w:rsidP="000C68B0">
            <w:pPr>
              <w:rPr>
                <w:rFonts w:ascii="Times New Roman" w:hAnsi="Times New Roman"/>
              </w:rPr>
            </w:pPr>
            <w:r w:rsidRPr="009778D8">
              <w:rPr>
                <w:rFonts w:ascii="Times New Roman" w:hAnsi="Times New Roman"/>
              </w:rPr>
              <w:t>5.3</w:t>
            </w:r>
          </w:p>
        </w:tc>
      </w:tr>
      <w:tr w:rsidR="000C68B0" w:rsidRPr="009778D8" w:rsidTr="000C68B0">
        <w:tc>
          <w:tcPr>
            <w:tcW w:w="2547" w:type="dxa"/>
          </w:tcPr>
          <w:p w:rsidR="000C68B0" w:rsidRPr="009778D8" w:rsidRDefault="000C68B0" w:rsidP="000C68B0">
            <w:pPr>
              <w:rPr>
                <w:rFonts w:ascii="Times New Roman" w:eastAsia="Times New Roman" w:hAnsi="Times New Roman"/>
              </w:rPr>
            </w:pPr>
            <w:r w:rsidRPr="009778D8">
              <w:rPr>
                <w:rFonts w:ascii="Times New Roman" w:eastAsia="Times New Roman" w:hAnsi="Times New Roman"/>
              </w:rPr>
              <w:t>Общее пользование водными объектами</w:t>
            </w:r>
          </w:p>
        </w:tc>
        <w:tc>
          <w:tcPr>
            <w:tcW w:w="5103" w:type="dxa"/>
          </w:tcPr>
          <w:p w:rsidR="000C68B0" w:rsidRPr="009778D8" w:rsidRDefault="000C68B0" w:rsidP="000C68B0">
            <w:pPr>
              <w:rPr>
                <w:rFonts w:ascii="Times New Roman" w:eastAsia="Times New Roman" w:hAnsi="Times New Roman"/>
              </w:rPr>
            </w:pPr>
            <w:proofErr w:type="gramStart"/>
            <w:r w:rsidRPr="009778D8">
              <w:rPr>
                <w:rFonts w:ascii="Times New Roman" w:eastAsia="Times New Roman" w:hAnsi="Times New Roman"/>
              </w:rPr>
              <w:t xml:space="preserve">Использование земельных участков, примыкающих к водным объектам способами, необходимыми для осуществления общего </w:t>
            </w:r>
            <w:r w:rsidRPr="009778D8">
              <w:rPr>
                <w:rFonts w:ascii="Times New Roman" w:eastAsia="Times New Roman" w:hAnsi="Times New Roman"/>
              </w:rPr>
              <w:lastRenderedPageBreak/>
              <w:t>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11.1</w:t>
            </w:r>
          </w:p>
        </w:tc>
      </w:tr>
      <w:tr w:rsidR="000C68B0" w:rsidRPr="009778D8" w:rsidTr="000C68B0">
        <w:tc>
          <w:tcPr>
            <w:tcW w:w="2547" w:type="dxa"/>
          </w:tcPr>
          <w:p w:rsidR="000C68B0" w:rsidRPr="009778D8" w:rsidRDefault="000C68B0" w:rsidP="000C68B0">
            <w:pPr>
              <w:rPr>
                <w:rFonts w:ascii="Times New Roman" w:eastAsia="Times New Roman" w:hAnsi="Times New Roman"/>
              </w:rPr>
            </w:pPr>
            <w:r w:rsidRPr="009778D8">
              <w:rPr>
                <w:rFonts w:ascii="Times New Roman" w:eastAsia="Times New Roman" w:hAnsi="Times New Roman"/>
              </w:rPr>
              <w:lastRenderedPageBreak/>
              <w:t>Специальное пользование водными объектами</w:t>
            </w:r>
          </w:p>
        </w:tc>
        <w:tc>
          <w:tcPr>
            <w:tcW w:w="5103" w:type="dxa"/>
          </w:tcPr>
          <w:p w:rsidR="000C68B0" w:rsidRPr="009778D8" w:rsidRDefault="000C68B0" w:rsidP="000C68B0">
            <w:pPr>
              <w:rPr>
                <w:rFonts w:ascii="Times New Roman" w:eastAsia="Times New Roman" w:hAnsi="Times New Roman"/>
              </w:rPr>
            </w:pPr>
            <w:r w:rsidRPr="009778D8">
              <w:rPr>
                <w:rFonts w:ascii="Times New Roman" w:eastAsia="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t>11.2</w:t>
            </w:r>
          </w:p>
        </w:tc>
      </w:tr>
    </w:tbl>
    <w:p w:rsidR="000C68B0" w:rsidRPr="009778D8" w:rsidRDefault="000C68B0" w:rsidP="000C68B0">
      <w:pPr>
        <w:rPr>
          <w:rFonts w:ascii="Times New Roman" w:hAnsi="Times New Roman"/>
        </w:rPr>
      </w:pPr>
    </w:p>
    <w:p w:rsidR="000C68B0" w:rsidRPr="009778D8" w:rsidRDefault="000C68B0" w:rsidP="000C68B0">
      <w:pPr>
        <w:spacing w:after="240"/>
        <w:jc w:val="center"/>
        <w:outlineLvl w:val="3"/>
        <w:rPr>
          <w:rFonts w:ascii="Times New Roman" w:hAnsi="Times New Roman"/>
          <w:b/>
          <w:sz w:val="28"/>
          <w:szCs w:val="28"/>
        </w:rPr>
      </w:pPr>
      <w:r w:rsidRPr="009778D8">
        <w:rPr>
          <w:rFonts w:ascii="Times New Roman" w:hAnsi="Times New Roman"/>
          <w:b/>
          <w:sz w:val="28"/>
          <w:szCs w:val="28"/>
        </w:rPr>
        <w:t>Р3 Зона отдыха, занятий физической культурой и спортом</w:t>
      </w:r>
      <w:r w:rsidRPr="009778D8" w:rsidDel="007C79C8">
        <w:rPr>
          <w:rFonts w:ascii="Times New Roman" w:hAnsi="Times New Roman"/>
          <w:b/>
          <w:sz w:val="28"/>
          <w:szCs w:val="28"/>
        </w:rPr>
        <w:t xml:space="preserve"> </w:t>
      </w:r>
    </w:p>
    <w:p w:rsidR="000C68B0" w:rsidRPr="009778D8" w:rsidRDefault="000C68B0" w:rsidP="000C68B0">
      <w:pPr>
        <w:tabs>
          <w:tab w:val="left" w:pos="0"/>
        </w:tabs>
        <w:spacing w:after="200" w:line="360" w:lineRule="auto"/>
        <w:ind w:firstLine="709"/>
        <w:jc w:val="both"/>
        <w:rPr>
          <w:rFonts w:ascii="Times New Roman" w:hAnsi="Times New Roman"/>
          <w:sz w:val="28"/>
          <w:szCs w:val="28"/>
        </w:rPr>
      </w:pPr>
      <w:r w:rsidRPr="009778D8">
        <w:rPr>
          <w:rFonts w:ascii="Times New Roman" w:hAnsi="Times New Roman"/>
          <w:sz w:val="28"/>
          <w:szCs w:val="28"/>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Спорт</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0C68B0" w:rsidRPr="009778D8" w:rsidRDefault="000C68B0" w:rsidP="000C68B0">
            <w:pPr>
              <w:rPr>
                <w:rFonts w:ascii="Times New Roman" w:hAnsi="Times New Roman"/>
              </w:rPr>
            </w:pPr>
            <w:r w:rsidRPr="009778D8">
              <w:rPr>
                <w:rFonts w:ascii="Times New Roman" w:hAnsi="Times New Roman"/>
              </w:rPr>
              <w:t>размещение спортивных баз и лагерей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5.1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Природно-познавательный туризм</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w:t>
            </w:r>
            <w:r w:rsidRPr="009778D8">
              <w:rPr>
                <w:rFonts w:ascii="Times New Roman" w:hAnsi="Times New Roman"/>
              </w:rPr>
              <w:lastRenderedPageBreak/>
              <w:t>сведениями об окружающей природной среде;</w:t>
            </w:r>
          </w:p>
          <w:p w:rsidR="000C68B0" w:rsidRPr="009778D8" w:rsidRDefault="000C68B0" w:rsidP="000C68B0">
            <w:pPr>
              <w:rPr>
                <w:rFonts w:ascii="Times New Roman" w:hAnsi="Times New Roman"/>
              </w:rPr>
            </w:pPr>
            <w:r w:rsidRPr="009778D8">
              <w:rPr>
                <w:rFonts w:ascii="Times New Roman" w:hAnsi="Times New Roman"/>
              </w:rPr>
              <w:t xml:space="preserve">осуществление необходимых природоохранных и </w:t>
            </w:r>
            <w:proofErr w:type="spellStart"/>
            <w:r w:rsidRPr="009778D8">
              <w:rPr>
                <w:rFonts w:ascii="Times New Roman" w:hAnsi="Times New Roman"/>
              </w:rPr>
              <w:t>природовосстановительных</w:t>
            </w:r>
            <w:proofErr w:type="spellEnd"/>
            <w:r w:rsidRPr="009778D8">
              <w:rPr>
                <w:rFonts w:ascii="Times New Roman" w:hAnsi="Times New Roman"/>
              </w:rPr>
              <w:t xml:space="preserve"> мероприятий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5.2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Поля для гольфа или конных прогулок</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0C68B0" w:rsidRPr="009778D8" w:rsidRDefault="000C68B0" w:rsidP="000C68B0">
            <w:pPr>
              <w:rPr>
                <w:rFonts w:ascii="Times New Roman" w:hAnsi="Times New Roman"/>
              </w:rPr>
            </w:pPr>
            <w:r w:rsidRPr="009778D8">
              <w:rPr>
                <w:rFonts w:ascii="Times New Roman" w:hAnsi="Times New Roman"/>
              </w:rPr>
              <w:t>размещение конноспортивных манежей, не предусматривающих устройство трибун</w:t>
            </w:r>
          </w:p>
        </w:tc>
        <w:tc>
          <w:tcPr>
            <w:tcW w:w="1695" w:type="dxa"/>
          </w:tcPr>
          <w:p w:rsidR="000C68B0" w:rsidRPr="009778D8" w:rsidRDefault="000C68B0" w:rsidP="000C68B0">
            <w:pPr>
              <w:rPr>
                <w:rFonts w:ascii="Times New Roman" w:hAnsi="Times New Roman"/>
              </w:rPr>
            </w:pPr>
            <w:r w:rsidRPr="009778D8">
              <w:rPr>
                <w:rFonts w:ascii="Times New Roman" w:hAnsi="Times New Roman"/>
              </w:rPr>
              <w:t>5.5</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Земельные участки (территории) общего пользования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12.0</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Общественное питание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9778D8" w:rsidRDefault="000C68B0" w:rsidP="000C68B0">
            <w:pPr>
              <w:rPr>
                <w:rFonts w:ascii="Times New Roman" w:hAnsi="Times New Roman"/>
              </w:rPr>
            </w:pPr>
            <w:r w:rsidRPr="009778D8">
              <w:rPr>
                <w:rFonts w:ascii="Times New Roman" w:hAnsi="Times New Roman"/>
              </w:rPr>
              <w:t>4.6</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7" w:history="1">
              <w:r w:rsidRPr="009778D8">
                <w:rPr>
                  <w:rFonts w:ascii="Times New Roman" w:hAnsi="Times New Roman"/>
                </w:rPr>
                <w:t>коде 2.7.1</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lastRenderedPageBreak/>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tcPr>
          <w:p w:rsidR="000C68B0" w:rsidRPr="009778D8" w:rsidRDefault="000C68B0" w:rsidP="000C68B0">
            <w:pPr>
              <w:rPr>
                <w:rFonts w:ascii="Times New Roman" w:hAnsi="Times New Roman"/>
              </w:rPr>
            </w:pPr>
            <w:proofErr w:type="gramStart"/>
            <w:r w:rsidRPr="009778D8">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3.9.1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eastAsia="Times New Roman" w:hAnsi="Times New Roman"/>
              </w:rPr>
              <w:t>Охота и рыбалка</w:t>
            </w:r>
          </w:p>
        </w:tc>
        <w:tc>
          <w:tcPr>
            <w:tcW w:w="5103" w:type="dxa"/>
          </w:tcPr>
          <w:p w:rsidR="000C68B0" w:rsidRPr="009778D8" w:rsidRDefault="000C68B0" w:rsidP="000C68B0">
            <w:pPr>
              <w:rPr>
                <w:rFonts w:ascii="Times New Roman" w:hAnsi="Times New Roman"/>
              </w:rPr>
            </w:pPr>
            <w:r w:rsidRPr="009778D8">
              <w:rPr>
                <w:rFonts w:ascii="Times New Roman" w:eastAsia="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0C68B0" w:rsidRPr="009778D8" w:rsidRDefault="000C68B0" w:rsidP="000C68B0">
            <w:pPr>
              <w:rPr>
                <w:rFonts w:ascii="Times New Roman" w:hAnsi="Times New Roman"/>
              </w:rPr>
            </w:pPr>
            <w:r w:rsidRPr="009778D8">
              <w:rPr>
                <w:rFonts w:ascii="Times New Roman" w:hAnsi="Times New Roman"/>
              </w:rPr>
              <w:t>5.3</w:t>
            </w:r>
          </w:p>
        </w:tc>
      </w:tr>
    </w:tbl>
    <w:p w:rsidR="000C68B0" w:rsidRPr="009778D8" w:rsidRDefault="000C68B0" w:rsidP="000C68B0">
      <w:pPr>
        <w:rPr>
          <w:rFonts w:ascii="Times New Roman" w:hAnsi="Times New Roman"/>
        </w:rPr>
      </w:pPr>
    </w:p>
    <w:p w:rsidR="000C68B0" w:rsidRPr="009778D8" w:rsidRDefault="000C68B0" w:rsidP="000C68B0">
      <w:pPr>
        <w:spacing w:after="240"/>
        <w:ind w:firstLine="709"/>
        <w:jc w:val="both"/>
        <w:outlineLvl w:val="3"/>
        <w:rPr>
          <w:rFonts w:ascii="Times New Roman" w:hAnsi="Times New Roman"/>
          <w:b/>
          <w:sz w:val="28"/>
          <w:szCs w:val="28"/>
        </w:rPr>
      </w:pPr>
      <w:r w:rsidRPr="009778D8">
        <w:rPr>
          <w:rFonts w:ascii="Times New Roman" w:hAnsi="Times New Roman"/>
          <w:b/>
          <w:sz w:val="28"/>
          <w:szCs w:val="28"/>
        </w:rPr>
        <w:t>Статья 27.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0C68B0" w:rsidRPr="009778D8" w:rsidRDefault="000C68B0" w:rsidP="000C68B0">
      <w:pPr>
        <w:spacing w:after="240"/>
        <w:jc w:val="center"/>
        <w:outlineLvl w:val="3"/>
        <w:rPr>
          <w:rFonts w:ascii="Times New Roman" w:hAnsi="Times New Roman"/>
          <w:b/>
          <w:sz w:val="28"/>
          <w:szCs w:val="28"/>
        </w:rPr>
      </w:pPr>
      <w:r w:rsidRPr="009778D8">
        <w:rPr>
          <w:rFonts w:ascii="Times New Roman" w:hAnsi="Times New Roman"/>
          <w:b/>
          <w:sz w:val="28"/>
          <w:szCs w:val="28"/>
        </w:rPr>
        <w:t>Сх</w:t>
      </w:r>
      <w:proofErr w:type="gramStart"/>
      <w:r w:rsidRPr="009778D8">
        <w:rPr>
          <w:rFonts w:ascii="Times New Roman" w:hAnsi="Times New Roman"/>
          <w:b/>
          <w:sz w:val="28"/>
          <w:szCs w:val="28"/>
        </w:rPr>
        <w:t>1</w:t>
      </w:r>
      <w:proofErr w:type="gramEnd"/>
      <w:r w:rsidRPr="009778D8">
        <w:rPr>
          <w:rFonts w:ascii="Times New Roman" w:hAnsi="Times New Roman"/>
          <w:b/>
          <w:sz w:val="28"/>
          <w:szCs w:val="28"/>
        </w:rPr>
        <w:t xml:space="preserve"> Зона сельскохозяйственных угодий</w:t>
      </w:r>
    </w:p>
    <w:p w:rsidR="000C68B0" w:rsidRDefault="000C68B0" w:rsidP="000C68B0">
      <w:pPr>
        <w:tabs>
          <w:tab w:val="left" w:pos="0"/>
        </w:tabs>
        <w:spacing w:after="200" w:line="360" w:lineRule="auto"/>
        <w:ind w:firstLine="709"/>
        <w:jc w:val="both"/>
        <w:rPr>
          <w:rFonts w:ascii="Times New Roman" w:hAnsi="Times New Roman"/>
          <w:sz w:val="28"/>
          <w:szCs w:val="28"/>
        </w:rPr>
      </w:pPr>
      <w:r w:rsidRPr="009778D8">
        <w:rPr>
          <w:rFonts w:ascii="Times New Roman" w:hAnsi="Times New Roman"/>
          <w:sz w:val="28"/>
          <w:szCs w:val="28"/>
        </w:rPr>
        <w:t>Зона Сх</w:t>
      </w:r>
      <w:proofErr w:type="gramStart"/>
      <w:r w:rsidRPr="009778D8">
        <w:rPr>
          <w:rFonts w:ascii="Times New Roman" w:hAnsi="Times New Roman"/>
          <w:sz w:val="28"/>
          <w:szCs w:val="28"/>
        </w:rPr>
        <w:t>1</w:t>
      </w:r>
      <w:proofErr w:type="gramEnd"/>
      <w:r w:rsidRPr="009778D8">
        <w:rPr>
          <w:rFonts w:ascii="Times New Roman" w:hAnsi="Times New Roman"/>
          <w:sz w:val="28"/>
          <w:szCs w:val="28"/>
        </w:rPr>
        <w:t xml:space="preserve"> предназначена для осуществления хозяйственной деятельности, связанной с выращиванием сельскохозяйственных культур. Изложенные градостроительные регламенты распространяются на земельные участки сельскохозяйственных угодий, расположенные в границах населенных пунктов, а также на земельные участки из состава земель сельскохозяйственного назначения, не относящиеся к сельскохозяйственным угодьям, но расположенные в границах зоны Сх</w:t>
      </w:r>
      <w:proofErr w:type="gramStart"/>
      <w:r w:rsidRPr="009778D8">
        <w:rPr>
          <w:rFonts w:ascii="Times New Roman" w:hAnsi="Times New Roman"/>
          <w:sz w:val="28"/>
          <w:szCs w:val="28"/>
        </w:rPr>
        <w:t>1</w:t>
      </w:r>
      <w:proofErr w:type="gramEnd"/>
      <w:r w:rsidRPr="009778D8">
        <w:rPr>
          <w:rFonts w:ascii="Times New Roman" w:hAnsi="Times New Roman"/>
          <w:sz w:val="28"/>
          <w:szCs w:val="28"/>
        </w:rPr>
        <w:t>.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p w:rsidR="00D05CC9" w:rsidRPr="009778D8" w:rsidRDefault="00D05CC9" w:rsidP="000C68B0">
      <w:pPr>
        <w:tabs>
          <w:tab w:val="left" w:pos="0"/>
        </w:tabs>
        <w:spacing w:after="200" w:line="360" w:lineRule="auto"/>
        <w:ind w:firstLine="709"/>
        <w:jc w:val="both"/>
        <w:rPr>
          <w:rFonts w:ascii="Times New Roman" w:hAnsi="Times New Roman"/>
          <w:sz w:val="28"/>
          <w:szCs w:val="28"/>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lastRenderedPageBreak/>
              <w:t>Основные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Растениеводство</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Осуществление хозяйственной деятельности, связанной с выращиванием сельскохозяйственных культур.</w:t>
            </w:r>
          </w:p>
          <w:p w:rsidR="000C68B0" w:rsidRPr="009778D8" w:rsidRDefault="000C68B0" w:rsidP="000C68B0">
            <w:pPr>
              <w:rPr>
                <w:rFonts w:ascii="Times New Roman" w:hAnsi="Times New Roman"/>
              </w:rPr>
            </w:pPr>
            <w:r w:rsidRPr="009778D8">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1.2 - 1.6</w:t>
            </w:r>
          </w:p>
        </w:tc>
        <w:tc>
          <w:tcPr>
            <w:tcW w:w="1695" w:type="dxa"/>
          </w:tcPr>
          <w:p w:rsidR="000C68B0" w:rsidRPr="009778D8" w:rsidRDefault="000C68B0" w:rsidP="000C68B0">
            <w:pPr>
              <w:rPr>
                <w:rFonts w:ascii="Times New Roman" w:hAnsi="Times New Roman"/>
              </w:rPr>
            </w:pPr>
            <w:r w:rsidRPr="009778D8">
              <w:rPr>
                <w:rFonts w:ascii="Times New Roman" w:hAnsi="Times New Roman"/>
              </w:rPr>
              <w:t>1.1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Выращивание зерновых и иных сельскохозяйственных культур</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95" w:type="dxa"/>
          </w:tcPr>
          <w:p w:rsidR="000C68B0" w:rsidRPr="009778D8" w:rsidRDefault="000C68B0" w:rsidP="000C68B0">
            <w:pPr>
              <w:rPr>
                <w:rFonts w:ascii="Times New Roman" w:hAnsi="Times New Roman"/>
              </w:rPr>
            </w:pPr>
            <w:r w:rsidRPr="009778D8">
              <w:rPr>
                <w:rFonts w:ascii="Times New Roman" w:hAnsi="Times New Roman"/>
              </w:rPr>
              <w:t>1.2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Овощеводство</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95" w:type="dxa"/>
          </w:tcPr>
          <w:p w:rsidR="000C68B0" w:rsidRPr="009778D8" w:rsidRDefault="000C68B0" w:rsidP="000C68B0">
            <w:pPr>
              <w:rPr>
                <w:rFonts w:ascii="Times New Roman" w:hAnsi="Times New Roman"/>
              </w:rPr>
            </w:pPr>
            <w:r w:rsidRPr="009778D8">
              <w:rPr>
                <w:rFonts w:ascii="Times New Roman" w:hAnsi="Times New Roman"/>
              </w:rPr>
              <w:t>1.3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Выращивание тонизирующих, лекарственных, цветочных культур</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95" w:type="dxa"/>
          </w:tcPr>
          <w:p w:rsidR="000C68B0" w:rsidRPr="009778D8" w:rsidRDefault="000C68B0" w:rsidP="000C68B0">
            <w:pPr>
              <w:rPr>
                <w:rFonts w:ascii="Times New Roman" w:hAnsi="Times New Roman"/>
              </w:rPr>
            </w:pPr>
            <w:r w:rsidRPr="009778D8">
              <w:rPr>
                <w:rFonts w:ascii="Times New Roman" w:hAnsi="Times New Roman"/>
              </w:rPr>
              <w:t>1.4</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Садоводство</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5" w:type="dxa"/>
          </w:tcPr>
          <w:p w:rsidR="000C68B0" w:rsidRPr="009778D8" w:rsidRDefault="000C68B0" w:rsidP="000C68B0">
            <w:pPr>
              <w:rPr>
                <w:rFonts w:ascii="Times New Roman" w:hAnsi="Times New Roman"/>
              </w:rPr>
            </w:pPr>
            <w:r w:rsidRPr="009778D8">
              <w:rPr>
                <w:rFonts w:ascii="Times New Roman" w:hAnsi="Times New Roman"/>
              </w:rPr>
              <w:t>1.5</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Выращивание льна и конопли</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695" w:type="dxa"/>
          </w:tcPr>
          <w:p w:rsidR="000C68B0" w:rsidRPr="009778D8" w:rsidRDefault="000C68B0" w:rsidP="000C68B0">
            <w:pPr>
              <w:rPr>
                <w:rFonts w:ascii="Times New Roman" w:hAnsi="Times New Roman"/>
              </w:rPr>
            </w:pPr>
            <w:r w:rsidRPr="009778D8">
              <w:rPr>
                <w:rFonts w:ascii="Times New Roman" w:hAnsi="Times New Roman"/>
              </w:rPr>
              <w:t>1.6</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Ведение личного подсобного хозяйства на полевых участках</w:t>
            </w:r>
          </w:p>
        </w:tc>
        <w:tc>
          <w:tcPr>
            <w:tcW w:w="5103" w:type="dxa"/>
          </w:tcPr>
          <w:p w:rsidR="000C68B0" w:rsidRPr="009778D8" w:rsidRDefault="000C68B0" w:rsidP="000C68B0">
            <w:pPr>
              <w:rPr>
                <w:rFonts w:ascii="Times New Roman" w:hAnsi="Times New Roman"/>
              </w:rPr>
            </w:pPr>
            <w:r w:rsidRPr="009778D8">
              <w:rPr>
                <w:rFonts w:ascii="Times New Roman" w:hAnsi="Times New Roman"/>
              </w:rPr>
              <w:t>Производство сельскохозяйственной продукции без права возведения объектов капитального строительства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1.16</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w:t>
            </w:r>
            <w:r w:rsidRPr="009778D8">
              <w:rPr>
                <w:rFonts w:ascii="Times New Roman" w:hAnsi="Times New Roman"/>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3.1</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Пчеловодство</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C68B0" w:rsidRPr="009778D8" w:rsidRDefault="000C68B0" w:rsidP="000C68B0">
            <w:pPr>
              <w:rPr>
                <w:rFonts w:ascii="Times New Roman" w:hAnsi="Times New Roman"/>
              </w:rPr>
            </w:pPr>
            <w:r w:rsidRPr="009778D8">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rsidR="000C68B0" w:rsidRPr="009778D8" w:rsidRDefault="000C68B0" w:rsidP="000C68B0">
            <w:pPr>
              <w:rPr>
                <w:rFonts w:ascii="Times New Roman" w:hAnsi="Times New Roman"/>
              </w:rPr>
            </w:pPr>
            <w:r w:rsidRPr="009778D8">
              <w:rPr>
                <w:rFonts w:ascii="Times New Roman" w:hAnsi="Times New Roman"/>
              </w:rPr>
              <w:t>размещение сооружений, используемых для хранения и первичной переработки продукции пчеловодства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1.12</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Охота и рыбалка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0C68B0" w:rsidRPr="009778D8" w:rsidRDefault="000C68B0" w:rsidP="000C68B0">
            <w:pPr>
              <w:rPr>
                <w:rFonts w:ascii="Times New Roman" w:hAnsi="Times New Roman"/>
              </w:rPr>
            </w:pPr>
            <w:r w:rsidRPr="009778D8">
              <w:rPr>
                <w:rFonts w:ascii="Times New Roman" w:hAnsi="Times New Roman"/>
              </w:rPr>
              <w:t>5.3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eastAsia="Times New Roman" w:hAnsi="Times New Roman"/>
              </w:rPr>
              <w:t>Общее пользование водными объектами</w:t>
            </w:r>
          </w:p>
        </w:tc>
        <w:tc>
          <w:tcPr>
            <w:tcW w:w="5103" w:type="dxa"/>
          </w:tcPr>
          <w:p w:rsidR="000C68B0" w:rsidRPr="009778D8" w:rsidRDefault="000C68B0" w:rsidP="000C68B0">
            <w:pPr>
              <w:rPr>
                <w:rFonts w:ascii="Times New Roman" w:hAnsi="Times New Roman"/>
              </w:rPr>
            </w:pPr>
            <w:proofErr w:type="gramStart"/>
            <w:r w:rsidRPr="009778D8">
              <w:rPr>
                <w:rFonts w:ascii="Times New Roman" w:eastAsia="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11.1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eastAsia="Times New Roman" w:hAnsi="Times New Roman"/>
              </w:rPr>
              <w:t>Специальное пользование водными объектами</w:t>
            </w:r>
          </w:p>
        </w:tc>
        <w:tc>
          <w:tcPr>
            <w:tcW w:w="5103" w:type="dxa"/>
          </w:tcPr>
          <w:p w:rsidR="000C68B0" w:rsidRPr="009778D8" w:rsidRDefault="000C68B0" w:rsidP="000C68B0">
            <w:pPr>
              <w:rPr>
                <w:rFonts w:ascii="Times New Roman" w:hAnsi="Times New Roman"/>
              </w:rPr>
            </w:pPr>
            <w:r w:rsidRPr="009778D8">
              <w:rPr>
                <w:rFonts w:ascii="Times New Roman" w:eastAsia="Times New Roman" w:hAnsi="Times New Roman"/>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w:t>
            </w:r>
            <w:r w:rsidRPr="009778D8">
              <w:rPr>
                <w:rFonts w:ascii="Times New Roman" w:eastAsia="Times New Roman" w:hAnsi="Times New Roman"/>
              </w:rPr>
              <w:lastRenderedPageBreak/>
              <w:t>изменением дна и берегов водных объектов)</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11.2</w:t>
            </w:r>
          </w:p>
        </w:tc>
      </w:tr>
    </w:tbl>
    <w:p w:rsidR="000C68B0" w:rsidRPr="009778D8" w:rsidRDefault="000C68B0" w:rsidP="000C68B0">
      <w:pPr>
        <w:rPr>
          <w:rFonts w:ascii="Times New Roman" w:hAnsi="Times New Roman"/>
        </w:rPr>
      </w:pPr>
    </w:p>
    <w:p w:rsidR="000C68B0" w:rsidRPr="009778D8" w:rsidRDefault="000C68B0" w:rsidP="000C68B0">
      <w:pPr>
        <w:spacing w:after="240"/>
        <w:jc w:val="center"/>
        <w:outlineLvl w:val="3"/>
        <w:rPr>
          <w:rFonts w:ascii="Times New Roman" w:hAnsi="Times New Roman"/>
          <w:b/>
          <w:sz w:val="28"/>
          <w:szCs w:val="28"/>
        </w:rPr>
      </w:pPr>
      <w:r w:rsidRPr="009778D8">
        <w:rPr>
          <w:rFonts w:ascii="Times New Roman" w:hAnsi="Times New Roman"/>
          <w:b/>
          <w:sz w:val="28"/>
          <w:szCs w:val="28"/>
        </w:rPr>
        <w:t>Сх</w:t>
      </w:r>
      <w:proofErr w:type="gramStart"/>
      <w:r w:rsidRPr="009778D8">
        <w:rPr>
          <w:rFonts w:ascii="Times New Roman" w:hAnsi="Times New Roman"/>
          <w:b/>
          <w:sz w:val="28"/>
          <w:szCs w:val="28"/>
        </w:rPr>
        <w:t>2</w:t>
      </w:r>
      <w:proofErr w:type="gramEnd"/>
      <w:r w:rsidRPr="009778D8">
        <w:rPr>
          <w:rFonts w:ascii="Times New Roman" w:hAnsi="Times New Roman"/>
          <w:b/>
          <w:sz w:val="28"/>
          <w:szCs w:val="28"/>
        </w:rPr>
        <w:t xml:space="preserve"> Зона, занятая объектами сельскохозяйственного назначения</w:t>
      </w:r>
    </w:p>
    <w:p w:rsidR="000C68B0" w:rsidRPr="009778D8" w:rsidRDefault="000C68B0" w:rsidP="000C68B0">
      <w:pPr>
        <w:tabs>
          <w:tab w:val="left" w:pos="0"/>
        </w:tabs>
        <w:spacing w:after="200" w:line="360" w:lineRule="auto"/>
        <w:ind w:firstLine="709"/>
        <w:jc w:val="both"/>
        <w:rPr>
          <w:rFonts w:ascii="Times New Roman" w:hAnsi="Times New Roman"/>
          <w:sz w:val="28"/>
          <w:szCs w:val="28"/>
        </w:rPr>
      </w:pPr>
      <w:r w:rsidRPr="009778D8">
        <w:rPr>
          <w:rFonts w:ascii="Times New Roman" w:hAnsi="Times New Roman"/>
          <w:sz w:val="28"/>
          <w:szCs w:val="28"/>
        </w:rPr>
        <w:t>Зона Сх</w:t>
      </w:r>
      <w:proofErr w:type="gramStart"/>
      <w:r w:rsidRPr="009778D8">
        <w:rPr>
          <w:rFonts w:ascii="Times New Roman" w:hAnsi="Times New Roman"/>
          <w:sz w:val="28"/>
          <w:szCs w:val="28"/>
        </w:rPr>
        <w:t>2</w:t>
      </w:r>
      <w:proofErr w:type="gramEnd"/>
      <w:r w:rsidRPr="009778D8">
        <w:rPr>
          <w:rFonts w:ascii="Times New Roman" w:hAnsi="Times New Roman"/>
          <w:sz w:val="28"/>
          <w:szCs w:val="28"/>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tbl>
      <w:tblPr>
        <w:tblStyle w:val="af"/>
        <w:tblW w:w="0" w:type="auto"/>
        <w:tblLook w:val="04A0"/>
      </w:tblPr>
      <w:tblGrid>
        <w:gridCol w:w="2602"/>
        <w:gridCol w:w="5103"/>
        <w:gridCol w:w="1695"/>
      </w:tblGrid>
      <w:tr w:rsidR="000C68B0" w:rsidRPr="009778D8" w:rsidTr="000C68B0">
        <w:tc>
          <w:tcPr>
            <w:tcW w:w="9400"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9778D8" w:rsidTr="000C68B0">
        <w:tc>
          <w:tcPr>
            <w:tcW w:w="2602"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602" w:type="dxa"/>
          </w:tcPr>
          <w:p w:rsidR="000C68B0" w:rsidRPr="009778D8" w:rsidRDefault="000C68B0" w:rsidP="000C68B0">
            <w:pPr>
              <w:rPr>
                <w:rFonts w:ascii="Times New Roman" w:hAnsi="Times New Roman"/>
              </w:rPr>
            </w:pPr>
            <w:r w:rsidRPr="009778D8">
              <w:rPr>
                <w:rFonts w:ascii="Times New Roman" w:hAnsi="Times New Roman"/>
              </w:rPr>
              <w:t>Животноводство</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C68B0" w:rsidRPr="009778D8" w:rsidRDefault="000C68B0" w:rsidP="000C68B0">
            <w:pPr>
              <w:rPr>
                <w:rFonts w:ascii="Times New Roman" w:hAnsi="Times New Roman"/>
              </w:rPr>
            </w:pPr>
            <w:r w:rsidRPr="009778D8">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1.8 - 1.11</w:t>
            </w:r>
          </w:p>
        </w:tc>
        <w:tc>
          <w:tcPr>
            <w:tcW w:w="1695" w:type="dxa"/>
          </w:tcPr>
          <w:p w:rsidR="000C68B0" w:rsidRPr="009778D8" w:rsidRDefault="000C68B0" w:rsidP="000C68B0">
            <w:pPr>
              <w:rPr>
                <w:rFonts w:ascii="Times New Roman" w:hAnsi="Times New Roman"/>
              </w:rPr>
            </w:pPr>
            <w:r w:rsidRPr="009778D8">
              <w:rPr>
                <w:rFonts w:ascii="Times New Roman" w:hAnsi="Times New Roman"/>
              </w:rPr>
              <w:t>1.7</w:t>
            </w:r>
          </w:p>
        </w:tc>
      </w:tr>
      <w:tr w:rsidR="000C68B0" w:rsidRPr="009778D8" w:rsidTr="000C68B0">
        <w:tc>
          <w:tcPr>
            <w:tcW w:w="2602" w:type="dxa"/>
          </w:tcPr>
          <w:p w:rsidR="000C68B0" w:rsidRPr="009778D8" w:rsidRDefault="000C68B0" w:rsidP="000C68B0">
            <w:pPr>
              <w:rPr>
                <w:rFonts w:ascii="Times New Roman" w:hAnsi="Times New Roman"/>
              </w:rPr>
            </w:pPr>
            <w:r w:rsidRPr="009778D8">
              <w:rPr>
                <w:rFonts w:ascii="Times New Roman" w:hAnsi="Times New Roman"/>
              </w:rPr>
              <w:t>Скотоводство</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C68B0" w:rsidRPr="009778D8" w:rsidRDefault="000C68B0" w:rsidP="000C68B0">
            <w:pPr>
              <w:rPr>
                <w:rFonts w:ascii="Times New Roman" w:hAnsi="Times New Roman"/>
              </w:rPr>
            </w:pPr>
            <w:r w:rsidRPr="009778D8">
              <w:rPr>
                <w:rFonts w:ascii="Times New Roman" w:hAnsi="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C68B0" w:rsidRPr="009778D8" w:rsidRDefault="000C68B0" w:rsidP="000C68B0">
            <w:pPr>
              <w:rPr>
                <w:rFonts w:ascii="Times New Roman" w:hAnsi="Times New Roman"/>
              </w:rPr>
            </w:pPr>
            <w:r w:rsidRPr="009778D8">
              <w:rPr>
                <w:rFonts w:ascii="Times New Roman" w:hAnsi="Times New Roman"/>
              </w:rPr>
              <w:t>разведение племенных животных, производство и использование племенной продукции (материала)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1.8</w:t>
            </w:r>
          </w:p>
        </w:tc>
      </w:tr>
      <w:tr w:rsidR="000C68B0" w:rsidRPr="009778D8" w:rsidTr="000C68B0">
        <w:tc>
          <w:tcPr>
            <w:tcW w:w="2602" w:type="dxa"/>
          </w:tcPr>
          <w:p w:rsidR="000C68B0" w:rsidRPr="009778D8" w:rsidRDefault="000C68B0" w:rsidP="000C68B0">
            <w:pPr>
              <w:rPr>
                <w:rFonts w:ascii="Times New Roman" w:hAnsi="Times New Roman"/>
              </w:rPr>
            </w:pPr>
            <w:r w:rsidRPr="009778D8">
              <w:rPr>
                <w:rFonts w:ascii="Times New Roman" w:hAnsi="Times New Roman"/>
              </w:rPr>
              <w:t>Звероводство</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Осуществление хозяйственной деятельности, связанной с разведением в неволе ценных пушных зверей;</w:t>
            </w:r>
          </w:p>
          <w:p w:rsidR="000C68B0" w:rsidRPr="009778D8" w:rsidRDefault="000C68B0" w:rsidP="000C68B0">
            <w:pPr>
              <w:rPr>
                <w:rFonts w:ascii="Times New Roman" w:hAnsi="Times New Roman"/>
              </w:rPr>
            </w:pPr>
            <w:r w:rsidRPr="009778D8">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C68B0" w:rsidRPr="009778D8" w:rsidRDefault="000C68B0" w:rsidP="000C68B0">
            <w:pPr>
              <w:rPr>
                <w:rFonts w:ascii="Times New Roman" w:hAnsi="Times New Roman"/>
              </w:rPr>
            </w:pPr>
            <w:r w:rsidRPr="009778D8">
              <w:rPr>
                <w:rFonts w:ascii="Times New Roman" w:hAnsi="Times New Roman"/>
              </w:rPr>
              <w:lastRenderedPageBreak/>
              <w:t>разведение племенных животных, производство и использование племенной продукции (материала)</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1.9</w:t>
            </w:r>
          </w:p>
        </w:tc>
      </w:tr>
      <w:tr w:rsidR="000C68B0" w:rsidRPr="009778D8" w:rsidTr="000C68B0">
        <w:tc>
          <w:tcPr>
            <w:tcW w:w="2602" w:type="dxa"/>
          </w:tcPr>
          <w:p w:rsidR="000C68B0" w:rsidRPr="009778D8" w:rsidRDefault="000C68B0" w:rsidP="000C68B0">
            <w:pPr>
              <w:rPr>
                <w:rFonts w:ascii="Times New Roman" w:hAnsi="Times New Roman"/>
              </w:rPr>
            </w:pPr>
            <w:r w:rsidRPr="009778D8">
              <w:rPr>
                <w:rFonts w:ascii="Times New Roman" w:hAnsi="Times New Roman"/>
              </w:rPr>
              <w:lastRenderedPageBreak/>
              <w:t>Птицеводство</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Осуществление хозяйственной деятельности, связанной с разведением домашних пород птиц, в том числе водоплавающих;</w:t>
            </w:r>
          </w:p>
          <w:p w:rsidR="000C68B0" w:rsidRPr="009778D8" w:rsidRDefault="000C68B0" w:rsidP="000C68B0">
            <w:pPr>
              <w:rPr>
                <w:rFonts w:ascii="Times New Roman" w:hAnsi="Times New Roman"/>
              </w:rPr>
            </w:pPr>
            <w:r w:rsidRPr="009778D8">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C68B0" w:rsidRPr="009778D8" w:rsidRDefault="000C68B0" w:rsidP="000C68B0">
            <w:pPr>
              <w:rPr>
                <w:rFonts w:ascii="Times New Roman" w:hAnsi="Times New Roman"/>
              </w:rPr>
            </w:pPr>
            <w:r w:rsidRPr="009778D8">
              <w:rPr>
                <w:rFonts w:ascii="Times New Roman" w:hAnsi="Times New Roman"/>
              </w:rPr>
              <w:t>разведение племенных животных, производство и использование племенной продукции (материала)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1.10</w:t>
            </w:r>
          </w:p>
        </w:tc>
      </w:tr>
      <w:tr w:rsidR="000C68B0" w:rsidRPr="009778D8" w:rsidTr="000C68B0">
        <w:tc>
          <w:tcPr>
            <w:tcW w:w="2602" w:type="dxa"/>
          </w:tcPr>
          <w:p w:rsidR="000C68B0" w:rsidRPr="009778D8" w:rsidRDefault="000C68B0" w:rsidP="000C68B0">
            <w:pPr>
              <w:rPr>
                <w:rFonts w:ascii="Times New Roman" w:hAnsi="Times New Roman"/>
              </w:rPr>
            </w:pPr>
            <w:r w:rsidRPr="009778D8">
              <w:rPr>
                <w:rFonts w:ascii="Times New Roman" w:hAnsi="Times New Roman"/>
              </w:rPr>
              <w:t>Свиноводство</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Осуществление хозяйственной деятельности, связанной с разведением свиней;</w:t>
            </w:r>
          </w:p>
          <w:p w:rsidR="000C68B0" w:rsidRPr="009778D8" w:rsidRDefault="000C68B0" w:rsidP="000C68B0">
            <w:pPr>
              <w:rPr>
                <w:rFonts w:ascii="Times New Roman" w:hAnsi="Times New Roman"/>
              </w:rPr>
            </w:pPr>
            <w:r w:rsidRPr="009778D8">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C68B0" w:rsidRPr="009778D8" w:rsidRDefault="000C68B0" w:rsidP="000C68B0">
            <w:pPr>
              <w:rPr>
                <w:rFonts w:ascii="Times New Roman" w:hAnsi="Times New Roman"/>
              </w:rPr>
            </w:pPr>
            <w:r w:rsidRPr="009778D8">
              <w:rPr>
                <w:rFonts w:ascii="Times New Roman" w:hAnsi="Times New Roman"/>
              </w:rPr>
              <w:t>разведение племенных животных, производство и использование племенной продукции (материала)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1.11</w:t>
            </w:r>
          </w:p>
        </w:tc>
      </w:tr>
      <w:tr w:rsidR="000C68B0" w:rsidRPr="009778D8" w:rsidTr="000C68B0">
        <w:tc>
          <w:tcPr>
            <w:tcW w:w="2602" w:type="dxa"/>
          </w:tcPr>
          <w:p w:rsidR="000C68B0" w:rsidRPr="009778D8" w:rsidRDefault="000C68B0" w:rsidP="000C68B0">
            <w:pPr>
              <w:rPr>
                <w:rFonts w:ascii="Times New Roman" w:hAnsi="Times New Roman"/>
              </w:rPr>
            </w:pPr>
            <w:r w:rsidRPr="009778D8">
              <w:rPr>
                <w:rFonts w:ascii="Times New Roman" w:hAnsi="Times New Roman"/>
              </w:rPr>
              <w:t>Пчеловодство</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C68B0" w:rsidRPr="009778D8" w:rsidRDefault="000C68B0" w:rsidP="000C68B0">
            <w:pPr>
              <w:rPr>
                <w:rFonts w:ascii="Times New Roman" w:hAnsi="Times New Roman"/>
              </w:rPr>
            </w:pPr>
            <w:r w:rsidRPr="009778D8">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rsidR="000C68B0" w:rsidRPr="009778D8" w:rsidRDefault="000C68B0" w:rsidP="000C68B0">
            <w:pPr>
              <w:rPr>
                <w:rFonts w:ascii="Times New Roman" w:hAnsi="Times New Roman"/>
              </w:rPr>
            </w:pPr>
            <w:r w:rsidRPr="009778D8">
              <w:rPr>
                <w:rFonts w:ascii="Times New Roman" w:hAnsi="Times New Roman"/>
              </w:rPr>
              <w:t>размещение сооружений, используемых для хранения и первичной переработки продукции пчеловодства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1.12</w:t>
            </w:r>
          </w:p>
        </w:tc>
      </w:tr>
      <w:tr w:rsidR="000C68B0" w:rsidRPr="009778D8" w:rsidTr="000C68B0">
        <w:tc>
          <w:tcPr>
            <w:tcW w:w="2602" w:type="dxa"/>
          </w:tcPr>
          <w:p w:rsidR="000C68B0" w:rsidRPr="009778D8" w:rsidRDefault="000C68B0" w:rsidP="000C68B0">
            <w:pPr>
              <w:rPr>
                <w:rFonts w:ascii="Times New Roman" w:hAnsi="Times New Roman"/>
              </w:rPr>
            </w:pPr>
            <w:r w:rsidRPr="009778D8">
              <w:rPr>
                <w:rFonts w:ascii="Times New Roman" w:hAnsi="Times New Roman"/>
              </w:rPr>
              <w:t>Рыбоводство</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sidRPr="009778D8">
              <w:rPr>
                <w:rFonts w:ascii="Times New Roman" w:hAnsi="Times New Roman"/>
              </w:rPr>
              <w:t>аквакультуры</w:t>
            </w:r>
            <w:proofErr w:type="spellEnd"/>
            <w:r w:rsidRPr="009778D8">
              <w:rPr>
                <w:rFonts w:ascii="Times New Roman" w:hAnsi="Times New Roman"/>
              </w:rPr>
              <w:t>);</w:t>
            </w:r>
          </w:p>
          <w:p w:rsidR="000C68B0" w:rsidRPr="009778D8" w:rsidRDefault="000C68B0" w:rsidP="000C68B0">
            <w:pPr>
              <w:rPr>
                <w:rFonts w:ascii="Times New Roman" w:hAnsi="Times New Roman"/>
              </w:rPr>
            </w:pPr>
            <w:r w:rsidRPr="009778D8">
              <w:rPr>
                <w:rFonts w:ascii="Times New Roman" w:hAnsi="Times New Roman"/>
              </w:rPr>
              <w:t>размещение зданий, сооружений, оборудования, необходимых для осуществления рыбоводства (</w:t>
            </w:r>
            <w:proofErr w:type="spellStart"/>
            <w:r w:rsidRPr="009778D8">
              <w:rPr>
                <w:rFonts w:ascii="Times New Roman" w:hAnsi="Times New Roman"/>
              </w:rPr>
              <w:t>аквакультуры</w:t>
            </w:r>
            <w:proofErr w:type="spellEnd"/>
            <w:r w:rsidRPr="009778D8">
              <w:rPr>
                <w:rFonts w:ascii="Times New Roman" w:hAnsi="Times New Roman"/>
              </w:rPr>
              <w:t>)</w:t>
            </w:r>
          </w:p>
        </w:tc>
        <w:tc>
          <w:tcPr>
            <w:tcW w:w="1695" w:type="dxa"/>
          </w:tcPr>
          <w:p w:rsidR="000C68B0" w:rsidRPr="009778D8" w:rsidRDefault="000C68B0" w:rsidP="000C68B0">
            <w:pPr>
              <w:rPr>
                <w:rFonts w:ascii="Times New Roman" w:hAnsi="Times New Roman"/>
              </w:rPr>
            </w:pPr>
            <w:r w:rsidRPr="009778D8">
              <w:rPr>
                <w:rFonts w:ascii="Times New Roman" w:hAnsi="Times New Roman"/>
              </w:rPr>
              <w:t>1.13</w:t>
            </w:r>
          </w:p>
        </w:tc>
      </w:tr>
      <w:tr w:rsidR="000C68B0" w:rsidRPr="009778D8" w:rsidTr="000C68B0">
        <w:tc>
          <w:tcPr>
            <w:tcW w:w="2602" w:type="dxa"/>
          </w:tcPr>
          <w:p w:rsidR="000C68B0" w:rsidRPr="009778D8" w:rsidRDefault="000C68B0" w:rsidP="000C68B0">
            <w:pPr>
              <w:rPr>
                <w:rFonts w:ascii="Times New Roman" w:hAnsi="Times New Roman"/>
              </w:rPr>
            </w:pPr>
            <w:r w:rsidRPr="009778D8">
              <w:rPr>
                <w:rFonts w:ascii="Times New Roman" w:hAnsi="Times New Roman"/>
              </w:rPr>
              <w:t>Научное обеспечение сельского хозяйства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C68B0" w:rsidRPr="009778D8" w:rsidRDefault="000C68B0" w:rsidP="000C68B0">
            <w:pPr>
              <w:rPr>
                <w:rFonts w:ascii="Times New Roman" w:hAnsi="Times New Roman"/>
              </w:rPr>
            </w:pPr>
            <w:r w:rsidRPr="009778D8">
              <w:rPr>
                <w:rFonts w:ascii="Times New Roman" w:hAnsi="Times New Roman"/>
              </w:rPr>
              <w:t>размещение коллекций генетических ресурсов растений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1.14</w:t>
            </w:r>
          </w:p>
        </w:tc>
      </w:tr>
      <w:tr w:rsidR="000C68B0" w:rsidRPr="009778D8" w:rsidTr="000C68B0">
        <w:tc>
          <w:tcPr>
            <w:tcW w:w="2602" w:type="dxa"/>
          </w:tcPr>
          <w:p w:rsidR="000C68B0" w:rsidRPr="009778D8" w:rsidRDefault="000C68B0" w:rsidP="000C68B0">
            <w:pPr>
              <w:rPr>
                <w:rFonts w:ascii="Times New Roman" w:hAnsi="Times New Roman"/>
              </w:rPr>
            </w:pPr>
            <w:r w:rsidRPr="009778D8">
              <w:rPr>
                <w:rFonts w:ascii="Times New Roman" w:hAnsi="Times New Roman"/>
              </w:rPr>
              <w:t>Хранение и переработка сельскохозяйственной продукции</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5" w:type="dxa"/>
          </w:tcPr>
          <w:p w:rsidR="000C68B0" w:rsidRPr="009778D8" w:rsidRDefault="000C68B0" w:rsidP="000C68B0">
            <w:pPr>
              <w:rPr>
                <w:rFonts w:ascii="Times New Roman" w:hAnsi="Times New Roman"/>
              </w:rPr>
            </w:pPr>
            <w:r w:rsidRPr="009778D8">
              <w:rPr>
                <w:rFonts w:ascii="Times New Roman" w:hAnsi="Times New Roman"/>
              </w:rPr>
              <w:t>1.15</w:t>
            </w:r>
          </w:p>
        </w:tc>
      </w:tr>
      <w:tr w:rsidR="000C68B0" w:rsidRPr="009778D8" w:rsidTr="000C68B0">
        <w:tc>
          <w:tcPr>
            <w:tcW w:w="2602" w:type="dxa"/>
          </w:tcPr>
          <w:p w:rsidR="000C68B0" w:rsidRPr="009778D8" w:rsidRDefault="000C68B0" w:rsidP="000C68B0">
            <w:pPr>
              <w:rPr>
                <w:rFonts w:ascii="Times New Roman" w:hAnsi="Times New Roman"/>
              </w:rPr>
            </w:pPr>
            <w:r w:rsidRPr="009778D8">
              <w:rPr>
                <w:rFonts w:ascii="Times New Roman" w:hAnsi="Times New Roman"/>
              </w:rPr>
              <w:lastRenderedPageBreak/>
              <w:t>Питомники</w:t>
            </w:r>
          </w:p>
        </w:tc>
        <w:tc>
          <w:tcPr>
            <w:tcW w:w="5103" w:type="dxa"/>
          </w:tcPr>
          <w:p w:rsidR="000C68B0" w:rsidRPr="009778D8" w:rsidRDefault="000C68B0" w:rsidP="000C68B0">
            <w:pPr>
              <w:rPr>
                <w:rFonts w:ascii="Times New Roman" w:hAnsi="Times New Roman"/>
              </w:rPr>
            </w:pPr>
            <w:r w:rsidRPr="009778D8">
              <w:rPr>
                <w:rFonts w:ascii="Times New Roman" w:hAnsi="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C68B0" w:rsidRPr="009778D8" w:rsidRDefault="000C68B0" w:rsidP="000C68B0">
            <w:pPr>
              <w:rPr>
                <w:rFonts w:ascii="Times New Roman" w:hAnsi="Times New Roman"/>
              </w:rPr>
            </w:pPr>
            <w:r w:rsidRPr="009778D8">
              <w:rPr>
                <w:rFonts w:ascii="Times New Roman" w:hAnsi="Times New Roman"/>
              </w:rPr>
              <w:t>размещение сооружений, необходимых для указанных видов сельскохозяйственного производства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1.17</w:t>
            </w:r>
          </w:p>
        </w:tc>
      </w:tr>
      <w:tr w:rsidR="000C68B0" w:rsidRPr="009778D8" w:rsidTr="000C68B0">
        <w:tc>
          <w:tcPr>
            <w:tcW w:w="2602" w:type="dxa"/>
          </w:tcPr>
          <w:p w:rsidR="000C68B0" w:rsidRPr="009778D8" w:rsidRDefault="000C68B0" w:rsidP="000C68B0">
            <w:pPr>
              <w:rPr>
                <w:rFonts w:ascii="Times New Roman" w:hAnsi="Times New Roman"/>
              </w:rPr>
            </w:pPr>
            <w:r w:rsidRPr="009778D8">
              <w:rPr>
                <w:rFonts w:ascii="Times New Roman" w:hAnsi="Times New Roman"/>
              </w:rPr>
              <w:t>Обеспечение сельскохозяйственного производства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1.18</w:t>
            </w:r>
          </w:p>
        </w:tc>
      </w:tr>
      <w:tr w:rsidR="000C68B0" w:rsidRPr="009778D8" w:rsidTr="000C68B0">
        <w:tc>
          <w:tcPr>
            <w:tcW w:w="2602" w:type="dxa"/>
          </w:tcPr>
          <w:p w:rsidR="000C68B0" w:rsidRPr="009778D8" w:rsidRDefault="000C68B0" w:rsidP="000C68B0">
            <w:pPr>
              <w:rPr>
                <w:rFonts w:ascii="Times New Roman" w:hAnsi="Times New Roman"/>
              </w:rPr>
            </w:pPr>
            <w:r w:rsidRPr="009778D8">
              <w:rPr>
                <w:rFonts w:ascii="Times New Roman" w:hAnsi="Times New Roman"/>
              </w:rPr>
              <w:t>Земельные участки (территории) общего пользования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12.0</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Деловое управление</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w:t>
            </w:r>
            <w:r w:rsidRPr="009778D8">
              <w:rPr>
                <w:rFonts w:ascii="Times New Roman" w:hAnsi="Times New Roman"/>
              </w:rPr>
              <w:lastRenderedPageBreak/>
              <w:t>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4.1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8" w:history="1">
              <w:r w:rsidRPr="009778D8">
                <w:rPr>
                  <w:rFonts w:ascii="Times New Roman" w:hAnsi="Times New Roman"/>
                </w:rPr>
                <w:t>коде 2.7.1</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eastAsia="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eastAsia="Times New Roman" w:hAnsi="Times New Roman"/>
              </w:rPr>
            </w:pPr>
            <w:proofErr w:type="gramStart"/>
            <w:r w:rsidRPr="009778D8">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tcPr>
          <w:p w:rsidR="000C68B0" w:rsidRPr="009778D8" w:rsidRDefault="000C68B0" w:rsidP="000C68B0">
            <w:pPr>
              <w:rPr>
                <w:rFonts w:ascii="Times New Roman" w:hAnsi="Times New Roman"/>
              </w:rPr>
            </w:pPr>
            <w:proofErr w:type="gramStart"/>
            <w:r w:rsidRPr="009778D8">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3.9.1</w:t>
            </w:r>
          </w:p>
        </w:tc>
      </w:tr>
    </w:tbl>
    <w:p w:rsidR="000C68B0" w:rsidRPr="009778D8" w:rsidRDefault="000C68B0" w:rsidP="000C68B0">
      <w:pPr>
        <w:rPr>
          <w:rFonts w:ascii="Times New Roman" w:hAnsi="Times New Roman"/>
        </w:rPr>
      </w:pPr>
    </w:p>
    <w:p w:rsidR="000C68B0" w:rsidRPr="009778D8" w:rsidRDefault="000C68B0" w:rsidP="000C68B0">
      <w:pPr>
        <w:spacing w:after="240"/>
        <w:jc w:val="center"/>
        <w:outlineLvl w:val="3"/>
        <w:rPr>
          <w:rFonts w:ascii="Times New Roman" w:hAnsi="Times New Roman"/>
          <w:b/>
          <w:sz w:val="28"/>
          <w:szCs w:val="28"/>
        </w:rPr>
      </w:pPr>
      <w:r w:rsidRPr="009778D8">
        <w:rPr>
          <w:rFonts w:ascii="Times New Roman" w:hAnsi="Times New Roman"/>
          <w:b/>
          <w:sz w:val="28"/>
          <w:szCs w:val="28"/>
        </w:rPr>
        <w:t>Сх3 Зона огородничества</w:t>
      </w:r>
    </w:p>
    <w:p w:rsidR="000C68B0" w:rsidRPr="009778D8" w:rsidRDefault="000C68B0" w:rsidP="000C68B0">
      <w:pPr>
        <w:tabs>
          <w:tab w:val="left" w:pos="0"/>
        </w:tabs>
        <w:spacing w:after="200" w:line="360" w:lineRule="auto"/>
        <w:ind w:firstLine="709"/>
        <w:jc w:val="both"/>
        <w:rPr>
          <w:rFonts w:ascii="Times New Roman" w:hAnsi="Times New Roman"/>
          <w:sz w:val="28"/>
          <w:szCs w:val="28"/>
        </w:rPr>
      </w:pPr>
      <w:r w:rsidRPr="009778D8">
        <w:rPr>
          <w:rFonts w:ascii="Times New Roman" w:hAnsi="Times New Roman"/>
          <w:sz w:val="28"/>
          <w:szCs w:val="28"/>
        </w:rPr>
        <w:t xml:space="preserve">Зона Сх3 предназначена для обеспечения правовых условий формирования территорий, используемых в целях удовлетворения </w:t>
      </w:r>
      <w:r w:rsidRPr="009778D8">
        <w:rPr>
          <w:rFonts w:ascii="Times New Roman" w:hAnsi="Times New Roman"/>
          <w:sz w:val="28"/>
          <w:szCs w:val="28"/>
        </w:rPr>
        <w:lastRenderedPageBreak/>
        <w:t>потребностей населения в выращивании фруктов и овощей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0C68B0" w:rsidRPr="009778D8" w:rsidRDefault="000C68B0" w:rsidP="000C68B0">
      <w:pPr>
        <w:rPr>
          <w:rFonts w:ascii="Times New Roman" w:hAnsi="Times New Roman"/>
        </w:rPr>
      </w:pPr>
    </w:p>
    <w:tbl>
      <w:tblPr>
        <w:tblStyle w:val="af"/>
        <w:tblW w:w="0" w:type="auto"/>
        <w:tblLook w:val="04A0"/>
      </w:tblPr>
      <w:tblGrid>
        <w:gridCol w:w="2602"/>
        <w:gridCol w:w="5103"/>
        <w:gridCol w:w="1695"/>
      </w:tblGrid>
      <w:tr w:rsidR="000C68B0" w:rsidRPr="009778D8" w:rsidTr="000C68B0">
        <w:tc>
          <w:tcPr>
            <w:tcW w:w="9400"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9778D8" w:rsidTr="000C68B0">
        <w:tc>
          <w:tcPr>
            <w:tcW w:w="2602"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602" w:type="dxa"/>
          </w:tcPr>
          <w:p w:rsidR="000C68B0" w:rsidRPr="009778D8" w:rsidRDefault="000C68B0" w:rsidP="000C68B0">
            <w:pPr>
              <w:rPr>
                <w:rFonts w:ascii="Times New Roman" w:hAnsi="Times New Roman"/>
              </w:rPr>
            </w:pPr>
            <w:r w:rsidRPr="00C666B6">
              <w:rPr>
                <w:rFonts w:ascii="Times New Roman" w:hAnsi="Times New Roman"/>
              </w:rPr>
              <w:t>Ведение огородничества</w:t>
            </w:r>
          </w:p>
        </w:tc>
        <w:tc>
          <w:tcPr>
            <w:tcW w:w="5103" w:type="dxa"/>
          </w:tcPr>
          <w:p w:rsidR="000C68B0" w:rsidRPr="00C666B6" w:rsidRDefault="000C68B0" w:rsidP="000C68B0">
            <w:pPr>
              <w:rPr>
                <w:rFonts w:ascii="Times New Roman" w:hAnsi="Times New Roman"/>
              </w:rPr>
            </w:pPr>
            <w:r w:rsidRPr="00C666B6">
              <w:rPr>
                <w:rFonts w:ascii="Times New Roman" w:hAnsi="Times New Roman"/>
              </w:rPr>
              <w:t>Осуществление деятельности, связанной с выращиванием ягодных, овощных, бахчевых или иных сельскохозяйственных культур и картофеля;</w:t>
            </w:r>
          </w:p>
          <w:p w:rsidR="000C68B0" w:rsidRPr="009778D8" w:rsidRDefault="000C68B0" w:rsidP="000C68B0">
            <w:pPr>
              <w:rPr>
                <w:rFonts w:ascii="Times New Roman" w:hAnsi="Times New Roman"/>
              </w:rPr>
            </w:pPr>
            <w:r w:rsidRPr="00C666B6">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695" w:type="dxa"/>
          </w:tcPr>
          <w:p w:rsidR="000C68B0" w:rsidRPr="009778D8" w:rsidRDefault="000C68B0" w:rsidP="000C68B0">
            <w:pPr>
              <w:rPr>
                <w:rFonts w:ascii="Times New Roman" w:hAnsi="Times New Roman"/>
              </w:rPr>
            </w:pPr>
            <w:r w:rsidRPr="00147A6D">
              <w:rPr>
                <w:rFonts w:ascii="Times New Roman" w:hAnsi="Times New Roman"/>
              </w:rPr>
              <w:t>13.</w:t>
            </w:r>
            <w:r>
              <w:rPr>
                <w:rFonts w:ascii="Times New Roman" w:hAnsi="Times New Roman"/>
              </w:rPr>
              <w:t>1</w:t>
            </w:r>
          </w:p>
        </w:tc>
      </w:tr>
      <w:tr w:rsidR="000C68B0" w:rsidRPr="009778D8" w:rsidTr="000C68B0">
        <w:tc>
          <w:tcPr>
            <w:tcW w:w="2602" w:type="dxa"/>
          </w:tcPr>
          <w:p w:rsidR="000C68B0" w:rsidRPr="009778D8" w:rsidRDefault="000C68B0" w:rsidP="000C68B0">
            <w:pPr>
              <w:rPr>
                <w:rFonts w:ascii="Times New Roman" w:hAnsi="Times New Roman"/>
              </w:rPr>
            </w:pPr>
            <w:r w:rsidRPr="009778D8">
              <w:rPr>
                <w:rFonts w:ascii="Times New Roman" w:hAnsi="Times New Roman"/>
              </w:rPr>
              <w:t>Земельные участки (территории) общего пользования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t>12.0</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lastRenderedPageBreak/>
              <w:t>Объекты гаражного назначения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5" w:type="dxa"/>
          </w:tcPr>
          <w:p w:rsidR="000C68B0" w:rsidRPr="009778D8" w:rsidRDefault="000C68B0" w:rsidP="000C68B0">
            <w:pPr>
              <w:rPr>
                <w:rFonts w:ascii="Times New Roman" w:hAnsi="Times New Roman"/>
              </w:rPr>
            </w:pPr>
            <w:r w:rsidRPr="009778D8">
              <w:rPr>
                <w:rFonts w:ascii="Times New Roman" w:hAnsi="Times New Roman"/>
              </w:rPr>
              <w:t>2.7.1</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eastAsia="Times New Roman" w:hAnsi="Times New Roman"/>
              </w:rPr>
            </w:pPr>
            <w:r w:rsidRPr="009778D8">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tcPr>
          <w:p w:rsidR="000C68B0" w:rsidRPr="009778D8" w:rsidRDefault="000C68B0" w:rsidP="000C68B0">
            <w:pPr>
              <w:rPr>
                <w:rFonts w:ascii="Times New Roman" w:eastAsia="Times New Roman" w:hAnsi="Times New Roman"/>
              </w:rPr>
            </w:pPr>
            <w:proofErr w:type="gramStart"/>
            <w:r w:rsidRPr="009778D8">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0C68B0" w:rsidRPr="009778D8" w:rsidRDefault="000C68B0" w:rsidP="000C68B0">
            <w:pPr>
              <w:rPr>
                <w:rFonts w:ascii="Times New Roman" w:hAnsi="Times New Roman"/>
              </w:rPr>
            </w:pPr>
            <w:r w:rsidRPr="009778D8">
              <w:rPr>
                <w:rFonts w:ascii="Times New Roman" w:hAnsi="Times New Roman"/>
              </w:rPr>
              <w:t>3.9.1</w:t>
            </w:r>
            <w:r w:rsidR="00D05CC9">
              <w:rPr>
                <w:rFonts w:ascii="Times New Roman" w:hAnsi="Times New Roman"/>
              </w:rPr>
              <w:t>»</w:t>
            </w:r>
          </w:p>
        </w:tc>
      </w:tr>
    </w:tbl>
    <w:p w:rsidR="0031134F" w:rsidRDefault="0031134F" w:rsidP="00A909DE">
      <w:pPr>
        <w:spacing w:line="360" w:lineRule="auto"/>
        <w:jc w:val="both"/>
        <w:rPr>
          <w:rFonts w:ascii="Times New Roman" w:hAnsi="Times New Roman"/>
          <w:sz w:val="28"/>
          <w:szCs w:val="28"/>
        </w:rPr>
      </w:pPr>
      <w:r>
        <w:rPr>
          <w:rFonts w:ascii="Times New Roman" w:hAnsi="Times New Roman"/>
          <w:sz w:val="28"/>
          <w:szCs w:val="28"/>
        </w:rPr>
        <w:tab/>
      </w:r>
    </w:p>
    <w:p w:rsidR="00D316E0" w:rsidRDefault="00D316E0" w:rsidP="008956A3">
      <w:pPr>
        <w:spacing w:line="360" w:lineRule="auto"/>
        <w:ind w:firstLine="709"/>
        <w:jc w:val="both"/>
        <w:rPr>
          <w:rFonts w:ascii="Times New Roman" w:hAnsi="Times New Roman"/>
          <w:sz w:val="28"/>
          <w:szCs w:val="28"/>
        </w:rPr>
      </w:pPr>
      <w:r>
        <w:rPr>
          <w:rFonts w:ascii="Times New Roman" w:hAnsi="Times New Roman"/>
          <w:sz w:val="28"/>
          <w:szCs w:val="28"/>
        </w:rPr>
        <w:t xml:space="preserve">14) Главу </w:t>
      </w:r>
      <w:r>
        <w:rPr>
          <w:rFonts w:ascii="Times New Roman" w:hAnsi="Times New Roman"/>
          <w:sz w:val="28"/>
          <w:szCs w:val="28"/>
          <w:lang w:val="en-US"/>
        </w:rPr>
        <w:t>VIII</w:t>
      </w:r>
      <w:r w:rsidRPr="00D316E0">
        <w:rPr>
          <w:rFonts w:ascii="Times New Roman" w:hAnsi="Times New Roman"/>
          <w:sz w:val="28"/>
          <w:szCs w:val="28"/>
        </w:rPr>
        <w:t xml:space="preserve"> </w:t>
      </w:r>
      <w:r>
        <w:rPr>
          <w:rFonts w:ascii="Times New Roman" w:hAnsi="Times New Roman"/>
          <w:sz w:val="28"/>
          <w:szCs w:val="28"/>
        </w:rPr>
        <w:t>Правил дополнить статьей 27.1 следующего содержания:</w:t>
      </w:r>
    </w:p>
    <w:p w:rsidR="000C68B0" w:rsidRPr="009778D8" w:rsidRDefault="000C68B0" w:rsidP="000C68B0">
      <w:pPr>
        <w:spacing w:after="240"/>
        <w:ind w:firstLine="709"/>
        <w:jc w:val="both"/>
        <w:outlineLvl w:val="3"/>
        <w:rPr>
          <w:rFonts w:ascii="Times New Roman" w:hAnsi="Times New Roman"/>
          <w:b/>
          <w:sz w:val="28"/>
          <w:szCs w:val="28"/>
        </w:rPr>
      </w:pPr>
      <w:r w:rsidRPr="000C68B0">
        <w:rPr>
          <w:rFonts w:ascii="Times New Roman" w:hAnsi="Times New Roman"/>
          <w:sz w:val="28"/>
          <w:szCs w:val="28"/>
        </w:rPr>
        <w:t>«</w:t>
      </w:r>
      <w:r w:rsidRPr="009778D8">
        <w:rPr>
          <w:rFonts w:ascii="Times New Roman" w:hAnsi="Times New Roman"/>
          <w:b/>
          <w:sz w:val="28"/>
          <w:szCs w:val="28"/>
        </w:rPr>
        <w:t>Статья 27.1. Перечень видов разрешенного использования земельных участков и объектов капитального строительства в зон</w:t>
      </w:r>
      <w:r>
        <w:rPr>
          <w:rFonts w:ascii="Times New Roman" w:hAnsi="Times New Roman"/>
          <w:b/>
          <w:sz w:val="28"/>
          <w:szCs w:val="28"/>
        </w:rPr>
        <w:t>е</w:t>
      </w:r>
      <w:r w:rsidRPr="009778D8">
        <w:rPr>
          <w:rFonts w:ascii="Times New Roman" w:hAnsi="Times New Roman"/>
          <w:b/>
          <w:sz w:val="28"/>
          <w:szCs w:val="28"/>
        </w:rPr>
        <w:t xml:space="preserve"> специального назначения</w:t>
      </w:r>
    </w:p>
    <w:p w:rsidR="000C68B0" w:rsidRPr="009778D8" w:rsidRDefault="000C68B0" w:rsidP="000C68B0">
      <w:pPr>
        <w:spacing w:after="240"/>
        <w:jc w:val="center"/>
        <w:outlineLvl w:val="3"/>
        <w:rPr>
          <w:rFonts w:ascii="Times New Roman" w:hAnsi="Times New Roman"/>
          <w:b/>
          <w:sz w:val="28"/>
          <w:szCs w:val="28"/>
        </w:rPr>
      </w:pPr>
      <w:r w:rsidRPr="009778D8">
        <w:rPr>
          <w:rFonts w:ascii="Times New Roman" w:hAnsi="Times New Roman"/>
          <w:b/>
          <w:sz w:val="28"/>
          <w:szCs w:val="28"/>
        </w:rPr>
        <w:t>Сп</w:t>
      </w:r>
      <w:proofErr w:type="gramStart"/>
      <w:r w:rsidRPr="009778D8">
        <w:rPr>
          <w:rFonts w:ascii="Times New Roman" w:hAnsi="Times New Roman"/>
          <w:b/>
          <w:sz w:val="28"/>
          <w:szCs w:val="28"/>
        </w:rPr>
        <w:t>1</w:t>
      </w:r>
      <w:proofErr w:type="gramEnd"/>
      <w:r w:rsidRPr="009778D8">
        <w:rPr>
          <w:rFonts w:ascii="Times New Roman" w:hAnsi="Times New Roman"/>
          <w:b/>
          <w:sz w:val="28"/>
          <w:szCs w:val="28"/>
        </w:rPr>
        <w:t xml:space="preserve"> Зона специального назначения, связанная с захоронениями</w:t>
      </w:r>
    </w:p>
    <w:p w:rsidR="000C68B0" w:rsidRPr="009778D8" w:rsidRDefault="000C68B0" w:rsidP="000C68B0">
      <w:pPr>
        <w:tabs>
          <w:tab w:val="left" w:pos="0"/>
        </w:tabs>
        <w:spacing w:after="200" w:line="360" w:lineRule="auto"/>
        <w:ind w:firstLine="709"/>
        <w:jc w:val="both"/>
        <w:rPr>
          <w:rFonts w:ascii="Times New Roman" w:hAnsi="Times New Roman"/>
          <w:sz w:val="28"/>
          <w:szCs w:val="28"/>
        </w:rPr>
      </w:pPr>
      <w:r w:rsidRPr="009778D8">
        <w:rPr>
          <w:rFonts w:ascii="Times New Roman" w:hAnsi="Times New Roman"/>
          <w:sz w:val="28"/>
          <w:szCs w:val="28"/>
        </w:rPr>
        <w:t>Зона Сп</w:t>
      </w:r>
      <w:proofErr w:type="gramStart"/>
      <w:r w:rsidRPr="009778D8">
        <w:rPr>
          <w:rFonts w:ascii="Times New Roman" w:hAnsi="Times New Roman"/>
          <w:sz w:val="28"/>
          <w:szCs w:val="28"/>
        </w:rPr>
        <w:t>1</w:t>
      </w:r>
      <w:proofErr w:type="gramEnd"/>
      <w:r w:rsidRPr="009778D8">
        <w:rPr>
          <w:rFonts w:ascii="Times New Roman" w:hAnsi="Times New Roman"/>
          <w:sz w:val="28"/>
          <w:szCs w:val="28"/>
        </w:rPr>
        <w:t xml:space="preserve"> предназначена для обеспечения правовых условий размещения объектов погребения и необходимых объектов инженерной инфраструктуры.</w:t>
      </w:r>
    </w:p>
    <w:tbl>
      <w:tblPr>
        <w:tblStyle w:val="af"/>
        <w:tblW w:w="0" w:type="auto"/>
        <w:tblLook w:val="04A0"/>
      </w:tblPr>
      <w:tblGrid>
        <w:gridCol w:w="2602"/>
        <w:gridCol w:w="5103"/>
        <w:gridCol w:w="1695"/>
      </w:tblGrid>
      <w:tr w:rsidR="000C68B0" w:rsidRPr="009778D8" w:rsidTr="000C68B0">
        <w:tc>
          <w:tcPr>
            <w:tcW w:w="9400"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9778D8" w:rsidTr="000C68B0">
        <w:tc>
          <w:tcPr>
            <w:tcW w:w="2602"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602" w:type="dxa"/>
          </w:tcPr>
          <w:p w:rsidR="000C68B0" w:rsidRPr="009778D8" w:rsidRDefault="000C68B0" w:rsidP="000C68B0">
            <w:pPr>
              <w:rPr>
                <w:rFonts w:ascii="Times New Roman" w:hAnsi="Times New Roman"/>
              </w:rPr>
            </w:pPr>
            <w:r w:rsidRPr="009778D8">
              <w:rPr>
                <w:rFonts w:ascii="Times New Roman" w:hAnsi="Times New Roman"/>
              </w:rPr>
              <w:t>Земельные участки (территории) общего пользования</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w:t>
            </w:r>
            <w:r w:rsidRPr="009778D8">
              <w:rPr>
                <w:rFonts w:ascii="Times New Roman" w:hAnsi="Times New Roman"/>
              </w:rPr>
              <w:lastRenderedPageBreak/>
              <w:t>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9778D8" w:rsidRDefault="000C68B0" w:rsidP="000C68B0">
            <w:pPr>
              <w:rPr>
                <w:rFonts w:ascii="Times New Roman" w:hAnsi="Times New Roman"/>
              </w:rPr>
            </w:pPr>
            <w:r w:rsidRPr="009778D8">
              <w:rPr>
                <w:rFonts w:ascii="Times New Roman" w:hAnsi="Times New Roman"/>
              </w:rPr>
              <w:lastRenderedPageBreak/>
              <w:t>12.0</w:t>
            </w:r>
          </w:p>
        </w:tc>
      </w:tr>
      <w:tr w:rsidR="000C68B0" w:rsidRPr="009778D8" w:rsidTr="000C68B0">
        <w:tc>
          <w:tcPr>
            <w:tcW w:w="2602" w:type="dxa"/>
          </w:tcPr>
          <w:p w:rsidR="000C68B0" w:rsidRPr="009778D8" w:rsidRDefault="000C68B0" w:rsidP="000C68B0">
            <w:pPr>
              <w:rPr>
                <w:rFonts w:ascii="Times New Roman" w:hAnsi="Times New Roman"/>
              </w:rPr>
            </w:pPr>
            <w:r w:rsidRPr="009778D8">
              <w:rPr>
                <w:rFonts w:ascii="Times New Roman" w:hAnsi="Times New Roman"/>
              </w:rPr>
              <w:lastRenderedPageBreak/>
              <w:t>Ритуальная деятельность</w:t>
            </w:r>
          </w:p>
        </w:tc>
        <w:tc>
          <w:tcPr>
            <w:tcW w:w="5103" w:type="dxa"/>
          </w:tcPr>
          <w:p w:rsidR="000C68B0" w:rsidRPr="009778D8" w:rsidRDefault="000C68B0" w:rsidP="000C68B0">
            <w:pPr>
              <w:rPr>
                <w:rFonts w:ascii="Times New Roman" w:hAnsi="Times New Roman"/>
              </w:rPr>
            </w:pPr>
            <w:r w:rsidRPr="009778D8">
              <w:rPr>
                <w:rFonts w:ascii="Times New Roman" w:hAnsi="Times New Roman"/>
              </w:rPr>
              <w:t>Размещение кладбищ, крематориев и мест захоронения;</w:t>
            </w:r>
          </w:p>
          <w:p w:rsidR="000C68B0" w:rsidRPr="009778D8" w:rsidRDefault="000C68B0" w:rsidP="000C68B0">
            <w:pPr>
              <w:rPr>
                <w:rFonts w:ascii="Times New Roman" w:hAnsi="Times New Roman"/>
              </w:rPr>
            </w:pPr>
            <w:r w:rsidRPr="009778D8">
              <w:rPr>
                <w:rFonts w:ascii="Times New Roman" w:hAnsi="Times New Roman"/>
              </w:rPr>
              <w:t>размещение соответствующих культовых сооружений</w:t>
            </w:r>
          </w:p>
        </w:tc>
        <w:tc>
          <w:tcPr>
            <w:tcW w:w="1695" w:type="dxa"/>
          </w:tcPr>
          <w:p w:rsidR="000C68B0" w:rsidRPr="009778D8" w:rsidRDefault="000C68B0" w:rsidP="000C68B0">
            <w:pPr>
              <w:rPr>
                <w:rFonts w:ascii="Times New Roman" w:hAnsi="Times New Roman"/>
              </w:rPr>
            </w:pPr>
            <w:r w:rsidRPr="009778D8">
              <w:rPr>
                <w:rFonts w:ascii="Times New Roman" w:hAnsi="Times New Roman"/>
              </w:rPr>
              <w:t>12.1</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Коммунальное обслуживание</w:t>
            </w:r>
          </w:p>
        </w:tc>
        <w:tc>
          <w:tcPr>
            <w:tcW w:w="5103" w:type="dxa"/>
          </w:tcPr>
          <w:p w:rsidR="000C68B0" w:rsidRPr="009778D8" w:rsidRDefault="000C68B0" w:rsidP="000C68B0">
            <w:pPr>
              <w:rPr>
                <w:rFonts w:ascii="Times New Roman" w:hAnsi="Times New Roman"/>
              </w:rPr>
            </w:pPr>
            <w:proofErr w:type="gramStart"/>
            <w:r w:rsidRPr="009778D8">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778D8">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9778D8" w:rsidRDefault="000C68B0" w:rsidP="000C68B0">
            <w:pPr>
              <w:rPr>
                <w:rFonts w:ascii="Times New Roman" w:hAnsi="Times New Roman"/>
              </w:rPr>
            </w:pPr>
            <w:r w:rsidRPr="009778D8">
              <w:rPr>
                <w:rFonts w:ascii="Times New Roman" w:hAnsi="Times New Roman"/>
              </w:rPr>
              <w:t>3.1</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eastAsia="Times New Roman" w:hAnsi="Times New Roman"/>
              </w:rPr>
              <w:t>Бытовое обслуживание</w:t>
            </w:r>
          </w:p>
        </w:tc>
        <w:tc>
          <w:tcPr>
            <w:tcW w:w="5103" w:type="dxa"/>
          </w:tcPr>
          <w:p w:rsidR="000C68B0" w:rsidRPr="009778D8" w:rsidRDefault="000C68B0" w:rsidP="000C68B0">
            <w:pPr>
              <w:rPr>
                <w:rFonts w:ascii="Times New Roman" w:hAnsi="Times New Roman"/>
              </w:rPr>
            </w:pPr>
            <w:r w:rsidRPr="009778D8">
              <w:rPr>
                <w:rFonts w:ascii="Times New Roman" w:eastAsia="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9778D8" w:rsidRDefault="000C68B0" w:rsidP="000C68B0">
            <w:pPr>
              <w:rPr>
                <w:rFonts w:ascii="Times New Roman" w:hAnsi="Times New Roman"/>
              </w:rPr>
            </w:pPr>
            <w:r w:rsidRPr="009778D8">
              <w:rPr>
                <w:rFonts w:ascii="Times New Roman" w:hAnsi="Times New Roman"/>
              </w:rPr>
              <w:t>3.3</w:t>
            </w:r>
          </w:p>
        </w:tc>
      </w:tr>
      <w:tr w:rsidR="000C68B0" w:rsidRPr="009778D8" w:rsidTr="000C68B0">
        <w:tc>
          <w:tcPr>
            <w:tcW w:w="2547" w:type="dxa"/>
          </w:tcPr>
          <w:p w:rsidR="000C68B0" w:rsidRPr="009778D8" w:rsidRDefault="000C68B0" w:rsidP="000C68B0">
            <w:pPr>
              <w:rPr>
                <w:rFonts w:ascii="Times New Roman" w:hAnsi="Times New Roman"/>
              </w:rPr>
            </w:pPr>
            <w:r w:rsidRPr="009778D8">
              <w:rPr>
                <w:rFonts w:ascii="Times New Roman" w:hAnsi="Times New Roman"/>
              </w:rPr>
              <w:t>Обслуживание автотранспорта</w:t>
            </w:r>
          </w:p>
        </w:tc>
        <w:tc>
          <w:tcPr>
            <w:tcW w:w="5103" w:type="dxa"/>
          </w:tcPr>
          <w:p w:rsidR="000C68B0" w:rsidRPr="009778D8" w:rsidRDefault="000C68B0" w:rsidP="000C68B0">
            <w:pPr>
              <w:rPr>
                <w:rFonts w:ascii="Times New Roman" w:hAnsi="Times New Roman"/>
              </w:rPr>
            </w:pPr>
            <w:r w:rsidRPr="009778D8">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9" w:history="1">
              <w:r w:rsidRPr="009778D8">
                <w:rPr>
                  <w:rFonts w:ascii="Times New Roman" w:hAnsi="Times New Roman"/>
                </w:rPr>
                <w:t>коде 2.7.1</w:t>
              </w:r>
            </w:hyperlink>
          </w:p>
        </w:tc>
        <w:tc>
          <w:tcPr>
            <w:tcW w:w="1695" w:type="dxa"/>
          </w:tcPr>
          <w:p w:rsidR="000C68B0" w:rsidRPr="009778D8" w:rsidRDefault="000C68B0" w:rsidP="000C68B0">
            <w:pPr>
              <w:rPr>
                <w:rFonts w:ascii="Times New Roman" w:hAnsi="Times New Roman"/>
              </w:rPr>
            </w:pPr>
            <w:r w:rsidRPr="009778D8">
              <w:rPr>
                <w:rFonts w:ascii="Times New Roman" w:hAnsi="Times New Roman"/>
              </w:rPr>
              <w:t>4.9</w:t>
            </w:r>
          </w:p>
        </w:tc>
      </w:tr>
    </w:tbl>
    <w:p w:rsidR="000C68B0" w:rsidRPr="009778D8"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9778D8" w:rsidTr="000C68B0">
        <w:tc>
          <w:tcPr>
            <w:tcW w:w="9345" w:type="dxa"/>
            <w:gridSpan w:val="3"/>
          </w:tcPr>
          <w:p w:rsidR="000C68B0" w:rsidRPr="009778D8" w:rsidRDefault="000C68B0" w:rsidP="000C68B0">
            <w:pPr>
              <w:jc w:val="center"/>
              <w:rPr>
                <w:rFonts w:ascii="Times New Roman" w:hAnsi="Times New Roman"/>
                <w:b/>
              </w:rPr>
            </w:pPr>
            <w:r w:rsidRPr="009778D8">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9778D8" w:rsidTr="000C68B0">
        <w:tc>
          <w:tcPr>
            <w:tcW w:w="2547" w:type="dxa"/>
          </w:tcPr>
          <w:p w:rsidR="000C68B0" w:rsidRPr="009778D8" w:rsidRDefault="000C68B0" w:rsidP="000C68B0">
            <w:pPr>
              <w:jc w:val="center"/>
              <w:rPr>
                <w:rFonts w:ascii="Times New Roman" w:hAnsi="Times New Roman"/>
              </w:rPr>
            </w:pPr>
            <w:r w:rsidRPr="009778D8">
              <w:rPr>
                <w:rFonts w:ascii="Times New Roman" w:hAnsi="Times New Roman"/>
              </w:rPr>
              <w:t>Наименование</w:t>
            </w:r>
          </w:p>
        </w:tc>
        <w:tc>
          <w:tcPr>
            <w:tcW w:w="5103" w:type="dxa"/>
          </w:tcPr>
          <w:p w:rsidR="000C68B0" w:rsidRPr="009778D8" w:rsidRDefault="000C68B0" w:rsidP="000C68B0">
            <w:pPr>
              <w:jc w:val="center"/>
              <w:rPr>
                <w:rFonts w:ascii="Times New Roman" w:hAnsi="Times New Roman"/>
              </w:rPr>
            </w:pPr>
            <w:r w:rsidRPr="009778D8">
              <w:rPr>
                <w:rFonts w:ascii="Times New Roman" w:hAnsi="Times New Roman"/>
              </w:rPr>
              <w:t>Описание</w:t>
            </w:r>
          </w:p>
        </w:tc>
        <w:tc>
          <w:tcPr>
            <w:tcW w:w="1695" w:type="dxa"/>
          </w:tcPr>
          <w:p w:rsidR="000C68B0" w:rsidRPr="009778D8" w:rsidRDefault="000C68B0" w:rsidP="000C68B0">
            <w:pPr>
              <w:jc w:val="center"/>
              <w:rPr>
                <w:rFonts w:ascii="Times New Roman" w:hAnsi="Times New Roman"/>
              </w:rPr>
            </w:pPr>
            <w:r w:rsidRPr="009778D8">
              <w:rPr>
                <w:rFonts w:ascii="Times New Roman" w:hAnsi="Times New Roman"/>
              </w:rPr>
              <w:t>Код (числовое обозначение)</w:t>
            </w:r>
          </w:p>
        </w:tc>
      </w:tr>
      <w:tr w:rsidR="000C68B0" w:rsidRPr="009778D8" w:rsidTr="000C68B0">
        <w:tc>
          <w:tcPr>
            <w:tcW w:w="2547" w:type="dxa"/>
          </w:tcPr>
          <w:p w:rsidR="000C68B0" w:rsidRPr="009778D8" w:rsidRDefault="000C68B0" w:rsidP="000C68B0">
            <w:pPr>
              <w:rPr>
                <w:rFonts w:ascii="Times New Roman" w:eastAsia="Times New Roman" w:hAnsi="Times New Roman"/>
              </w:rPr>
            </w:pPr>
            <w:r w:rsidRPr="009778D8">
              <w:rPr>
                <w:rFonts w:ascii="Times New Roman" w:eastAsia="Times New Roman" w:hAnsi="Times New Roman"/>
              </w:rPr>
              <w:t>Бытовое обслуживание</w:t>
            </w:r>
          </w:p>
        </w:tc>
        <w:tc>
          <w:tcPr>
            <w:tcW w:w="5103" w:type="dxa"/>
          </w:tcPr>
          <w:p w:rsidR="000C68B0" w:rsidRPr="009778D8" w:rsidRDefault="000C68B0" w:rsidP="000C68B0">
            <w:pPr>
              <w:rPr>
                <w:rFonts w:ascii="Times New Roman" w:eastAsia="Times New Roman" w:hAnsi="Times New Roman"/>
              </w:rPr>
            </w:pPr>
            <w:r w:rsidRPr="009778D8">
              <w:rPr>
                <w:rFonts w:ascii="Times New Roman" w:eastAsia="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9778D8" w:rsidRDefault="000C68B0" w:rsidP="000C68B0">
            <w:pPr>
              <w:rPr>
                <w:rFonts w:ascii="Times New Roman" w:hAnsi="Times New Roman"/>
              </w:rPr>
            </w:pPr>
            <w:r w:rsidRPr="009778D8">
              <w:rPr>
                <w:rFonts w:ascii="Times New Roman" w:hAnsi="Times New Roman"/>
              </w:rPr>
              <w:t>3.3</w:t>
            </w:r>
          </w:p>
        </w:tc>
      </w:tr>
      <w:tr w:rsidR="000C68B0" w:rsidRPr="000D6383" w:rsidTr="000C68B0">
        <w:tc>
          <w:tcPr>
            <w:tcW w:w="2547" w:type="dxa"/>
          </w:tcPr>
          <w:p w:rsidR="000C68B0" w:rsidRPr="009778D8" w:rsidRDefault="000C68B0" w:rsidP="000C68B0">
            <w:pPr>
              <w:rPr>
                <w:rFonts w:ascii="Times New Roman" w:eastAsia="Times New Roman" w:hAnsi="Times New Roman"/>
              </w:rPr>
            </w:pPr>
            <w:r w:rsidRPr="009778D8">
              <w:rPr>
                <w:rFonts w:ascii="Times New Roman" w:eastAsia="Times New Roman" w:hAnsi="Times New Roman"/>
              </w:rPr>
              <w:lastRenderedPageBreak/>
              <w:t>Специальная деятельность</w:t>
            </w:r>
          </w:p>
        </w:tc>
        <w:tc>
          <w:tcPr>
            <w:tcW w:w="5103" w:type="dxa"/>
          </w:tcPr>
          <w:p w:rsidR="000C68B0" w:rsidRPr="009778D8" w:rsidRDefault="000C68B0" w:rsidP="000C68B0">
            <w:pPr>
              <w:rPr>
                <w:rFonts w:ascii="Times New Roman" w:eastAsia="Times New Roman" w:hAnsi="Times New Roman"/>
              </w:rPr>
            </w:pPr>
            <w:proofErr w:type="gramStart"/>
            <w:r w:rsidRPr="009778D8">
              <w:rPr>
                <w:rFonts w:ascii="Times New Roman" w:eastAsia="Times New Roman" w:hAnsi="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695" w:type="dxa"/>
          </w:tcPr>
          <w:p w:rsidR="000C68B0" w:rsidRPr="000D6383" w:rsidRDefault="000C68B0" w:rsidP="000C68B0">
            <w:pPr>
              <w:rPr>
                <w:rFonts w:ascii="Times New Roman" w:hAnsi="Times New Roman"/>
              </w:rPr>
            </w:pPr>
            <w:r w:rsidRPr="009778D8">
              <w:rPr>
                <w:rFonts w:ascii="Times New Roman" w:hAnsi="Times New Roman"/>
              </w:rPr>
              <w:t>12.2</w:t>
            </w:r>
            <w:r>
              <w:rPr>
                <w:rFonts w:ascii="Times New Roman" w:hAnsi="Times New Roman"/>
              </w:rPr>
              <w:t>»</w:t>
            </w:r>
          </w:p>
        </w:tc>
      </w:tr>
    </w:tbl>
    <w:p w:rsidR="000C68B0" w:rsidRPr="00FB52F0" w:rsidRDefault="000C68B0" w:rsidP="000C68B0">
      <w:pPr>
        <w:rPr>
          <w:rFonts w:ascii="Times New Roman" w:hAnsi="Times New Roman"/>
        </w:rPr>
      </w:pPr>
    </w:p>
    <w:p w:rsidR="00AF1AC5" w:rsidRDefault="000563C5" w:rsidP="008956A3">
      <w:pPr>
        <w:spacing w:line="360" w:lineRule="auto"/>
        <w:ind w:firstLine="709"/>
        <w:jc w:val="both"/>
        <w:rPr>
          <w:rFonts w:ascii="Times New Roman" w:hAnsi="Times New Roman"/>
          <w:sz w:val="28"/>
          <w:szCs w:val="28"/>
        </w:rPr>
      </w:pPr>
      <w:r>
        <w:rPr>
          <w:rFonts w:ascii="Times New Roman" w:hAnsi="Times New Roman"/>
          <w:sz w:val="28"/>
          <w:szCs w:val="28"/>
        </w:rPr>
        <w:t>1</w:t>
      </w:r>
      <w:r w:rsidR="00D316E0">
        <w:rPr>
          <w:rFonts w:ascii="Times New Roman" w:hAnsi="Times New Roman"/>
          <w:sz w:val="28"/>
          <w:szCs w:val="28"/>
        </w:rPr>
        <w:t>5</w:t>
      </w:r>
      <w:r w:rsidR="0031134F">
        <w:rPr>
          <w:rFonts w:ascii="Times New Roman" w:hAnsi="Times New Roman"/>
          <w:sz w:val="28"/>
          <w:szCs w:val="28"/>
        </w:rPr>
        <w:t xml:space="preserve">) </w:t>
      </w:r>
      <w:r w:rsidR="00AF1AC5">
        <w:rPr>
          <w:rFonts w:ascii="Times New Roman" w:hAnsi="Times New Roman"/>
          <w:sz w:val="28"/>
          <w:szCs w:val="28"/>
        </w:rPr>
        <w:t xml:space="preserve">в статье 33 Правил: </w:t>
      </w:r>
    </w:p>
    <w:p w:rsidR="00441D5D" w:rsidRDefault="00010DF7" w:rsidP="008956A3">
      <w:pPr>
        <w:spacing w:line="360" w:lineRule="auto"/>
        <w:ind w:firstLine="709"/>
        <w:jc w:val="both"/>
        <w:rPr>
          <w:rFonts w:ascii="Times New Roman" w:hAnsi="Times New Roman"/>
          <w:sz w:val="28"/>
          <w:szCs w:val="28"/>
        </w:rPr>
      </w:pPr>
      <w:r>
        <w:rPr>
          <w:rFonts w:ascii="Times New Roman" w:hAnsi="Times New Roman"/>
          <w:sz w:val="28"/>
          <w:szCs w:val="28"/>
        </w:rPr>
        <w:t xml:space="preserve">часть 2 </w:t>
      </w:r>
      <w:r w:rsidR="008956A3">
        <w:rPr>
          <w:rFonts w:ascii="Times New Roman" w:hAnsi="Times New Roman"/>
          <w:sz w:val="28"/>
          <w:szCs w:val="28"/>
        </w:rPr>
        <w:t xml:space="preserve">изложить в </w:t>
      </w:r>
      <w:r w:rsidR="00441D5D">
        <w:rPr>
          <w:rFonts w:ascii="Times New Roman" w:hAnsi="Times New Roman"/>
          <w:sz w:val="28"/>
          <w:szCs w:val="28"/>
        </w:rPr>
        <w:t>следующе</w:t>
      </w:r>
      <w:r w:rsidR="008956A3">
        <w:rPr>
          <w:rFonts w:ascii="Times New Roman" w:hAnsi="Times New Roman"/>
          <w:sz w:val="28"/>
          <w:szCs w:val="28"/>
        </w:rPr>
        <w:t>й редакции</w:t>
      </w:r>
      <w:r w:rsidR="00441D5D">
        <w:rPr>
          <w:rFonts w:ascii="Times New Roman" w:hAnsi="Times New Roman"/>
          <w:sz w:val="28"/>
          <w:szCs w:val="28"/>
        </w:rPr>
        <w:t>:</w:t>
      </w:r>
    </w:p>
    <w:p w:rsidR="008956A3" w:rsidRPr="008956A3" w:rsidRDefault="00441D5D" w:rsidP="008956A3">
      <w:pPr>
        <w:spacing w:line="360" w:lineRule="auto"/>
        <w:ind w:firstLine="709"/>
        <w:jc w:val="both"/>
        <w:rPr>
          <w:rFonts w:ascii="Times New Roman" w:hAnsi="Times New Roman"/>
          <w:sz w:val="28"/>
          <w:szCs w:val="28"/>
        </w:rPr>
      </w:pPr>
      <w:r>
        <w:rPr>
          <w:rFonts w:ascii="Times New Roman" w:hAnsi="Times New Roman"/>
          <w:sz w:val="28"/>
          <w:szCs w:val="28"/>
        </w:rPr>
        <w:t>«</w:t>
      </w:r>
      <w:r w:rsidR="00AF1AC5">
        <w:rPr>
          <w:rFonts w:ascii="Times New Roman" w:hAnsi="Times New Roman"/>
          <w:sz w:val="28"/>
          <w:szCs w:val="28"/>
        </w:rPr>
        <w:t xml:space="preserve">2. </w:t>
      </w:r>
      <w:r w:rsidR="008956A3" w:rsidRPr="008956A3">
        <w:rPr>
          <w:rFonts w:ascii="Times New Roman" w:hAnsi="Times New Roman"/>
          <w:sz w:val="28"/>
          <w:szCs w:val="28"/>
        </w:rPr>
        <w:t xml:space="preserve">В границах </w:t>
      </w:r>
      <w:proofErr w:type="spellStart"/>
      <w:r w:rsidR="008956A3" w:rsidRPr="008956A3">
        <w:rPr>
          <w:rFonts w:ascii="Times New Roman" w:hAnsi="Times New Roman"/>
          <w:sz w:val="28"/>
          <w:szCs w:val="28"/>
        </w:rPr>
        <w:t>водоохранных</w:t>
      </w:r>
      <w:proofErr w:type="spellEnd"/>
      <w:r w:rsidR="008956A3" w:rsidRPr="008956A3">
        <w:rPr>
          <w:rFonts w:ascii="Times New Roman" w:hAnsi="Times New Roman"/>
          <w:sz w:val="28"/>
          <w:szCs w:val="28"/>
        </w:rPr>
        <w:t xml:space="preserve"> зон запрещаются:</w:t>
      </w:r>
    </w:p>
    <w:p w:rsidR="008956A3" w:rsidRPr="008956A3" w:rsidRDefault="008956A3" w:rsidP="008956A3">
      <w:pPr>
        <w:spacing w:line="360" w:lineRule="auto"/>
        <w:ind w:firstLine="709"/>
        <w:jc w:val="both"/>
        <w:rPr>
          <w:rFonts w:ascii="Times New Roman" w:hAnsi="Times New Roman"/>
          <w:sz w:val="28"/>
          <w:szCs w:val="28"/>
        </w:rPr>
      </w:pPr>
      <w:r w:rsidRPr="008956A3">
        <w:rPr>
          <w:rFonts w:ascii="Times New Roman" w:hAnsi="Times New Roman"/>
          <w:sz w:val="28"/>
          <w:szCs w:val="28"/>
        </w:rPr>
        <w:t xml:space="preserve">1) </w:t>
      </w:r>
      <w:bookmarkStart w:id="40" w:name="_Hlk522296588"/>
      <w:r w:rsidRPr="008956A3">
        <w:rPr>
          <w:rFonts w:ascii="Times New Roman" w:hAnsi="Times New Roman"/>
          <w:sz w:val="28"/>
          <w:szCs w:val="28"/>
        </w:rPr>
        <w:t>использование сточных вод в целях регулирования плодородия почв</w:t>
      </w:r>
      <w:bookmarkEnd w:id="40"/>
      <w:r w:rsidRPr="008956A3">
        <w:rPr>
          <w:rFonts w:ascii="Times New Roman" w:hAnsi="Times New Roman"/>
          <w:sz w:val="28"/>
          <w:szCs w:val="28"/>
        </w:rPr>
        <w:t>;</w:t>
      </w:r>
    </w:p>
    <w:p w:rsidR="008956A3" w:rsidRPr="008956A3" w:rsidRDefault="008956A3" w:rsidP="008956A3">
      <w:pPr>
        <w:spacing w:line="360" w:lineRule="auto"/>
        <w:ind w:firstLine="709"/>
        <w:jc w:val="both"/>
        <w:rPr>
          <w:rFonts w:ascii="Times New Roman" w:hAnsi="Times New Roman"/>
          <w:sz w:val="28"/>
          <w:szCs w:val="28"/>
        </w:rPr>
      </w:pPr>
      <w:r w:rsidRPr="008956A3">
        <w:rPr>
          <w:rFonts w:ascii="Times New Roman" w:hAnsi="Times New Roman"/>
          <w:sz w:val="28"/>
          <w:szCs w:val="28"/>
        </w:rPr>
        <w:t xml:space="preserve">2) </w:t>
      </w:r>
      <w:bookmarkStart w:id="41" w:name="_Hlk522296637"/>
      <w:r w:rsidRPr="008956A3">
        <w:rPr>
          <w:rFonts w:ascii="Times New Roman" w:hAnsi="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bookmarkEnd w:id="41"/>
      <w:r w:rsidRPr="008956A3">
        <w:rPr>
          <w:rFonts w:ascii="Times New Roman" w:hAnsi="Times New Roman"/>
          <w:sz w:val="28"/>
          <w:szCs w:val="28"/>
        </w:rPr>
        <w:t>;</w:t>
      </w:r>
    </w:p>
    <w:p w:rsidR="008956A3" w:rsidRPr="008956A3" w:rsidRDefault="008956A3" w:rsidP="008956A3">
      <w:pPr>
        <w:spacing w:line="360" w:lineRule="auto"/>
        <w:ind w:firstLine="709"/>
        <w:jc w:val="both"/>
        <w:rPr>
          <w:rFonts w:ascii="Times New Roman" w:hAnsi="Times New Roman"/>
          <w:sz w:val="28"/>
          <w:szCs w:val="28"/>
        </w:rPr>
      </w:pPr>
      <w:r w:rsidRPr="008956A3">
        <w:rPr>
          <w:rFonts w:ascii="Times New Roman" w:hAnsi="Times New Roman"/>
          <w:sz w:val="28"/>
          <w:szCs w:val="28"/>
        </w:rPr>
        <w:t xml:space="preserve">3) </w:t>
      </w:r>
      <w:bookmarkStart w:id="42" w:name="_Hlk522296773"/>
      <w:r w:rsidRPr="008956A3">
        <w:rPr>
          <w:rFonts w:ascii="Times New Roman" w:hAnsi="Times New Roman"/>
          <w:sz w:val="28"/>
          <w:szCs w:val="28"/>
        </w:rPr>
        <w:t>осуществление авиационных мер по борьбе с вредными организмами</w:t>
      </w:r>
      <w:bookmarkEnd w:id="42"/>
      <w:r w:rsidRPr="008956A3">
        <w:rPr>
          <w:rFonts w:ascii="Times New Roman" w:hAnsi="Times New Roman"/>
          <w:sz w:val="28"/>
          <w:szCs w:val="28"/>
        </w:rPr>
        <w:t>;</w:t>
      </w:r>
    </w:p>
    <w:p w:rsidR="008956A3" w:rsidRDefault="008956A3" w:rsidP="006015DB">
      <w:pPr>
        <w:spacing w:line="360" w:lineRule="auto"/>
        <w:ind w:firstLine="709"/>
        <w:jc w:val="both"/>
        <w:rPr>
          <w:rFonts w:ascii="Times New Roman" w:hAnsi="Times New Roman"/>
          <w:sz w:val="28"/>
          <w:szCs w:val="28"/>
        </w:rPr>
      </w:pPr>
      <w:r w:rsidRPr="008956A3">
        <w:rPr>
          <w:rFonts w:ascii="Times New Roman" w:hAnsi="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41D5D" w:rsidRDefault="00441D5D" w:rsidP="00441D5D">
      <w:pPr>
        <w:spacing w:line="360" w:lineRule="auto"/>
        <w:ind w:firstLine="709"/>
        <w:jc w:val="both"/>
        <w:rPr>
          <w:rFonts w:ascii="Times New Roman" w:hAnsi="Times New Roman"/>
          <w:sz w:val="28"/>
          <w:szCs w:val="28"/>
          <w:u w:color="FFFFFF"/>
        </w:rPr>
      </w:pPr>
      <w:proofErr w:type="gramStart"/>
      <w:r w:rsidRPr="00145B53">
        <w:rPr>
          <w:rFonts w:ascii="Times New Roman" w:hAnsi="Times New Roman"/>
          <w:sz w:val="28"/>
          <w:szCs w:val="28"/>
          <w:u w:color="FFFFFF"/>
        </w:rPr>
        <w:t xml:space="preserve">5) </w:t>
      </w:r>
      <w:bookmarkStart w:id="43" w:name="_Hlk522296812"/>
      <w:r w:rsidRPr="00145B53">
        <w:rPr>
          <w:rFonts w:ascii="Times New Roman" w:hAnsi="Times New Roman"/>
          <w:sz w:val="28"/>
          <w:szCs w:val="28"/>
          <w:u w:color="FFFFFF"/>
        </w:rPr>
        <w:t xml:space="preserve">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w:t>
      </w:r>
      <w:r w:rsidRPr="00145B53">
        <w:rPr>
          <w:rFonts w:ascii="Times New Roman" w:hAnsi="Times New Roman"/>
          <w:sz w:val="28"/>
          <w:szCs w:val="28"/>
          <w:u w:color="FFFFFF"/>
        </w:rPr>
        <w:lastRenderedPageBreak/>
        <w:t>технического осмотра и ремонта транспортных средств, осуществление мойки транспортных средств</w:t>
      </w:r>
      <w:bookmarkEnd w:id="43"/>
      <w:r w:rsidRPr="00145B53">
        <w:rPr>
          <w:rFonts w:ascii="Times New Roman" w:hAnsi="Times New Roman"/>
          <w:sz w:val="28"/>
          <w:szCs w:val="28"/>
          <w:u w:color="FFFFFF"/>
        </w:rPr>
        <w:t>;</w:t>
      </w:r>
      <w:proofErr w:type="gramEnd"/>
    </w:p>
    <w:p w:rsidR="00441D5D" w:rsidRDefault="00441D5D" w:rsidP="00441D5D">
      <w:pPr>
        <w:spacing w:line="360" w:lineRule="auto"/>
        <w:ind w:firstLine="709"/>
        <w:jc w:val="both"/>
        <w:rPr>
          <w:rFonts w:ascii="Times New Roman" w:hAnsi="Times New Roman"/>
          <w:sz w:val="28"/>
          <w:szCs w:val="28"/>
          <w:u w:color="FFFFFF"/>
        </w:rPr>
      </w:pPr>
      <w:r w:rsidRPr="00145B53">
        <w:rPr>
          <w:rFonts w:ascii="Times New Roman" w:hAnsi="Times New Roman"/>
          <w:sz w:val="28"/>
          <w:szCs w:val="28"/>
          <w:u w:color="FFFFFF"/>
        </w:rPr>
        <w:t xml:space="preserve">6) </w:t>
      </w:r>
      <w:bookmarkStart w:id="44" w:name="_Hlk522296824"/>
      <w:r w:rsidRPr="00145B53">
        <w:rPr>
          <w:rFonts w:ascii="Times New Roman" w:hAnsi="Times New Roman"/>
          <w:sz w:val="28"/>
          <w:szCs w:val="28"/>
          <w:u w:color="FFFFFF"/>
        </w:rPr>
        <w:t xml:space="preserve">размещение специализированных хранилищ пестицидов и </w:t>
      </w:r>
      <w:proofErr w:type="spellStart"/>
      <w:r w:rsidRPr="00145B53">
        <w:rPr>
          <w:rFonts w:ascii="Times New Roman" w:hAnsi="Times New Roman"/>
          <w:sz w:val="28"/>
          <w:szCs w:val="28"/>
          <w:u w:color="FFFFFF"/>
        </w:rPr>
        <w:t>агрохимикатов</w:t>
      </w:r>
      <w:proofErr w:type="spellEnd"/>
      <w:r w:rsidRPr="00145B53">
        <w:rPr>
          <w:rFonts w:ascii="Times New Roman" w:hAnsi="Times New Roman"/>
          <w:sz w:val="28"/>
          <w:szCs w:val="28"/>
          <w:u w:color="FFFFFF"/>
        </w:rPr>
        <w:t xml:space="preserve">, применение пестицидов и </w:t>
      </w:r>
      <w:proofErr w:type="spellStart"/>
      <w:r w:rsidRPr="00145B53">
        <w:rPr>
          <w:rFonts w:ascii="Times New Roman" w:hAnsi="Times New Roman"/>
          <w:sz w:val="28"/>
          <w:szCs w:val="28"/>
          <w:u w:color="FFFFFF"/>
        </w:rPr>
        <w:t>агрохимикатов</w:t>
      </w:r>
      <w:bookmarkEnd w:id="44"/>
      <w:proofErr w:type="spellEnd"/>
      <w:r w:rsidRPr="00145B53">
        <w:rPr>
          <w:rFonts w:ascii="Times New Roman" w:hAnsi="Times New Roman"/>
          <w:sz w:val="28"/>
          <w:szCs w:val="28"/>
          <w:u w:color="FFFFFF"/>
        </w:rPr>
        <w:t>;</w:t>
      </w:r>
    </w:p>
    <w:p w:rsidR="00441D5D" w:rsidRDefault="00441D5D" w:rsidP="00441D5D">
      <w:pPr>
        <w:spacing w:line="360" w:lineRule="auto"/>
        <w:ind w:firstLine="709"/>
        <w:jc w:val="both"/>
        <w:rPr>
          <w:rFonts w:ascii="Times New Roman" w:hAnsi="Times New Roman"/>
          <w:sz w:val="28"/>
          <w:szCs w:val="28"/>
          <w:u w:color="FFFFFF"/>
        </w:rPr>
      </w:pPr>
      <w:r w:rsidRPr="00145B53">
        <w:rPr>
          <w:rFonts w:ascii="Times New Roman" w:hAnsi="Times New Roman"/>
          <w:sz w:val="28"/>
          <w:szCs w:val="28"/>
          <w:u w:color="FFFFFF"/>
        </w:rPr>
        <w:t xml:space="preserve">7) </w:t>
      </w:r>
      <w:bookmarkStart w:id="45" w:name="_Hlk522296844"/>
      <w:r w:rsidRPr="00145B53">
        <w:rPr>
          <w:rFonts w:ascii="Times New Roman" w:hAnsi="Times New Roman"/>
          <w:sz w:val="28"/>
          <w:szCs w:val="28"/>
          <w:u w:color="FFFFFF"/>
        </w:rPr>
        <w:t>сброс сточных, в том числе дренажных, вод</w:t>
      </w:r>
      <w:bookmarkEnd w:id="45"/>
      <w:r w:rsidRPr="00145B53">
        <w:rPr>
          <w:rFonts w:ascii="Times New Roman" w:hAnsi="Times New Roman"/>
          <w:sz w:val="28"/>
          <w:szCs w:val="28"/>
          <w:u w:color="FFFFFF"/>
        </w:rPr>
        <w:t>;</w:t>
      </w:r>
    </w:p>
    <w:p w:rsidR="00523DA6" w:rsidRDefault="00441D5D">
      <w:pPr>
        <w:spacing w:line="360" w:lineRule="auto"/>
        <w:ind w:firstLine="709"/>
        <w:jc w:val="both"/>
        <w:rPr>
          <w:rFonts w:ascii="Times New Roman" w:hAnsi="Times New Roman"/>
          <w:sz w:val="28"/>
          <w:szCs w:val="28"/>
          <w:u w:color="FFFFFF"/>
        </w:rPr>
      </w:pPr>
      <w:proofErr w:type="gramStart"/>
      <w:r w:rsidRPr="00145B53">
        <w:rPr>
          <w:rFonts w:ascii="Times New Roman" w:hAnsi="Times New Roman"/>
          <w:sz w:val="28"/>
          <w:szCs w:val="28"/>
          <w:u w:color="FFFFFF"/>
        </w:rPr>
        <w:t xml:space="preserve">8) </w:t>
      </w:r>
      <w:bookmarkStart w:id="46" w:name="_Hlk522296865"/>
      <w:r w:rsidRPr="00145B53">
        <w:rPr>
          <w:rFonts w:ascii="Times New Roman" w:hAnsi="Times New Roman"/>
          <w:sz w:val="28"/>
          <w:szCs w:val="28"/>
          <w:u w:color="FFFFFF"/>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145B53">
        <w:rPr>
          <w:rFonts w:ascii="Times New Roman" w:hAnsi="Times New Roman"/>
          <w:sz w:val="28"/>
          <w:szCs w:val="28"/>
          <w:u w:color="FFFFFF"/>
        </w:rPr>
        <w:t xml:space="preserve"> </w:t>
      </w:r>
      <w:proofErr w:type="gramStart"/>
      <w:r w:rsidR="002B4915">
        <w:rPr>
          <w:rFonts w:ascii="Times New Roman" w:hAnsi="Times New Roman"/>
          <w:sz w:val="28"/>
          <w:szCs w:val="28"/>
          <w:u w:color="FFFFFF"/>
        </w:rPr>
        <w:t>21.02.1992</w:t>
      </w:r>
      <w:r w:rsidRPr="00145B53">
        <w:rPr>
          <w:rFonts w:ascii="Times New Roman" w:hAnsi="Times New Roman"/>
          <w:sz w:val="28"/>
          <w:szCs w:val="28"/>
          <w:u w:color="FFFFFF"/>
        </w:rPr>
        <w:t xml:space="preserve"> </w:t>
      </w:r>
      <w:r w:rsidR="002B4915">
        <w:rPr>
          <w:rFonts w:ascii="Times New Roman" w:hAnsi="Times New Roman"/>
          <w:sz w:val="28"/>
          <w:szCs w:val="28"/>
          <w:u w:color="FFFFFF"/>
        </w:rPr>
        <w:t>№ </w:t>
      </w:r>
      <w:r w:rsidRPr="00145B53">
        <w:rPr>
          <w:rFonts w:ascii="Times New Roman" w:hAnsi="Times New Roman"/>
          <w:sz w:val="28"/>
          <w:szCs w:val="28"/>
          <w:u w:color="FFFFFF"/>
        </w:rPr>
        <w:t xml:space="preserve">2395-1 </w:t>
      </w:r>
      <w:r w:rsidR="00DB4D79">
        <w:rPr>
          <w:rFonts w:ascii="Times New Roman" w:hAnsi="Times New Roman"/>
          <w:sz w:val="28"/>
          <w:szCs w:val="28"/>
          <w:u w:color="FFFFFF"/>
        </w:rPr>
        <w:t>«</w:t>
      </w:r>
      <w:r w:rsidRPr="00145B53">
        <w:rPr>
          <w:rFonts w:ascii="Times New Roman" w:hAnsi="Times New Roman"/>
          <w:sz w:val="28"/>
          <w:szCs w:val="28"/>
          <w:u w:color="FFFFFF"/>
        </w:rPr>
        <w:t>О недрах</w:t>
      </w:r>
      <w:r w:rsidR="00DB4D79">
        <w:rPr>
          <w:rFonts w:ascii="Times New Roman" w:hAnsi="Times New Roman"/>
          <w:sz w:val="28"/>
          <w:szCs w:val="28"/>
          <w:u w:color="FFFFFF"/>
        </w:rPr>
        <w:t>»</w:t>
      </w:r>
      <w:r w:rsidRPr="00145B53">
        <w:rPr>
          <w:rFonts w:ascii="Times New Roman" w:hAnsi="Times New Roman"/>
          <w:sz w:val="28"/>
          <w:szCs w:val="28"/>
          <w:u w:color="FFFFFF"/>
        </w:rPr>
        <w:t>).</w:t>
      </w:r>
      <w:bookmarkEnd w:id="46"/>
      <w:r w:rsidR="0054149F">
        <w:rPr>
          <w:rFonts w:ascii="Times New Roman" w:hAnsi="Times New Roman"/>
          <w:sz w:val="28"/>
          <w:szCs w:val="28"/>
          <w:u w:color="FFFFFF"/>
        </w:rPr>
        <w:t>»;</w:t>
      </w:r>
      <w:proofErr w:type="gramEnd"/>
    </w:p>
    <w:p w:rsidR="0054149F" w:rsidRDefault="0054149F" w:rsidP="0054149F">
      <w:pPr>
        <w:spacing w:line="360" w:lineRule="auto"/>
        <w:ind w:firstLine="709"/>
        <w:jc w:val="both"/>
        <w:rPr>
          <w:rFonts w:ascii="Times New Roman" w:hAnsi="Times New Roman"/>
          <w:sz w:val="28"/>
          <w:szCs w:val="28"/>
          <w:u w:color="FFFFFF"/>
        </w:rPr>
      </w:pPr>
      <w:r>
        <w:rPr>
          <w:rFonts w:ascii="Times New Roman" w:hAnsi="Times New Roman"/>
          <w:sz w:val="28"/>
          <w:szCs w:val="28"/>
          <w:u w:color="FFFFFF"/>
        </w:rPr>
        <w:t>часть 4 после слова «засорения</w:t>
      </w:r>
      <w:r w:rsidR="00434807">
        <w:rPr>
          <w:rFonts w:ascii="Times New Roman" w:hAnsi="Times New Roman"/>
          <w:sz w:val="28"/>
          <w:szCs w:val="28"/>
          <w:u w:color="FFFFFF"/>
        </w:rPr>
        <w:t>» дополнить словом «, заиления»;</w:t>
      </w:r>
    </w:p>
    <w:p w:rsidR="00BE3682" w:rsidRPr="000563C5" w:rsidRDefault="000563C5" w:rsidP="0054149F">
      <w:pPr>
        <w:spacing w:line="360" w:lineRule="auto"/>
        <w:ind w:firstLine="709"/>
        <w:jc w:val="both"/>
        <w:rPr>
          <w:rFonts w:ascii="Times New Roman" w:hAnsi="Times New Roman"/>
          <w:sz w:val="28"/>
          <w:szCs w:val="28"/>
          <w:u w:color="FFFFFF"/>
        </w:rPr>
      </w:pPr>
      <w:r>
        <w:rPr>
          <w:rFonts w:ascii="Times New Roman" w:hAnsi="Times New Roman"/>
          <w:sz w:val="28"/>
          <w:szCs w:val="28"/>
          <w:u w:color="FFFFFF"/>
        </w:rPr>
        <w:t>1</w:t>
      </w:r>
      <w:r w:rsidR="00D316E0">
        <w:rPr>
          <w:rFonts w:ascii="Times New Roman" w:hAnsi="Times New Roman"/>
          <w:sz w:val="28"/>
          <w:szCs w:val="28"/>
          <w:u w:color="FFFFFF"/>
        </w:rPr>
        <w:t>6</w:t>
      </w:r>
      <w:r>
        <w:rPr>
          <w:rFonts w:ascii="Times New Roman" w:hAnsi="Times New Roman"/>
          <w:sz w:val="28"/>
          <w:szCs w:val="28"/>
          <w:u w:color="FFFFFF"/>
        </w:rPr>
        <w:t xml:space="preserve">) Главу </w:t>
      </w:r>
      <w:r>
        <w:rPr>
          <w:rFonts w:ascii="Times New Roman" w:hAnsi="Times New Roman"/>
          <w:sz w:val="28"/>
          <w:szCs w:val="28"/>
          <w:u w:color="FFFFFF"/>
          <w:lang w:val="en-US"/>
        </w:rPr>
        <w:t>X</w:t>
      </w:r>
      <w:r>
        <w:rPr>
          <w:rFonts w:ascii="Times New Roman" w:hAnsi="Times New Roman"/>
          <w:sz w:val="28"/>
          <w:szCs w:val="28"/>
          <w:u w:color="FFFFFF"/>
        </w:rPr>
        <w:t xml:space="preserve"> дополнить статьями 36 – 37 следующего содержания:</w:t>
      </w:r>
    </w:p>
    <w:p w:rsidR="00BE3682" w:rsidRPr="00BE3682" w:rsidRDefault="000563C5" w:rsidP="00BE3682">
      <w:pPr>
        <w:spacing w:line="360" w:lineRule="auto"/>
        <w:ind w:firstLine="709"/>
        <w:jc w:val="both"/>
        <w:rPr>
          <w:rFonts w:ascii="Times New Roman" w:hAnsi="Times New Roman"/>
          <w:sz w:val="28"/>
          <w:szCs w:val="28"/>
          <w:u w:color="FFFFFF"/>
        </w:rPr>
      </w:pPr>
      <w:r>
        <w:rPr>
          <w:rFonts w:ascii="Times New Roman" w:hAnsi="Times New Roman"/>
          <w:sz w:val="28"/>
          <w:szCs w:val="28"/>
          <w:u w:color="FFFFFF"/>
        </w:rPr>
        <w:t>«</w:t>
      </w:r>
      <w:r w:rsidR="00BE3682" w:rsidRPr="00693889">
        <w:rPr>
          <w:rFonts w:ascii="Times New Roman" w:hAnsi="Times New Roman"/>
          <w:b/>
          <w:sz w:val="28"/>
          <w:szCs w:val="28"/>
          <w:u w:color="FFFFFF"/>
        </w:rPr>
        <w:t xml:space="preserve">Статья 36. Ограничения использования территорий в границах охранных зон объектов </w:t>
      </w:r>
      <w:proofErr w:type="spellStart"/>
      <w:r w:rsidR="00BE3682" w:rsidRPr="00693889">
        <w:rPr>
          <w:rFonts w:ascii="Times New Roman" w:hAnsi="Times New Roman"/>
          <w:b/>
          <w:sz w:val="28"/>
          <w:szCs w:val="28"/>
          <w:u w:color="FFFFFF"/>
        </w:rPr>
        <w:t>электросетевого</w:t>
      </w:r>
      <w:proofErr w:type="spellEnd"/>
      <w:r w:rsidR="00BE3682" w:rsidRPr="00693889">
        <w:rPr>
          <w:rFonts w:ascii="Times New Roman" w:hAnsi="Times New Roman"/>
          <w:b/>
          <w:sz w:val="28"/>
          <w:szCs w:val="28"/>
          <w:u w:color="FFFFFF"/>
        </w:rPr>
        <w:t xml:space="preserve"> хозяйства</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1.</w:t>
      </w:r>
      <w:r w:rsidR="000563C5">
        <w:rPr>
          <w:rFonts w:ascii="Times New Roman" w:hAnsi="Times New Roman"/>
          <w:sz w:val="28"/>
          <w:szCs w:val="28"/>
          <w:u w:color="FFFFFF"/>
        </w:rPr>
        <w:t> </w:t>
      </w:r>
      <w:proofErr w:type="gramStart"/>
      <w:r w:rsidRPr="00BE3682">
        <w:rPr>
          <w:rFonts w:ascii="Times New Roman" w:hAnsi="Times New Roman"/>
          <w:sz w:val="28"/>
          <w:szCs w:val="28"/>
          <w:u w:color="FFFFFF"/>
        </w:rPr>
        <w:t xml:space="preserve">В охранных зонах объектов </w:t>
      </w:r>
      <w:proofErr w:type="spellStart"/>
      <w:r w:rsidRPr="00BE3682">
        <w:rPr>
          <w:rFonts w:ascii="Times New Roman" w:hAnsi="Times New Roman"/>
          <w:sz w:val="28"/>
          <w:szCs w:val="28"/>
          <w:u w:color="FFFFFF"/>
        </w:rPr>
        <w:t>электросетевого</w:t>
      </w:r>
      <w:proofErr w:type="spellEnd"/>
      <w:r w:rsidRPr="00BE3682">
        <w:rPr>
          <w:rFonts w:ascii="Times New Roman" w:hAnsi="Times New Roman"/>
          <w:sz w:val="28"/>
          <w:szCs w:val="28"/>
          <w:u w:color="FFFFFF"/>
        </w:rPr>
        <w:t xml:space="preserve"> хозяйства в соответствии с Правилами установления охранных зон объектов </w:t>
      </w:r>
      <w:proofErr w:type="spellStart"/>
      <w:r w:rsidRPr="00BE3682">
        <w:rPr>
          <w:rFonts w:ascii="Times New Roman" w:hAnsi="Times New Roman"/>
          <w:sz w:val="28"/>
          <w:szCs w:val="28"/>
          <w:u w:color="FFFFFF"/>
        </w:rPr>
        <w:t>электросетевого</w:t>
      </w:r>
      <w:proofErr w:type="spellEnd"/>
      <w:r w:rsidRPr="00BE3682">
        <w:rPr>
          <w:rFonts w:ascii="Times New Roman" w:hAnsi="Times New Roman"/>
          <w:sz w:val="28"/>
          <w:szCs w:val="28"/>
          <w:u w:color="FFFFFF"/>
        </w:rPr>
        <w:t xml:space="preserve">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w:t>
      </w:r>
      <w:proofErr w:type="spellStart"/>
      <w:r w:rsidRPr="00BE3682">
        <w:rPr>
          <w:rFonts w:ascii="Times New Roman" w:hAnsi="Times New Roman"/>
          <w:sz w:val="28"/>
          <w:szCs w:val="28"/>
          <w:u w:color="FFFFFF"/>
        </w:rPr>
        <w:t>Федера-ции</w:t>
      </w:r>
      <w:proofErr w:type="spellEnd"/>
      <w:r w:rsidRPr="00BE3682">
        <w:rPr>
          <w:rFonts w:ascii="Times New Roman" w:hAnsi="Times New Roman"/>
          <w:sz w:val="28"/>
          <w:szCs w:val="28"/>
          <w:u w:color="FFFFFF"/>
        </w:rPr>
        <w:t xml:space="preserve"> от 24.02.2009 № 160 в целях обеспечения безопасных условий эксплуатации и исключения возможности повреждения линий электропередачи и иных объектов </w:t>
      </w:r>
      <w:proofErr w:type="spellStart"/>
      <w:r w:rsidRPr="00BE3682">
        <w:rPr>
          <w:rFonts w:ascii="Times New Roman" w:hAnsi="Times New Roman"/>
          <w:sz w:val="28"/>
          <w:szCs w:val="28"/>
          <w:u w:color="FFFFFF"/>
        </w:rPr>
        <w:t>электросетевого</w:t>
      </w:r>
      <w:proofErr w:type="spellEnd"/>
      <w:r w:rsidRPr="00BE3682">
        <w:rPr>
          <w:rFonts w:ascii="Times New Roman" w:hAnsi="Times New Roman"/>
          <w:sz w:val="28"/>
          <w:szCs w:val="28"/>
          <w:u w:color="FFFFFF"/>
        </w:rPr>
        <w:t xml:space="preserve"> хозяйства устанавливаются особые условия использования территорий.</w:t>
      </w:r>
      <w:proofErr w:type="gramEnd"/>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2.</w:t>
      </w:r>
      <w:r w:rsidR="000563C5">
        <w:rPr>
          <w:rFonts w:ascii="Times New Roman" w:hAnsi="Times New Roman"/>
          <w:sz w:val="28"/>
          <w:szCs w:val="28"/>
          <w:u w:color="FFFFFF"/>
        </w:rPr>
        <w:t> </w:t>
      </w:r>
      <w:r w:rsidRPr="00BE3682">
        <w:rPr>
          <w:rFonts w:ascii="Times New Roman" w:hAnsi="Times New Roman"/>
          <w:sz w:val="28"/>
          <w:szCs w:val="28"/>
          <w:u w:color="FFFFFF"/>
        </w:rPr>
        <w:t xml:space="preserve">В охранных зонах запрещается осуществлять любые действия, которые могут нарушить безопасную работу объектов </w:t>
      </w:r>
      <w:proofErr w:type="spellStart"/>
      <w:r w:rsidRPr="00BE3682">
        <w:rPr>
          <w:rFonts w:ascii="Times New Roman" w:hAnsi="Times New Roman"/>
          <w:sz w:val="28"/>
          <w:szCs w:val="28"/>
          <w:u w:color="FFFFFF"/>
        </w:rPr>
        <w:t>электросетевого</w:t>
      </w:r>
      <w:proofErr w:type="spellEnd"/>
      <w:r w:rsidRPr="00BE3682">
        <w:rPr>
          <w:rFonts w:ascii="Times New Roman" w:hAnsi="Times New Roman"/>
          <w:sz w:val="28"/>
          <w:szCs w:val="28"/>
          <w:u w:color="FFFFFF"/>
        </w:rPr>
        <w:t xml:space="preserve"> </w:t>
      </w:r>
      <w:r w:rsidRPr="00BE3682">
        <w:rPr>
          <w:rFonts w:ascii="Times New Roman" w:hAnsi="Times New Roman"/>
          <w:sz w:val="28"/>
          <w:szCs w:val="28"/>
          <w:u w:color="FFFFFF"/>
        </w:rPr>
        <w:lastRenderedPageBreak/>
        <w:t>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1)</w:t>
      </w:r>
      <w:r w:rsidR="000563C5">
        <w:rPr>
          <w:rFonts w:ascii="Times New Roman" w:hAnsi="Times New Roman"/>
          <w:sz w:val="28"/>
          <w:szCs w:val="28"/>
          <w:u w:color="FFFFFF"/>
        </w:rPr>
        <w:t> </w:t>
      </w:r>
      <w:r w:rsidRPr="00BE3682">
        <w:rPr>
          <w:rFonts w:ascii="Times New Roman" w:hAnsi="Times New Roman"/>
          <w:sz w:val="28"/>
          <w:szCs w:val="28"/>
          <w:u w:color="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2)</w:t>
      </w:r>
      <w:r w:rsidR="000563C5">
        <w:rPr>
          <w:rFonts w:ascii="Times New Roman" w:hAnsi="Times New Roman"/>
          <w:sz w:val="28"/>
          <w:szCs w:val="28"/>
          <w:u w:color="FFFFFF"/>
        </w:rPr>
        <w:t> </w:t>
      </w:r>
      <w:r w:rsidRPr="00BE3682">
        <w:rPr>
          <w:rFonts w:ascii="Times New Roman" w:hAnsi="Times New Roman"/>
          <w:sz w:val="28"/>
          <w:szCs w:val="28"/>
          <w:u w:color="FFFFFF"/>
        </w:rPr>
        <w:t xml:space="preserve">размещать любые объекты и предметы (материалы) в </w:t>
      </w:r>
      <w:proofErr w:type="gramStart"/>
      <w:r w:rsidRPr="00BE3682">
        <w:rPr>
          <w:rFonts w:ascii="Times New Roman" w:hAnsi="Times New Roman"/>
          <w:sz w:val="28"/>
          <w:szCs w:val="28"/>
          <w:u w:color="FFFFFF"/>
        </w:rPr>
        <w:t>пределах</w:t>
      </w:r>
      <w:proofErr w:type="gramEnd"/>
      <w:r w:rsidRPr="00BE3682">
        <w:rPr>
          <w:rFonts w:ascii="Times New Roman" w:hAnsi="Times New Roman"/>
          <w:sz w:val="28"/>
          <w:szCs w:val="28"/>
          <w:u w:color="FFFFFF"/>
        </w:rPr>
        <w:t xml:space="preserve"> созданных в соответствии с требованиями норматив</w:t>
      </w:r>
      <w:r w:rsidR="00050FE2">
        <w:rPr>
          <w:rFonts w:ascii="Times New Roman" w:hAnsi="Times New Roman"/>
          <w:sz w:val="28"/>
          <w:szCs w:val="28"/>
          <w:u w:color="FFFFFF"/>
        </w:rPr>
        <w:t>но-технических документов прохо</w:t>
      </w:r>
      <w:r w:rsidRPr="00BE3682">
        <w:rPr>
          <w:rFonts w:ascii="Times New Roman" w:hAnsi="Times New Roman"/>
          <w:sz w:val="28"/>
          <w:szCs w:val="28"/>
          <w:u w:color="FFFFFF"/>
        </w:rPr>
        <w:t xml:space="preserve">дов и подъездов для доступа к объектам </w:t>
      </w:r>
      <w:proofErr w:type="spellStart"/>
      <w:r w:rsidRPr="00BE3682">
        <w:rPr>
          <w:rFonts w:ascii="Times New Roman" w:hAnsi="Times New Roman"/>
          <w:sz w:val="28"/>
          <w:szCs w:val="28"/>
          <w:u w:color="FFFFFF"/>
        </w:rPr>
        <w:t>электросетевого</w:t>
      </w:r>
      <w:proofErr w:type="spellEnd"/>
      <w:r w:rsidRPr="00BE3682">
        <w:rPr>
          <w:rFonts w:ascii="Times New Roman" w:hAnsi="Times New Roman"/>
          <w:sz w:val="28"/>
          <w:szCs w:val="28"/>
          <w:u w:color="FFFFFF"/>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BE3682">
        <w:rPr>
          <w:rFonts w:ascii="Times New Roman" w:hAnsi="Times New Roman"/>
          <w:sz w:val="28"/>
          <w:szCs w:val="28"/>
          <w:u w:color="FFFFFF"/>
        </w:rPr>
        <w:t>электросетевого</w:t>
      </w:r>
      <w:proofErr w:type="spellEnd"/>
      <w:r w:rsidRPr="00BE3682">
        <w:rPr>
          <w:rFonts w:ascii="Times New Roman" w:hAnsi="Times New Roman"/>
          <w:sz w:val="28"/>
          <w:szCs w:val="28"/>
          <w:u w:color="FFFFFF"/>
        </w:rPr>
        <w:t xml:space="preserve"> хозяйства, без создания необходимых для такого доступа проходов и подъездов;</w:t>
      </w:r>
    </w:p>
    <w:p w:rsidR="00BE3682" w:rsidRPr="00BE3682" w:rsidRDefault="00BE3682" w:rsidP="00BE3682">
      <w:pPr>
        <w:spacing w:line="360" w:lineRule="auto"/>
        <w:ind w:firstLine="709"/>
        <w:jc w:val="both"/>
        <w:rPr>
          <w:rFonts w:ascii="Times New Roman" w:hAnsi="Times New Roman"/>
          <w:sz w:val="28"/>
          <w:szCs w:val="28"/>
          <w:u w:color="FFFFFF"/>
        </w:rPr>
      </w:pPr>
      <w:proofErr w:type="gramStart"/>
      <w:r w:rsidRPr="00BE3682">
        <w:rPr>
          <w:rFonts w:ascii="Times New Roman" w:hAnsi="Times New Roman"/>
          <w:sz w:val="28"/>
          <w:szCs w:val="28"/>
          <w:u w:color="FFFFFF"/>
        </w:rPr>
        <w:t>3)</w:t>
      </w:r>
      <w:r w:rsidR="000563C5">
        <w:rPr>
          <w:rFonts w:ascii="Times New Roman" w:hAnsi="Times New Roman"/>
          <w:sz w:val="28"/>
          <w:szCs w:val="28"/>
          <w:u w:color="FFFFFF"/>
        </w:rPr>
        <w:t> </w:t>
      </w:r>
      <w:r w:rsidRPr="00BE3682">
        <w:rPr>
          <w:rFonts w:ascii="Times New Roman" w:hAnsi="Times New Roman"/>
          <w:sz w:val="28"/>
          <w:szCs w:val="28"/>
          <w:u w:color="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BE3682">
        <w:rPr>
          <w:rFonts w:ascii="Times New Roman" w:hAnsi="Times New Roman"/>
          <w:sz w:val="28"/>
          <w:szCs w:val="28"/>
          <w:u w:color="FFFFFF"/>
        </w:rPr>
        <w:t xml:space="preserve"> линий электропередачи;</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4)</w:t>
      </w:r>
      <w:r w:rsidR="000563C5">
        <w:rPr>
          <w:rFonts w:ascii="Times New Roman" w:hAnsi="Times New Roman"/>
          <w:sz w:val="28"/>
          <w:szCs w:val="28"/>
          <w:u w:color="FFFFFF"/>
        </w:rPr>
        <w:t> </w:t>
      </w:r>
      <w:r w:rsidRPr="00BE3682">
        <w:rPr>
          <w:rFonts w:ascii="Times New Roman" w:hAnsi="Times New Roman"/>
          <w:sz w:val="28"/>
          <w:szCs w:val="28"/>
          <w:u w:color="FFFFFF"/>
        </w:rPr>
        <w:t>размещать свалки;</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5)</w:t>
      </w:r>
      <w:r w:rsidR="000563C5">
        <w:rPr>
          <w:rFonts w:ascii="Times New Roman" w:hAnsi="Times New Roman"/>
          <w:sz w:val="28"/>
          <w:szCs w:val="28"/>
          <w:u w:color="FFFFFF"/>
        </w:rPr>
        <w:t> </w:t>
      </w:r>
      <w:r w:rsidRPr="00BE3682">
        <w:rPr>
          <w:rFonts w:ascii="Times New Roman" w:hAnsi="Times New Roman"/>
          <w:sz w:val="28"/>
          <w:szCs w:val="28"/>
          <w:u w:color="FFFFFF"/>
        </w:rPr>
        <w:t xml:space="preserve">производить работы ударными механизмами, сбрасывать тяжести </w:t>
      </w:r>
      <w:proofErr w:type="spellStart"/>
      <w:proofErr w:type="gramStart"/>
      <w:r w:rsidRPr="00BE3682">
        <w:rPr>
          <w:rFonts w:ascii="Times New Roman" w:hAnsi="Times New Roman"/>
          <w:sz w:val="28"/>
          <w:szCs w:val="28"/>
          <w:u w:color="FFFFFF"/>
        </w:rPr>
        <w:t>мас-сой</w:t>
      </w:r>
      <w:proofErr w:type="spellEnd"/>
      <w:proofErr w:type="gramEnd"/>
      <w:r w:rsidRPr="00BE3682">
        <w:rPr>
          <w:rFonts w:ascii="Times New Roman" w:hAnsi="Times New Roman"/>
          <w:sz w:val="28"/>
          <w:szCs w:val="28"/>
          <w:u w:color="FFFFFF"/>
        </w:rPr>
        <w:t xml:space="preserve">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lastRenderedPageBreak/>
        <w:t>3.</w:t>
      </w:r>
      <w:r w:rsidR="000563C5">
        <w:rPr>
          <w:rFonts w:ascii="Times New Roman" w:hAnsi="Times New Roman"/>
          <w:sz w:val="28"/>
          <w:szCs w:val="28"/>
          <w:u w:color="FFFFFF"/>
        </w:rPr>
        <w:t> </w:t>
      </w:r>
      <w:r w:rsidRPr="00BE3682">
        <w:rPr>
          <w:rFonts w:ascii="Times New Roman" w:hAnsi="Times New Roman"/>
          <w:sz w:val="28"/>
          <w:szCs w:val="28"/>
          <w:u w:color="FFFFFF"/>
        </w:rPr>
        <w:t xml:space="preserve">В охранных зонах, установленных для объектов </w:t>
      </w:r>
      <w:proofErr w:type="spellStart"/>
      <w:r w:rsidRPr="00BE3682">
        <w:rPr>
          <w:rFonts w:ascii="Times New Roman" w:hAnsi="Times New Roman"/>
          <w:sz w:val="28"/>
          <w:szCs w:val="28"/>
          <w:u w:color="FFFFFF"/>
        </w:rPr>
        <w:t>электросетевого</w:t>
      </w:r>
      <w:proofErr w:type="spellEnd"/>
      <w:r w:rsidRPr="00BE3682">
        <w:rPr>
          <w:rFonts w:ascii="Times New Roman" w:hAnsi="Times New Roman"/>
          <w:sz w:val="28"/>
          <w:szCs w:val="28"/>
          <w:u w:color="FFFFFF"/>
        </w:rPr>
        <w:t xml:space="preserve"> </w:t>
      </w:r>
      <w:proofErr w:type="spellStart"/>
      <w:proofErr w:type="gramStart"/>
      <w:r w:rsidRPr="00BE3682">
        <w:rPr>
          <w:rFonts w:ascii="Times New Roman" w:hAnsi="Times New Roman"/>
          <w:sz w:val="28"/>
          <w:szCs w:val="28"/>
          <w:u w:color="FFFFFF"/>
        </w:rPr>
        <w:t>хозяй-ства</w:t>
      </w:r>
      <w:proofErr w:type="spellEnd"/>
      <w:proofErr w:type="gramEnd"/>
      <w:r w:rsidRPr="00BE3682">
        <w:rPr>
          <w:rFonts w:ascii="Times New Roman" w:hAnsi="Times New Roman"/>
          <w:sz w:val="28"/>
          <w:szCs w:val="28"/>
          <w:u w:color="FFFFFF"/>
        </w:rPr>
        <w:t xml:space="preserve"> напряжением свыше 1000 вольт, помимо действий, предусмотренных пунктом 2 настоящей статьи, запрещается:</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1)</w:t>
      </w:r>
      <w:r w:rsidR="000563C5">
        <w:rPr>
          <w:rFonts w:ascii="Times New Roman" w:hAnsi="Times New Roman"/>
          <w:sz w:val="28"/>
          <w:szCs w:val="28"/>
          <w:u w:color="FFFFFF"/>
        </w:rPr>
        <w:t> </w:t>
      </w:r>
      <w:r w:rsidRPr="00BE3682">
        <w:rPr>
          <w:rFonts w:ascii="Times New Roman" w:hAnsi="Times New Roman"/>
          <w:sz w:val="28"/>
          <w:szCs w:val="28"/>
          <w:u w:color="FFFFFF"/>
        </w:rPr>
        <w:t>складировать или размещать хранилища любых, в том числе горюче-смазочных, материалов;</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2)</w:t>
      </w:r>
      <w:r w:rsidR="000563C5">
        <w:rPr>
          <w:rFonts w:ascii="Times New Roman" w:hAnsi="Times New Roman"/>
          <w:sz w:val="28"/>
          <w:szCs w:val="28"/>
          <w:u w:color="FFFFFF"/>
        </w:rPr>
        <w:t> </w:t>
      </w:r>
      <w:r w:rsidRPr="00BE3682">
        <w:rPr>
          <w:rFonts w:ascii="Times New Roman" w:hAnsi="Times New Roman"/>
          <w:sz w:val="28"/>
          <w:szCs w:val="28"/>
          <w:u w:color="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3)</w:t>
      </w:r>
      <w:r w:rsidR="000563C5">
        <w:rPr>
          <w:rFonts w:ascii="Times New Roman" w:hAnsi="Times New Roman"/>
          <w:sz w:val="28"/>
          <w:szCs w:val="28"/>
          <w:u w:color="FFFFFF"/>
        </w:rPr>
        <w:t> </w:t>
      </w:r>
      <w:r w:rsidRPr="00BE3682">
        <w:rPr>
          <w:rFonts w:ascii="Times New Roman" w:hAnsi="Times New Roman"/>
          <w:sz w:val="28"/>
          <w:szCs w:val="28"/>
          <w:u w:color="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4)</w:t>
      </w:r>
      <w:r w:rsidR="000563C5">
        <w:rPr>
          <w:rFonts w:ascii="Times New Roman" w:hAnsi="Times New Roman"/>
          <w:sz w:val="28"/>
          <w:szCs w:val="28"/>
          <w:u w:color="FFFFFF"/>
        </w:rPr>
        <w:t> </w:t>
      </w:r>
      <w:r w:rsidRPr="00BE3682">
        <w:rPr>
          <w:rFonts w:ascii="Times New Roman" w:hAnsi="Times New Roman"/>
          <w:sz w:val="28"/>
          <w:szCs w:val="28"/>
          <w:u w:color="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5)</w:t>
      </w:r>
      <w:r w:rsidR="000563C5">
        <w:rPr>
          <w:rFonts w:ascii="Times New Roman" w:hAnsi="Times New Roman"/>
          <w:sz w:val="28"/>
          <w:szCs w:val="28"/>
          <w:u w:color="FFFFFF"/>
        </w:rPr>
        <w:t> </w:t>
      </w:r>
      <w:r w:rsidRPr="00BE3682">
        <w:rPr>
          <w:rFonts w:ascii="Times New Roman" w:hAnsi="Times New Roman"/>
          <w:sz w:val="28"/>
          <w:szCs w:val="28"/>
          <w:u w:color="FFFFFF"/>
        </w:rPr>
        <w:t xml:space="preserve">осуществлять проход судов с поднятыми стрелами кранов и других </w:t>
      </w:r>
      <w:proofErr w:type="spellStart"/>
      <w:proofErr w:type="gramStart"/>
      <w:r w:rsidRPr="00BE3682">
        <w:rPr>
          <w:rFonts w:ascii="Times New Roman" w:hAnsi="Times New Roman"/>
          <w:sz w:val="28"/>
          <w:szCs w:val="28"/>
          <w:u w:color="FFFFFF"/>
        </w:rPr>
        <w:t>ме-ханизмов</w:t>
      </w:r>
      <w:proofErr w:type="spellEnd"/>
      <w:proofErr w:type="gramEnd"/>
      <w:r w:rsidRPr="00BE3682">
        <w:rPr>
          <w:rFonts w:ascii="Times New Roman" w:hAnsi="Times New Roman"/>
          <w:sz w:val="28"/>
          <w:szCs w:val="28"/>
          <w:u w:color="FFFFFF"/>
        </w:rPr>
        <w:t xml:space="preserve"> (в охранных зонах воздушных линий электропередачи).</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4.</w:t>
      </w:r>
      <w:r w:rsidR="000563C5">
        <w:rPr>
          <w:rFonts w:ascii="Times New Roman" w:hAnsi="Times New Roman"/>
          <w:sz w:val="28"/>
          <w:szCs w:val="28"/>
          <w:u w:color="FFFFFF"/>
        </w:rPr>
        <w:t> </w:t>
      </w:r>
      <w:r w:rsidRPr="00BE3682">
        <w:rPr>
          <w:rFonts w:ascii="Times New Roman" w:hAnsi="Times New Roman"/>
          <w:sz w:val="28"/>
          <w:szCs w:val="28"/>
          <w:u w:color="FFFFFF"/>
        </w:rPr>
        <w:t xml:space="preserve">В пределах охранных зон без письменного решения о согласовании </w:t>
      </w:r>
      <w:proofErr w:type="spellStart"/>
      <w:proofErr w:type="gramStart"/>
      <w:r w:rsidRPr="00BE3682">
        <w:rPr>
          <w:rFonts w:ascii="Times New Roman" w:hAnsi="Times New Roman"/>
          <w:sz w:val="28"/>
          <w:szCs w:val="28"/>
          <w:u w:color="FFFFFF"/>
        </w:rPr>
        <w:t>се-тевых</w:t>
      </w:r>
      <w:proofErr w:type="spellEnd"/>
      <w:proofErr w:type="gramEnd"/>
      <w:r w:rsidRPr="00BE3682">
        <w:rPr>
          <w:rFonts w:ascii="Times New Roman" w:hAnsi="Times New Roman"/>
          <w:sz w:val="28"/>
          <w:szCs w:val="28"/>
          <w:u w:color="FFFFFF"/>
        </w:rPr>
        <w:t xml:space="preserve"> организаций юридическим и физическим лицам запрещаются:</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1)</w:t>
      </w:r>
      <w:r w:rsidR="000563C5">
        <w:rPr>
          <w:rFonts w:ascii="Times New Roman" w:hAnsi="Times New Roman"/>
          <w:sz w:val="28"/>
          <w:szCs w:val="28"/>
          <w:u w:color="FFFFFF"/>
        </w:rPr>
        <w:t> </w:t>
      </w:r>
      <w:r w:rsidRPr="00BE3682">
        <w:rPr>
          <w:rFonts w:ascii="Times New Roman" w:hAnsi="Times New Roman"/>
          <w:sz w:val="28"/>
          <w:szCs w:val="28"/>
          <w:u w:color="FFFFFF"/>
        </w:rPr>
        <w:t>строительство, капитальный ремонт, реконструкция или снос зданий и сооружений;</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2)</w:t>
      </w:r>
      <w:r w:rsidR="000563C5">
        <w:rPr>
          <w:rFonts w:ascii="Times New Roman" w:hAnsi="Times New Roman"/>
          <w:sz w:val="28"/>
          <w:szCs w:val="28"/>
          <w:u w:color="FFFFFF"/>
        </w:rPr>
        <w:t> </w:t>
      </w:r>
      <w:r w:rsidRPr="00BE3682">
        <w:rPr>
          <w:rFonts w:ascii="Times New Roman" w:hAnsi="Times New Roman"/>
          <w:sz w:val="28"/>
          <w:szCs w:val="28"/>
          <w:u w:color="FFFFFF"/>
        </w:rPr>
        <w:t>горные, взрывные, мелиоративные работы, в том числе связанные с временным затоплением земель;</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3)</w:t>
      </w:r>
      <w:r w:rsidR="000563C5">
        <w:rPr>
          <w:rFonts w:ascii="Times New Roman" w:hAnsi="Times New Roman"/>
          <w:sz w:val="28"/>
          <w:szCs w:val="28"/>
          <w:u w:color="FFFFFF"/>
        </w:rPr>
        <w:t> </w:t>
      </w:r>
      <w:r w:rsidRPr="00BE3682">
        <w:rPr>
          <w:rFonts w:ascii="Times New Roman" w:hAnsi="Times New Roman"/>
          <w:sz w:val="28"/>
          <w:szCs w:val="28"/>
          <w:u w:color="FFFFFF"/>
        </w:rPr>
        <w:t>посадка и вырубка деревьев и кустарников;</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4)</w:t>
      </w:r>
      <w:r w:rsidR="000563C5">
        <w:rPr>
          <w:rFonts w:ascii="Times New Roman" w:hAnsi="Times New Roman"/>
          <w:sz w:val="28"/>
          <w:szCs w:val="28"/>
          <w:u w:color="FFFFFF"/>
        </w:rPr>
        <w:t> </w:t>
      </w:r>
      <w:r w:rsidRPr="00BE3682">
        <w:rPr>
          <w:rFonts w:ascii="Times New Roman" w:hAnsi="Times New Roman"/>
          <w:sz w:val="28"/>
          <w:szCs w:val="28"/>
          <w:u w:color="FFFFFF"/>
        </w:rPr>
        <w:t xml:space="preserve">дноуглубительные, землечерпальные и погрузочно-разгрузочные работы, добыча рыбы, других водных животных и растений придонными </w:t>
      </w:r>
      <w:r w:rsidRPr="00BE3682">
        <w:rPr>
          <w:rFonts w:ascii="Times New Roman" w:hAnsi="Times New Roman"/>
          <w:sz w:val="28"/>
          <w:szCs w:val="28"/>
          <w:u w:color="FFFFFF"/>
        </w:rPr>
        <w:lastRenderedPageBreak/>
        <w:t>орудиями лова, устройство водопоев, колка и заготовка льда (в охранных зонах подводных кабельных линий электропередачи);</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5)</w:t>
      </w:r>
      <w:r w:rsidR="00D316E0">
        <w:rPr>
          <w:rFonts w:ascii="Times New Roman" w:hAnsi="Times New Roman"/>
          <w:sz w:val="28"/>
          <w:szCs w:val="28"/>
          <w:u w:color="FFFFFF"/>
        </w:rPr>
        <w:t> </w:t>
      </w:r>
      <w:r w:rsidRPr="00BE3682">
        <w:rPr>
          <w:rFonts w:ascii="Times New Roman" w:hAnsi="Times New Roman"/>
          <w:sz w:val="28"/>
          <w:szCs w:val="28"/>
          <w:u w:color="FFFFFF"/>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BE3682">
        <w:rPr>
          <w:rFonts w:ascii="Times New Roman" w:hAnsi="Times New Roman"/>
          <w:sz w:val="28"/>
          <w:szCs w:val="28"/>
          <w:u w:color="FFFFFF"/>
        </w:rPr>
        <w:t>провеса проводов переходов воздушных линий электропередачи</w:t>
      </w:r>
      <w:proofErr w:type="gramEnd"/>
      <w:r w:rsidRPr="00BE3682">
        <w:rPr>
          <w:rFonts w:ascii="Times New Roman" w:hAnsi="Times New Roman"/>
          <w:sz w:val="28"/>
          <w:szCs w:val="28"/>
          <w:u w:color="FFFFFF"/>
        </w:rPr>
        <w:t xml:space="preserve"> через водоемы менее минимально </w:t>
      </w:r>
      <w:proofErr w:type="spellStart"/>
      <w:r w:rsidRPr="00BE3682">
        <w:rPr>
          <w:rFonts w:ascii="Times New Roman" w:hAnsi="Times New Roman"/>
          <w:sz w:val="28"/>
          <w:szCs w:val="28"/>
          <w:u w:color="FFFFFF"/>
        </w:rPr>
        <w:t>допусти-мого</w:t>
      </w:r>
      <w:proofErr w:type="spellEnd"/>
      <w:r w:rsidRPr="00BE3682">
        <w:rPr>
          <w:rFonts w:ascii="Times New Roman" w:hAnsi="Times New Roman"/>
          <w:sz w:val="28"/>
          <w:szCs w:val="28"/>
          <w:u w:color="FFFFFF"/>
        </w:rPr>
        <w:t xml:space="preserve"> расстояния, в том числе с учетом максимального уровня подъема воды при паводке;</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6)</w:t>
      </w:r>
      <w:r w:rsidR="000563C5">
        <w:rPr>
          <w:rFonts w:ascii="Times New Roman" w:hAnsi="Times New Roman"/>
          <w:sz w:val="28"/>
          <w:szCs w:val="28"/>
          <w:u w:color="FFFFFF"/>
        </w:rPr>
        <w:t> </w:t>
      </w:r>
      <w:r w:rsidRPr="00BE3682">
        <w:rPr>
          <w:rFonts w:ascii="Times New Roman" w:hAnsi="Times New Roman"/>
          <w:sz w:val="28"/>
          <w:szCs w:val="28"/>
          <w:u w:color="FFFFFF"/>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7)</w:t>
      </w:r>
      <w:r w:rsidR="000563C5">
        <w:rPr>
          <w:rFonts w:ascii="Times New Roman" w:hAnsi="Times New Roman"/>
          <w:sz w:val="28"/>
          <w:szCs w:val="28"/>
          <w:u w:color="FFFFFF"/>
        </w:rPr>
        <w:t> </w:t>
      </w:r>
      <w:r w:rsidRPr="00BE3682">
        <w:rPr>
          <w:rFonts w:ascii="Times New Roman" w:hAnsi="Times New Roman"/>
          <w:sz w:val="28"/>
          <w:szCs w:val="28"/>
          <w:u w:color="FFFFFF"/>
        </w:rPr>
        <w:t xml:space="preserve">земляные работы на глубине более 0,3 метра (на вспахиваемых землях на глубине более 0,45 метра), а также планировка грунта (в охранных зонах </w:t>
      </w:r>
      <w:proofErr w:type="spellStart"/>
      <w:proofErr w:type="gramStart"/>
      <w:r w:rsidRPr="00BE3682">
        <w:rPr>
          <w:rFonts w:ascii="Times New Roman" w:hAnsi="Times New Roman"/>
          <w:sz w:val="28"/>
          <w:szCs w:val="28"/>
          <w:u w:color="FFFFFF"/>
        </w:rPr>
        <w:t>под-земных</w:t>
      </w:r>
      <w:proofErr w:type="spellEnd"/>
      <w:proofErr w:type="gramEnd"/>
      <w:r w:rsidRPr="00BE3682">
        <w:rPr>
          <w:rFonts w:ascii="Times New Roman" w:hAnsi="Times New Roman"/>
          <w:sz w:val="28"/>
          <w:szCs w:val="28"/>
          <w:u w:color="FFFFFF"/>
        </w:rPr>
        <w:t xml:space="preserve"> кабельных линий электропередачи);</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8)</w:t>
      </w:r>
      <w:r w:rsidR="000563C5">
        <w:rPr>
          <w:rFonts w:ascii="Times New Roman" w:hAnsi="Times New Roman"/>
          <w:sz w:val="28"/>
          <w:szCs w:val="28"/>
          <w:u w:color="FFFFFF"/>
        </w:rPr>
        <w:t> </w:t>
      </w:r>
      <w:r w:rsidRPr="00BE3682">
        <w:rPr>
          <w:rFonts w:ascii="Times New Roman" w:hAnsi="Times New Roman"/>
          <w:sz w:val="28"/>
          <w:szCs w:val="28"/>
          <w:u w:color="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9)</w:t>
      </w:r>
      <w:r w:rsidR="000563C5">
        <w:rPr>
          <w:rFonts w:ascii="Times New Roman" w:hAnsi="Times New Roman"/>
          <w:sz w:val="28"/>
          <w:szCs w:val="28"/>
          <w:u w:color="FFFFFF"/>
        </w:rPr>
        <w:t> </w:t>
      </w:r>
      <w:r w:rsidRPr="00BE3682">
        <w:rPr>
          <w:rFonts w:ascii="Times New Roman" w:hAnsi="Times New Roman"/>
          <w:sz w:val="28"/>
          <w:szCs w:val="28"/>
          <w:u w:color="FFFFFF"/>
        </w:rPr>
        <w:t xml:space="preserve">полевые сельскохозяйственные работы с применением </w:t>
      </w:r>
      <w:proofErr w:type="spellStart"/>
      <w:proofErr w:type="gramStart"/>
      <w:r w:rsidRPr="00BE3682">
        <w:rPr>
          <w:rFonts w:ascii="Times New Roman" w:hAnsi="Times New Roman"/>
          <w:sz w:val="28"/>
          <w:szCs w:val="28"/>
          <w:u w:color="FFFFFF"/>
        </w:rPr>
        <w:t>сельскохозяй-ственных</w:t>
      </w:r>
      <w:proofErr w:type="spellEnd"/>
      <w:proofErr w:type="gramEnd"/>
      <w:r w:rsidRPr="00BE3682">
        <w:rPr>
          <w:rFonts w:ascii="Times New Roman" w:hAnsi="Times New Roman"/>
          <w:sz w:val="28"/>
          <w:szCs w:val="28"/>
          <w:u w:color="FFFFFF"/>
        </w:rPr>
        <w:t xml:space="preserve"> машин и оборудования высотой более 4 метров (в охранных зонах </w:t>
      </w:r>
      <w:proofErr w:type="spellStart"/>
      <w:r w:rsidRPr="00BE3682">
        <w:rPr>
          <w:rFonts w:ascii="Times New Roman" w:hAnsi="Times New Roman"/>
          <w:sz w:val="28"/>
          <w:szCs w:val="28"/>
          <w:u w:color="FFFFFF"/>
        </w:rPr>
        <w:t>воз-душных</w:t>
      </w:r>
      <w:proofErr w:type="spellEnd"/>
      <w:r w:rsidRPr="00BE3682">
        <w:rPr>
          <w:rFonts w:ascii="Times New Roman" w:hAnsi="Times New Roman"/>
          <w:sz w:val="28"/>
          <w:szCs w:val="28"/>
          <w:u w:color="FFFFFF"/>
        </w:rPr>
        <w:t xml:space="preserve">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5.</w:t>
      </w:r>
      <w:r w:rsidR="000563C5">
        <w:rPr>
          <w:rFonts w:ascii="Times New Roman" w:hAnsi="Times New Roman"/>
          <w:sz w:val="28"/>
          <w:szCs w:val="28"/>
          <w:u w:color="FFFFFF"/>
        </w:rPr>
        <w:t> </w:t>
      </w:r>
      <w:r w:rsidRPr="00BE3682">
        <w:rPr>
          <w:rFonts w:ascii="Times New Roman" w:hAnsi="Times New Roman"/>
          <w:sz w:val="28"/>
          <w:szCs w:val="28"/>
          <w:u w:color="FFFFFF"/>
        </w:rPr>
        <w:t xml:space="preserve">В охранных зонах, установленных для объектов </w:t>
      </w:r>
      <w:proofErr w:type="spellStart"/>
      <w:r w:rsidRPr="00BE3682">
        <w:rPr>
          <w:rFonts w:ascii="Times New Roman" w:hAnsi="Times New Roman"/>
          <w:sz w:val="28"/>
          <w:szCs w:val="28"/>
          <w:u w:color="FFFFFF"/>
        </w:rPr>
        <w:t>электросетевого</w:t>
      </w:r>
      <w:proofErr w:type="spellEnd"/>
      <w:r w:rsidRPr="00BE3682">
        <w:rPr>
          <w:rFonts w:ascii="Times New Roman" w:hAnsi="Times New Roman"/>
          <w:sz w:val="28"/>
          <w:szCs w:val="28"/>
          <w:u w:color="FFFFFF"/>
        </w:rPr>
        <w:t xml:space="preserve">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1)</w:t>
      </w:r>
      <w:r w:rsidR="000563C5">
        <w:rPr>
          <w:rFonts w:ascii="Times New Roman" w:hAnsi="Times New Roman"/>
          <w:sz w:val="28"/>
          <w:szCs w:val="28"/>
          <w:u w:color="FFFFFF"/>
        </w:rPr>
        <w:t> </w:t>
      </w:r>
      <w:r w:rsidRPr="00BE3682">
        <w:rPr>
          <w:rFonts w:ascii="Times New Roman" w:hAnsi="Times New Roman"/>
          <w:sz w:val="28"/>
          <w:szCs w:val="28"/>
          <w:u w:color="FFFFFF"/>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w:t>
      </w:r>
      <w:r w:rsidRPr="00BE3682">
        <w:rPr>
          <w:rFonts w:ascii="Times New Roman" w:hAnsi="Times New Roman"/>
          <w:sz w:val="28"/>
          <w:szCs w:val="28"/>
          <w:u w:color="FFFFFF"/>
        </w:rPr>
        <w:lastRenderedPageBreak/>
        <w:t>некоммерческих объединений, объекты жилищного строительства, в том числе индивидуального (в охранных зонах воздушных линий электропередачи);</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2)</w:t>
      </w:r>
      <w:r w:rsidR="000563C5">
        <w:rPr>
          <w:rFonts w:ascii="Times New Roman" w:hAnsi="Times New Roman"/>
          <w:sz w:val="28"/>
          <w:szCs w:val="28"/>
          <w:u w:color="FFFFFF"/>
        </w:rPr>
        <w:t> </w:t>
      </w:r>
      <w:r w:rsidRPr="00BE3682">
        <w:rPr>
          <w:rFonts w:ascii="Times New Roman" w:hAnsi="Times New Roman"/>
          <w:sz w:val="28"/>
          <w:szCs w:val="28"/>
          <w:u w:color="FFFFFF"/>
        </w:rPr>
        <w:t>складировать или размещать хранилища любых, в том числе горюче-смазочных, материалов;</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3)</w:t>
      </w:r>
      <w:r w:rsidR="000563C5">
        <w:rPr>
          <w:rFonts w:ascii="Times New Roman" w:hAnsi="Times New Roman"/>
          <w:sz w:val="28"/>
          <w:szCs w:val="28"/>
          <w:u w:color="FFFFFF"/>
        </w:rPr>
        <w:t> </w:t>
      </w:r>
      <w:r w:rsidRPr="00BE3682">
        <w:rPr>
          <w:rFonts w:ascii="Times New Roman" w:hAnsi="Times New Roman"/>
          <w:sz w:val="28"/>
          <w:szCs w:val="28"/>
          <w:u w:color="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E3682" w:rsidRPr="00BE3682" w:rsidRDefault="00BE3682" w:rsidP="00BE3682">
      <w:pPr>
        <w:spacing w:line="360" w:lineRule="auto"/>
        <w:ind w:firstLine="709"/>
        <w:jc w:val="both"/>
        <w:rPr>
          <w:rFonts w:ascii="Times New Roman" w:hAnsi="Times New Roman"/>
          <w:sz w:val="28"/>
          <w:szCs w:val="28"/>
          <w:u w:color="FFFFFF"/>
        </w:rPr>
      </w:pPr>
    </w:p>
    <w:p w:rsidR="00BE3682" w:rsidRPr="00693889" w:rsidRDefault="00BE3682" w:rsidP="00BE3682">
      <w:pPr>
        <w:spacing w:line="360" w:lineRule="auto"/>
        <w:ind w:firstLine="709"/>
        <w:jc w:val="both"/>
        <w:rPr>
          <w:rFonts w:ascii="Times New Roman" w:hAnsi="Times New Roman"/>
          <w:b/>
          <w:sz w:val="28"/>
          <w:szCs w:val="28"/>
          <w:u w:color="FFFFFF"/>
        </w:rPr>
      </w:pPr>
      <w:r w:rsidRPr="00693889">
        <w:rPr>
          <w:rFonts w:ascii="Times New Roman" w:hAnsi="Times New Roman"/>
          <w:b/>
          <w:sz w:val="28"/>
          <w:szCs w:val="28"/>
          <w:u w:color="FFFFFF"/>
        </w:rPr>
        <w:t xml:space="preserve">Статья 37. Ограничения использования территории в границах зон санитарной охраны подземных источников питьевого и хозяйственно-бытового водоснабжения </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1.</w:t>
      </w:r>
      <w:r w:rsidR="000563C5">
        <w:rPr>
          <w:rFonts w:ascii="Times New Roman" w:hAnsi="Times New Roman"/>
          <w:sz w:val="28"/>
          <w:szCs w:val="28"/>
          <w:u w:color="FFFFFF"/>
        </w:rPr>
        <w:t> </w:t>
      </w:r>
      <w:r w:rsidRPr="00BE3682">
        <w:rPr>
          <w:rFonts w:ascii="Times New Roman" w:hAnsi="Times New Roman"/>
          <w:sz w:val="28"/>
          <w:szCs w:val="28"/>
          <w:u w:color="FFFFFF"/>
        </w:rPr>
        <w:t xml:space="preserve">В соответствии с требованиями Федерального закона от 30.03.1999 № 52-ФЗ «О санитарно-эпидемиологическом благополучии населения», санитарных правил и нормативов </w:t>
      </w:r>
      <w:r w:rsidR="000563C5">
        <w:rPr>
          <w:rFonts w:ascii="Times New Roman" w:hAnsi="Times New Roman"/>
          <w:sz w:val="28"/>
          <w:szCs w:val="28"/>
          <w:u w:color="FFFFFF"/>
        </w:rPr>
        <w:t>«</w:t>
      </w:r>
      <w:r w:rsidRPr="00BE3682">
        <w:rPr>
          <w:rFonts w:ascii="Times New Roman" w:hAnsi="Times New Roman"/>
          <w:sz w:val="28"/>
          <w:szCs w:val="28"/>
          <w:u w:color="FFFFFF"/>
        </w:rPr>
        <w:t xml:space="preserve">Зоны санитарной охраны источников водоснабжения и </w:t>
      </w:r>
      <w:proofErr w:type="spellStart"/>
      <w:proofErr w:type="gramStart"/>
      <w:r w:rsidRPr="00BE3682">
        <w:rPr>
          <w:rFonts w:ascii="Times New Roman" w:hAnsi="Times New Roman"/>
          <w:sz w:val="28"/>
          <w:szCs w:val="28"/>
          <w:u w:color="FFFFFF"/>
        </w:rPr>
        <w:t>водо-проводов</w:t>
      </w:r>
      <w:proofErr w:type="spellEnd"/>
      <w:proofErr w:type="gramEnd"/>
      <w:r w:rsidRPr="00BE3682">
        <w:rPr>
          <w:rFonts w:ascii="Times New Roman" w:hAnsi="Times New Roman"/>
          <w:sz w:val="28"/>
          <w:szCs w:val="28"/>
          <w:u w:color="FFFFFF"/>
        </w:rPr>
        <w:t xml:space="preserve"> питьевого назначения. </w:t>
      </w:r>
      <w:proofErr w:type="spellStart"/>
      <w:r w:rsidRPr="00BE3682">
        <w:rPr>
          <w:rFonts w:ascii="Times New Roman" w:hAnsi="Times New Roman"/>
          <w:sz w:val="28"/>
          <w:szCs w:val="28"/>
          <w:u w:color="FFFFFF"/>
        </w:rPr>
        <w:t>СанПиН</w:t>
      </w:r>
      <w:proofErr w:type="spellEnd"/>
      <w:r w:rsidRPr="00BE3682">
        <w:rPr>
          <w:rFonts w:ascii="Times New Roman" w:hAnsi="Times New Roman"/>
          <w:sz w:val="28"/>
          <w:szCs w:val="28"/>
          <w:u w:color="FFFFFF"/>
        </w:rPr>
        <w:t xml:space="preserve"> 2.1.4.1110-02</w:t>
      </w:r>
      <w:r w:rsidR="000563C5">
        <w:rPr>
          <w:rFonts w:ascii="Times New Roman" w:hAnsi="Times New Roman"/>
          <w:sz w:val="28"/>
          <w:szCs w:val="28"/>
          <w:u w:color="FFFFFF"/>
        </w:rPr>
        <w:t>»</w:t>
      </w:r>
      <w:r w:rsidRPr="00BE3682">
        <w:rPr>
          <w:rFonts w:ascii="Times New Roman" w:hAnsi="Times New Roman"/>
          <w:sz w:val="28"/>
          <w:szCs w:val="28"/>
          <w:u w:color="FFFFFF"/>
        </w:rPr>
        <w:t>, утвержденных Главным государственным санитарным врачом Российской Федерации 26.02.2002</w:t>
      </w:r>
      <w:r w:rsidR="000563C5">
        <w:rPr>
          <w:rFonts w:ascii="Times New Roman" w:hAnsi="Times New Roman"/>
          <w:sz w:val="28"/>
          <w:szCs w:val="28"/>
          <w:u w:color="FFFFFF"/>
        </w:rPr>
        <w:t>,</w:t>
      </w:r>
      <w:r w:rsidRPr="00BE3682">
        <w:rPr>
          <w:rFonts w:ascii="Times New Roman" w:hAnsi="Times New Roman"/>
          <w:sz w:val="28"/>
          <w:szCs w:val="28"/>
          <w:u w:color="FFFFFF"/>
        </w:rPr>
        <w:t xml:space="preserve"> в границах зон санитарной охраны подземных источников питьевого и хозяйственно-бытового водоснабжения (далее – ЗСО) </w:t>
      </w:r>
      <w:proofErr w:type="gramStart"/>
      <w:r w:rsidRPr="00BE3682">
        <w:rPr>
          <w:rFonts w:ascii="Times New Roman" w:hAnsi="Times New Roman"/>
          <w:sz w:val="28"/>
          <w:szCs w:val="28"/>
          <w:u w:color="FFFFFF"/>
        </w:rPr>
        <w:t>устанавливаются особые условия</w:t>
      </w:r>
      <w:proofErr w:type="gramEnd"/>
      <w:r w:rsidRPr="00BE3682">
        <w:rPr>
          <w:rFonts w:ascii="Times New Roman" w:hAnsi="Times New Roman"/>
          <w:sz w:val="28"/>
          <w:szCs w:val="28"/>
          <w:u w:color="FFFFFF"/>
        </w:rPr>
        <w:t xml:space="preserve"> использования территории.</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2.</w:t>
      </w:r>
      <w:r w:rsidR="000563C5">
        <w:rPr>
          <w:rFonts w:ascii="Times New Roman" w:hAnsi="Times New Roman"/>
          <w:sz w:val="28"/>
          <w:szCs w:val="28"/>
          <w:u w:color="FFFFFF"/>
        </w:rPr>
        <w:t> </w:t>
      </w:r>
      <w:r w:rsidRPr="00BE3682">
        <w:rPr>
          <w:rFonts w:ascii="Times New Roman" w:hAnsi="Times New Roman"/>
          <w:sz w:val="28"/>
          <w:szCs w:val="28"/>
          <w:u w:color="FFFFFF"/>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lastRenderedPageBreak/>
        <w:t>3.</w:t>
      </w:r>
      <w:r w:rsidR="000563C5">
        <w:rPr>
          <w:rFonts w:ascii="Times New Roman" w:hAnsi="Times New Roman"/>
          <w:sz w:val="28"/>
          <w:szCs w:val="28"/>
          <w:u w:color="FFFFFF"/>
        </w:rPr>
        <w:t> </w:t>
      </w:r>
      <w:r w:rsidRPr="00BE3682">
        <w:rPr>
          <w:rFonts w:ascii="Times New Roman" w:hAnsi="Times New Roman"/>
          <w:sz w:val="28"/>
          <w:szCs w:val="28"/>
          <w:u w:color="FFFFFF"/>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4.</w:t>
      </w:r>
      <w:r w:rsidR="000563C5">
        <w:rPr>
          <w:rFonts w:ascii="Times New Roman" w:hAnsi="Times New Roman"/>
          <w:sz w:val="28"/>
          <w:szCs w:val="28"/>
          <w:u w:color="FFFFFF"/>
        </w:rPr>
        <w:t> </w:t>
      </w:r>
      <w:r w:rsidRPr="00BE3682">
        <w:rPr>
          <w:rFonts w:ascii="Times New Roman" w:hAnsi="Times New Roman"/>
          <w:sz w:val="28"/>
          <w:szCs w:val="28"/>
          <w:u w:color="FFFFFF"/>
        </w:rPr>
        <w:t>На территории первого пояса ЗСО:</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1)</w:t>
      </w:r>
      <w:r w:rsidR="000563C5">
        <w:rPr>
          <w:rFonts w:ascii="Times New Roman" w:hAnsi="Times New Roman"/>
          <w:sz w:val="28"/>
          <w:szCs w:val="28"/>
          <w:u w:color="FFFFFF"/>
        </w:rPr>
        <w:t> </w:t>
      </w:r>
      <w:r w:rsidRPr="00BE3682">
        <w:rPr>
          <w:rFonts w:ascii="Times New Roman" w:hAnsi="Times New Roman"/>
          <w:sz w:val="28"/>
          <w:szCs w:val="28"/>
          <w:u w:color="FFFFFF"/>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2)</w:t>
      </w:r>
      <w:r w:rsidR="000563C5">
        <w:rPr>
          <w:rFonts w:ascii="Times New Roman" w:hAnsi="Times New Roman"/>
          <w:sz w:val="28"/>
          <w:szCs w:val="28"/>
          <w:u w:color="FFFFFF"/>
        </w:rPr>
        <w:t> </w:t>
      </w:r>
      <w:r w:rsidRPr="00BE3682">
        <w:rPr>
          <w:rFonts w:ascii="Times New Roman" w:hAnsi="Times New Roman"/>
          <w:sz w:val="28"/>
          <w:szCs w:val="28"/>
          <w:u w:color="FFFFFF"/>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r w:rsidR="000563C5">
        <w:rPr>
          <w:rFonts w:ascii="Times New Roman" w:hAnsi="Times New Roman"/>
          <w:sz w:val="28"/>
          <w:szCs w:val="28"/>
          <w:u w:color="FFFFFF"/>
        </w:rPr>
        <w:t>;</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3)</w:t>
      </w:r>
      <w:r w:rsidR="000563C5">
        <w:rPr>
          <w:rFonts w:ascii="Times New Roman" w:hAnsi="Times New Roman"/>
          <w:sz w:val="28"/>
          <w:szCs w:val="28"/>
          <w:u w:color="FFFFFF"/>
        </w:rPr>
        <w:t> </w:t>
      </w:r>
      <w:r w:rsidRPr="00BE3682">
        <w:rPr>
          <w:rFonts w:ascii="Times New Roman" w:hAnsi="Times New Roman"/>
          <w:sz w:val="28"/>
          <w:szCs w:val="28"/>
          <w:u w:color="FFFFFF"/>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r w:rsidR="000563C5">
        <w:rPr>
          <w:rFonts w:ascii="Times New Roman" w:hAnsi="Times New Roman"/>
          <w:sz w:val="28"/>
          <w:szCs w:val="28"/>
          <w:u w:color="FFFFFF"/>
        </w:rPr>
        <w:t>;</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4)</w:t>
      </w:r>
      <w:r w:rsidR="000563C5">
        <w:rPr>
          <w:rFonts w:ascii="Times New Roman" w:hAnsi="Times New Roman"/>
          <w:sz w:val="28"/>
          <w:szCs w:val="28"/>
          <w:u w:color="FFFFFF"/>
        </w:rPr>
        <w:t> </w:t>
      </w:r>
      <w:r w:rsidRPr="00BE3682">
        <w:rPr>
          <w:rFonts w:ascii="Times New Roman" w:hAnsi="Times New Roman"/>
          <w:sz w:val="28"/>
          <w:szCs w:val="28"/>
          <w:u w:color="FFFFFF"/>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5.</w:t>
      </w:r>
      <w:r w:rsidR="008F123B">
        <w:rPr>
          <w:rFonts w:ascii="Times New Roman" w:hAnsi="Times New Roman"/>
          <w:sz w:val="28"/>
          <w:szCs w:val="28"/>
          <w:u w:color="FFFFFF"/>
        </w:rPr>
        <w:t> </w:t>
      </w:r>
      <w:r w:rsidRPr="00BE3682">
        <w:rPr>
          <w:rFonts w:ascii="Times New Roman" w:hAnsi="Times New Roman"/>
          <w:sz w:val="28"/>
          <w:szCs w:val="28"/>
          <w:u w:color="FFFFFF"/>
        </w:rPr>
        <w:t>На территории третьего пояса ЗСО:</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lastRenderedPageBreak/>
        <w:t>1)</w:t>
      </w:r>
      <w:r w:rsidR="000563C5">
        <w:rPr>
          <w:rFonts w:ascii="Times New Roman" w:hAnsi="Times New Roman"/>
          <w:sz w:val="28"/>
          <w:szCs w:val="28"/>
          <w:u w:color="FFFFFF"/>
        </w:rPr>
        <w:t> </w:t>
      </w:r>
      <w:r w:rsidRPr="00BE3682">
        <w:rPr>
          <w:rFonts w:ascii="Times New Roman" w:hAnsi="Times New Roman"/>
          <w:sz w:val="28"/>
          <w:szCs w:val="28"/>
          <w:u w:color="FFFFFF"/>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r w:rsidR="000563C5">
        <w:rPr>
          <w:rFonts w:ascii="Times New Roman" w:hAnsi="Times New Roman"/>
          <w:sz w:val="28"/>
          <w:szCs w:val="28"/>
          <w:u w:color="FFFFFF"/>
        </w:rPr>
        <w:t>;</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2)</w:t>
      </w:r>
      <w:r w:rsidR="000563C5">
        <w:rPr>
          <w:rFonts w:ascii="Times New Roman" w:hAnsi="Times New Roman"/>
          <w:sz w:val="28"/>
          <w:szCs w:val="28"/>
          <w:u w:color="FFFFFF"/>
        </w:rPr>
        <w:t> </w:t>
      </w:r>
      <w:r w:rsidRPr="00BE3682">
        <w:rPr>
          <w:rFonts w:ascii="Times New Roman" w:hAnsi="Times New Roman"/>
          <w:sz w:val="28"/>
          <w:szCs w:val="28"/>
          <w:u w:color="FFFFFF"/>
        </w:rPr>
        <w:t>запрещается закачка отработанных вод в подземные горизонты, подземное складирование твердых отходов и разработка недр земли</w:t>
      </w:r>
      <w:r w:rsidR="000563C5">
        <w:rPr>
          <w:rFonts w:ascii="Times New Roman" w:hAnsi="Times New Roman"/>
          <w:sz w:val="28"/>
          <w:szCs w:val="28"/>
          <w:u w:color="FFFFFF"/>
        </w:rPr>
        <w:t>;</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3)</w:t>
      </w:r>
      <w:r w:rsidR="009860DA">
        <w:rPr>
          <w:rFonts w:ascii="Times New Roman" w:hAnsi="Times New Roman"/>
          <w:sz w:val="28"/>
          <w:szCs w:val="28"/>
          <w:u w:color="FFFFFF"/>
        </w:rPr>
        <w:t> </w:t>
      </w:r>
      <w:r w:rsidRPr="00BE3682">
        <w:rPr>
          <w:rFonts w:ascii="Times New Roman" w:hAnsi="Times New Roman"/>
          <w:sz w:val="28"/>
          <w:szCs w:val="28"/>
          <w:u w:color="FFFFFF"/>
        </w:rPr>
        <w:t xml:space="preserve">запрещается размещения складов горюче-смазочных материалов, ядохимикатов и минеральных удобрений, накопителей </w:t>
      </w:r>
      <w:proofErr w:type="spellStart"/>
      <w:r w:rsidRPr="00BE3682">
        <w:rPr>
          <w:rFonts w:ascii="Times New Roman" w:hAnsi="Times New Roman"/>
          <w:sz w:val="28"/>
          <w:szCs w:val="28"/>
          <w:u w:color="FFFFFF"/>
        </w:rPr>
        <w:t>промстоков</w:t>
      </w:r>
      <w:proofErr w:type="spellEnd"/>
      <w:r w:rsidRPr="00BE3682">
        <w:rPr>
          <w:rFonts w:ascii="Times New Roman" w:hAnsi="Times New Roman"/>
          <w:sz w:val="28"/>
          <w:szCs w:val="28"/>
          <w:u w:color="FFFFFF"/>
        </w:rPr>
        <w:t xml:space="preserve">, </w:t>
      </w:r>
      <w:proofErr w:type="spellStart"/>
      <w:r w:rsidRPr="00BE3682">
        <w:rPr>
          <w:rFonts w:ascii="Times New Roman" w:hAnsi="Times New Roman"/>
          <w:sz w:val="28"/>
          <w:szCs w:val="28"/>
          <w:u w:color="FFFFFF"/>
        </w:rPr>
        <w:t>шламохранилищ</w:t>
      </w:r>
      <w:proofErr w:type="spellEnd"/>
      <w:r w:rsidRPr="00BE3682">
        <w:rPr>
          <w:rFonts w:ascii="Times New Roman" w:hAnsi="Times New Roman"/>
          <w:sz w:val="28"/>
          <w:szCs w:val="28"/>
          <w:u w:color="FFFFFF"/>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6.</w:t>
      </w:r>
      <w:r w:rsidR="009860DA">
        <w:rPr>
          <w:rFonts w:ascii="Times New Roman" w:hAnsi="Times New Roman"/>
          <w:sz w:val="28"/>
          <w:szCs w:val="28"/>
          <w:u w:color="FFFFFF"/>
        </w:rPr>
        <w:t> </w:t>
      </w:r>
      <w:r w:rsidRPr="00BE3682">
        <w:rPr>
          <w:rFonts w:ascii="Times New Roman" w:hAnsi="Times New Roman"/>
          <w:sz w:val="28"/>
          <w:szCs w:val="28"/>
          <w:u w:color="FFFFFF"/>
        </w:rPr>
        <w:t xml:space="preserve">На территории второго пояса ЗСО помимо </w:t>
      </w:r>
      <w:proofErr w:type="gramStart"/>
      <w:r w:rsidRPr="00BE3682">
        <w:rPr>
          <w:rFonts w:ascii="Times New Roman" w:hAnsi="Times New Roman"/>
          <w:sz w:val="28"/>
          <w:szCs w:val="28"/>
          <w:u w:color="FFFFFF"/>
        </w:rPr>
        <w:t>ограничений, предусмотренных пунктом 5 настоящей статьи не допускается</w:t>
      </w:r>
      <w:proofErr w:type="gramEnd"/>
      <w:r w:rsidRPr="00BE3682">
        <w:rPr>
          <w:rFonts w:ascii="Times New Roman" w:hAnsi="Times New Roman"/>
          <w:sz w:val="28"/>
          <w:szCs w:val="28"/>
          <w:u w:color="FFFFFF"/>
        </w:rPr>
        <w:t>:</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1)</w:t>
      </w:r>
      <w:r w:rsidR="009860DA">
        <w:rPr>
          <w:rFonts w:ascii="Times New Roman" w:hAnsi="Times New Roman"/>
          <w:sz w:val="28"/>
          <w:szCs w:val="28"/>
          <w:u w:color="FFFFFF"/>
        </w:rPr>
        <w:t> </w:t>
      </w:r>
      <w:r w:rsidRPr="00BE3682">
        <w:rPr>
          <w:rFonts w:ascii="Times New Roman" w:hAnsi="Times New Roman"/>
          <w:sz w:val="28"/>
          <w:szCs w:val="28"/>
          <w:u w:color="FFFFFF"/>
        </w:rPr>
        <w:t xml:space="preserve">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w:t>
      </w:r>
      <w:proofErr w:type="gramStart"/>
      <w:r w:rsidRPr="00BE3682">
        <w:rPr>
          <w:rFonts w:ascii="Times New Roman" w:hAnsi="Times New Roman"/>
          <w:sz w:val="28"/>
          <w:szCs w:val="28"/>
          <w:u w:color="FFFFFF"/>
        </w:rPr>
        <w:t>микробного</w:t>
      </w:r>
      <w:proofErr w:type="gramEnd"/>
      <w:r w:rsidRPr="00BE3682">
        <w:rPr>
          <w:rFonts w:ascii="Times New Roman" w:hAnsi="Times New Roman"/>
          <w:sz w:val="28"/>
          <w:szCs w:val="28"/>
          <w:u w:color="FFFFFF"/>
        </w:rPr>
        <w:t xml:space="preserve"> </w:t>
      </w:r>
      <w:proofErr w:type="spellStart"/>
      <w:r w:rsidRPr="00BE3682">
        <w:rPr>
          <w:rFonts w:ascii="Times New Roman" w:hAnsi="Times New Roman"/>
          <w:sz w:val="28"/>
          <w:szCs w:val="28"/>
          <w:u w:color="FFFFFF"/>
        </w:rPr>
        <w:t>за-грязнения</w:t>
      </w:r>
      <w:proofErr w:type="spellEnd"/>
      <w:r w:rsidRPr="00BE3682">
        <w:rPr>
          <w:rFonts w:ascii="Times New Roman" w:hAnsi="Times New Roman"/>
          <w:sz w:val="28"/>
          <w:szCs w:val="28"/>
          <w:u w:color="FFFFFF"/>
        </w:rPr>
        <w:t xml:space="preserve"> подземных вод;</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2) применение удобрений и ядохимикатов;</w:t>
      </w:r>
    </w:p>
    <w:p w:rsidR="00BE3682" w:rsidRP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3) рубка леса главного пользования и реконструкции.</w:t>
      </w:r>
    </w:p>
    <w:p w:rsidR="00BE3682" w:rsidRDefault="00BE3682" w:rsidP="00BE3682">
      <w:pPr>
        <w:spacing w:line="360" w:lineRule="auto"/>
        <w:ind w:firstLine="709"/>
        <w:jc w:val="both"/>
        <w:rPr>
          <w:rFonts w:ascii="Times New Roman" w:hAnsi="Times New Roman"/>
          <w:sz w:val="28"/>
          <w:szCs w:val="28"/>
          <w:u w:color="FFFFFF"/>
        </w:rPr>
      </w:pPr>
      <w:r w:rsidRPr="00BE3682">
        <w:rPr>
          <w:rFonts w:ascii="Times New Roman" w:hAnsi="Times New Roman"/>
          <w:sz w:val="28"/>
          <w:szCs w:val="28"/>
          <w:u w:color="FFFFFF"/>
        </w:rPr>
        <w:t>7.</w:t>
      </w:r>
      <w:r w:rsidR="009860DA">
        <w:rPr>
          <w:rFonts w:ascii="Times New Roman" w:hAnsi="Times New Roman"/>
          <w:sz w:val="28"/>
          <w:szCs w:val="28"/>
          <w:u w:color="FFFFFF"/>
        </w:rPr>
        <w:t> </w:t>
      </w:r>
      <w:r w:rsidRPr="00BE3682">
        <w:rPr>
          <w:rFonts w:ascii="Times New Roman" w:hAnsi="Times New Roman"/>
          <w:sz w:val="28"/>
          <w:szCs w:val="28"/>
          <w:u w:color="FFFFFF"/>
        </w:rPr>
        <w:t>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r w:rsidR="009860DA">
        <w:rPr>
          <w:rFonts w:ascii="Times New Roman" w:hAnsi="Times New Roman"/>
          <w:sz w:val="28"/>
          <w:szCs w:val="28"/>
          <w:u w:color="FFFFFF"/>
        </w:rPr>
        <w:t>».</w:t>
      </w:r>
    </w:p>
    <w:p w:rsidR="00D46707" w:rsidRPr="004B72C0" w:rsidRDefault="00D46707" w:rsidP="00D46707">
      <w:pPr>
        <w:spacing w:line="360" w:lineRule="auto"/>
        <w:ind w:firstLine="709"/>
        <w:jc w:val="both"/>
        <w:rPr>
          <w:rFonts w:ascii="Times New Roman" w:hAnsi="Times New Roman"/>
          <w:sz w:val="28"/>
          <w:szCs w:val="28"/>
        </w:rPr>
      </w:pPr>
      <w:r w:rsidRPr="004B72C0">
        <w:rPr>
          <w:rFonts w:ascii="Times New Roman" w:hAnsi="Times New Roman"/>
          <w:sz w:val="28"/>
          <w:szCs w:val="28"/>
        </w:rPr>
        <w:lastRenderedPageBreak/>
        <w:t xml:space="preserve">2. Опубликовать настоящее решение в газете </w:t>
      </w:r>
      <w:r w:rsidR="004B72C0" w:rsidRPr="004B72C0">
        <w:rPr>
          <w:rFonts w:ascii="Times New Roman" w:hAnsi="Times New Roman"/>
          <w:sz w:val="28"/>
          <w:szCs w:val="28"/>
        </w:rPr>
        <w:t>«</w:t>
      </w:r>
      <w:r w:rsidR="00D05CC9">
        <w:rPr>
          <w:rFonts w:ascii="Times New Roman" w:hAnsi="Times New Roman"/>
          <w:noProof/>
          <w:sz w:val="28"/>
          <w:szCs w:val="28"/>
        </w:rPr>
        <w:t>Зуевская весточка</w:t>
      </w:r>
      <w:r w:rsidR="004B72C0">
        <w:rPr>
          <w:rFonts w:ascii="Times New Roman" w:hAnsi="Times New Roman"/>
          <w:sz w:val="28"/>
          <w:szCs w:val="28"/>
        </w:rPr>
        <w:t xml:space="preserve">» </w:t>
      </w:r>
      <w:r w:rsidRPr="004B72C0">
        <w:rPr>
          <w:rFonts w:ascii="Times New Roman" w:hAnsi="Times New Roman"/>
          <w:sz w:val="28"/>
          <w:szCs w:val="28"/>
        </w:rPr>
        <w:t>в течение десяти дней со дня издания.</w:t>
      </w:r>
    </w:p>
    <w:p w:rsidR="00AF0ABB" w:rsidRDefault="00D46707" w:rsidP="00D46707">
      <w:pPr>
        <w:spacing w:line="360" w:lineRule="auto"/>
        <w:ind w:firstLine="709"/>
        <w:jc w:val="both"/>
        <w:rPr>
          <w:rFonts w:ascii="Times New Roman" w:hAnsi="Times New Roman"/>
          <w:sz w:val="28"/>
          <w:szCs w:val="28"/>
        </w:rPr>
      </w:pPr>
      <w:r w:rsidRPr="004B72C0">
        <w:rPr>
          <w:rFonts w:ascii="Times New Roman" w:hAnsi="Times New Roman"/>
          <w:sz w:val="28"/>
          <w:szCs w:val="28"/>
        </w:rPr>
        <w:t xml:space="preserve">3. Настоящее решение вступает в </w:t>
      </w:r>
      <w:r w:rsidRPr="00F868D0">
        <w:rPr>
          <w:rFonts w:ascii="Times New Roman" w:hAnsi="Times New Roman"/>
          <w:sz w:val="28"/>
          <w:szCs w:val="28"/>
        </w:rPr>
        <w:t xml:space="preserve">силу </w:t>
      </w:r>
      <w:r w:rsidR="00F868D0" w:rsidRPr="00F868D0">
        <w:rPr>
          <w:rFonts w:ascii="Times New Roman" w:hAnsi="Times New Roman"/>
          <w:sz w:val="28"/>
          <w:szCs w:val="28"/>
        </w:rPr>
        <w:t>на следующий день после его официального опубликования</w:t>
      </w:r>
      <w:r w:rsidR="002B1A9B" w:rsidRPr="00F868D0">
        <w:rPr>
          <w:rFonts w:ascii="Times New Roman" w:hAnsi="Times New Roman"/>
          <w:sz w:val="28"/>
          <w:szCs w:val="28"/>
        </w:rPr>
        <w:t>, за исключе</w:t>
      </w:r>
      <w:r w:rsidR="000A5BB2" w:rsidRPr="00F868D0">
        <w:rPr>
          <w:rFonts w:ascii="Times New Roman" w:hAnsi="Times New Roman"/>
          <w:sz w:val="28"/>
          <w:szCs w:val="28"/>
        </w:rPr>
        <w:t>нием п</w:t>
      </w:r>
      <w:r w:rsidR="000A5BB2">
        <w:rPr>
          <w:rFonts w:ascii="Times New Roman" w:hAnsi="Times New Roman"/>
          <w:sz w:val="28"/>
          <w:szCs w:val="28"/>
        </w:rPr>
        <w:t>у</w:t>
      </w:r>
      <w:r w:rsidR="002B1A9B">
        <w:rPr>
          <w:rFonts w:ascii="Times New Roman" w:hAnsi="Times New Roman"/>
          <w:sz w:val="28"/>
          <w:szCs w:val="28"/>
        </w:rPr>
        <w:t>нкт</w:t>
      </w:r>
      <w:r w:rsidR="000A5BB2">
        <w:rPr>
          <w:rFonts w:ascii="Times New Roman" w:hAnsi="Times New Roman"/>
          <w:sz w:val="28"/>
          <w:szCs w:val="28"/>
        </w:rPr>
        <w:t>а</w:t>
      </w:r>
      <w:r w:rsidR="002B1A9B">
        <w:rPr>
          <w:rFonts w:ascii="Times New Roman" w:hAnsi="Times New Roman"/>
          <w:sz w:val="28"/>
          <w:szCs w:val="28"/>
        </w:rPr>
        <w:t xml:space="preserve"> </w:t>
      </w:r>
      <w:r w:rsidR="00AF0ABB">
        <w:rPr>
          <w:rFonts w:ascii="Times New Roman" w:hAnsi="Times New Roman"/>
          <w:sz w:val="28"/>
          <w:szCs w:val="28"/>
        </w:rPr>
        <w:t xml:space="preserve">4 настоящего Решения. </w:t>
      </w:r>
    </w:p>
    <w:p w:rsidR="00AF0ABB" w:rsidRDefault="00AF0ABB" w:rsidP="00AF0ABB">
      <w:pPr>
        <w:tabs>
          <w:tab w:val="left" w:pos="1134"/>
          <w:tab w:val="left" w:pos="1560"/>
        </w:tabs>
        <w:spacing w:line="360" w:lineRule="auto"/>
        <w:ind w:firstLine="700"/>
        <w:jc w:val="both"/>
        <w:rPr>
          <w:rFonts w:ascii="Times New Roman" w:hAnsi="Times New Roman"/>
          <w:sz w:val="28"/>
          <w:szCs w:val="28"/>
          <w:u w:color="FFFFFF"/>
        </w:rPr>
      </w:pPr>
      <w:r>
        <w:rPr>
          <w:rFonts w:ascii="Times New Roman" w:hAnsi="Times New Roman"/>
          <w:sz w:val="28"/>
          <w:szCs w:val="28"/>
        </w:rPr>
        <w:t xml:space="preserve">4. </w:t>
      </w:r>
      <w:r w:rsidR="00BB659D">
        <w:rPr>
          <w:rFonts w:ascii="Times New Roman" w:hAnsi="Times New Roman"/>
          <w:sz w:val="28"/>
          <w:szCs w:val="28"/>
          <w:u w:color="FFFFFF"/>
        </w:rPr>
        <w:t>П</w:t>
      </w:r>
      <w:r w:rsidR="00BB659D" w:rsidRPr="004958B5">
        <w:rPr>
          <w:rFonts w:ascii="Times New Roman" w:hAnsi="Times New Roman"/>
          <w:sz w:val="28"/>
          <w:szCs w:val="28"/>
          <w:u w:color="FFFFFF"/>
        </w:rPr>
        <w:t>оложения подпун</w:t>
      </w:r>
      <w:r w:rsidR="00BB659D">
        <w:rPr>
          <w:rFonts w:ascii="Times New Roman" w:hAnsi="Times New Roman"/>
          <w:sz w:val="28"/>
          <w:szCs w:val="28"/>
          <w:u w:color="FFFFFF"/>
        </w:rPr>
        <w:t>кта 5 пункта 3 статьи 10 Правил</w:t>
      </w:r>
      <w:r w:rsidR="00862F35">
        <w:rPr>
          <w:rFonts w:ascii="Times New Roman" w:hAnsi="Times New Roman"/>
          <w:sz w:val="28"/>
          <w:szCs w:val="28"/>
          <w:u w:color="FFFFFF"/>
        </w:rPr>
        <w:t xml:space="preserve"> в редакции настоящего Решения</w:t>
      </w:r>
      <w:r w:rsidR="00BB659D">
        <w:rPr>
          <w:rFonts w:ascii="Times New Roman" w:hAnsi="Times New Roman"/>
          <w:sz w:val="28"/>
          <w:szCs w:val="28"/>
          <w:u w:color="FFFFFF"/>
        </w:rPr>
        <w:t xml:space="preserve"> </w:t>
      </w:r>
      <w:r w:rsidR="00BB659D" w:rsidRPr="004958B5">
        <w:rPr>
          <w:rFonts w:ascii="Times New Roman" w:hAnsi="Times New Roman"/>
          <w:sz w:val="28"/>
          <w:szCs w:val="28"/>
          <w:u w:color="FFFFFF"/>
        </w:rPr>
        <w:t>вступают в силу</w:t>
      </w:r>
      <w:r w:rsidR="00BB659D">
        <w:rPr>
          <w:rFonts w:ascii="Times New Roman" w:hAnsi="Times New Roman"/>
          <w:sz w:val="28"/>
          <w:szCs w:val="28"/>
          <w:u w:color="FFFFFF"/>
        </w:rPr>
        <w:t xml:space="preserve"> </w:t>
      </w:r>
      <w:r w:rsidR="00BB659D" w:rsidRPr="00107B41">
        <w:rPr>
          <w:rFonts w:ascii="Times New Roman" w:hAnsi="Times New Roman"/>
          <w:sz w:val="28"/>
          <w:szCs w:val="28"/>
          <w:u w:color="FFFFFF"/>
        </w:rPr>
        <w:t>с 1 января 2019 года</w:t>
      </w:r>
      <w:r w:rsidR="00BB659D">
        <w:rPr>
          <w:rFonts w:ascii="Times New Roman" w:hAnsi="Times New Roman"/>
          <w:sz w:val="28"/>
          <w:szCs w:val="28"/>
          <w:u w:color="FFFFFF"/>
        </w:rPr>
        <w:t xml:space="preserve"> в</w:t>
      </w:r>
      <w:r w:rsidRPr="00107B41">
        <w:rPr>
          <w:rFonts w:ascii="Times New Roman" w:hAnsi="Times New Roman"/>
          <w:sz w:val="28"/>
          <w:szCs w:val="28"/>
          <w:u w:color="FFFFFF"/>
        </w:rPr>
        <w:t xml:space="preserve"> соответствии с Федеральным законом от 29.07.2017 </w:t>
      </w:r>
      <w:r>
        <w:rPr>
          <w:rFonts w:ascii="Times New Roman" w:hAnsi="Times New Roman"/>
          <w:sz w:val="28"/>
          <w:szCs w:val="28"/>
          <w:u w:color="FFFFFF"/>
        </w:rPr>
        <w:t>№</w:t>
      </w:r>
      <w:r w:rsidRPr="00107B41">
        <w:rPr>
          <w:rFonts w:ascii="Times New Roman" w:hAnsi="Times New Roman"/>
          <w:sz w:val="28"/>
          <w:szCs w:val="28"/>
          <w:u w:color="FFFFFF"/>
        </w:rPr>
        <w:t xml:space="preserve"> 217-ФЗ </w:t>
      </w:r>
      <w:r>
        <w:rPr>
          <w:rFonts w:ascii="Times New Roman" w:hAnsi="Times New Roman"/>
          <w:sz w:val="28"/>
          <w:szCs w:val="28"/>
          <w:u w:color="FFFFFF"/>
        </w:rPr>
        <w:t>«</w:t>
      </w:r>
      <w:r w:rsidRPr="00107B41">
        <w:rPr>
          <w:rFonts w:ascii="Times New Roman" w:hAnsi="Times New Roman"/>
          <w:sz w:val="28"/>
          <w:szCs w:val="28"/>
          <w:u w:color="FFFFFF"/>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Fonts w:ascii="Times New Roman" w:hAnsi="Times New Roman"/>
          <w:sz w:val="28"/>
          <w:szCs w:val="28"/>
          <w:u w:color="FFFFFF"/>
        </w:rPr>
        <w:t>».</w:t>
      </w:r>
    </w:p>
    <w:p w:rsidR="00D46707" w:rsidRPr="00F06F33" w:rsidRDefault="00D46707" w:rsidP="00D46707">
      <w:pPr>
        <w:ind w:firstLine="709"/>
        <w:jc w:val="both"/>
        <w:rPr>
          <w:rFonts w:ascii="Times New Roman" w:hAnsi="Times New Roman"/>
          <w:sz w:val="28"/>
          <w:szCs w:val="28"/>
        </w:rPr>
      </w:pPr>
    </w:p>
    <w:p w:rsidR="00D46707" w:rsidRPr="00F06F33" w:rsidRDefault="00D46707" w:rsidP="00D10997">
      <w:pPr>
        <w:jc w:val="both"/>
        <w:rPr>
          <w:rFonts w:ascii="Times New Roman" w:hAnsi="Times New Roman"/>
          <w:sz w:val="28"/>
          <w:szCs w:val="28"/>
        </w:rPr>
      </w:pPr>
    </w:p>
    <w:p w:rsidR="00935112" w:rsidRPr="00C46CCD" w:rsidRDefault="00935112" w:rsidP="00935112">
      <w:pPr>
        <w:jc w:val="both"/>
        <w:outlineLvl w:val="0"/>
        <w:rPr>
          <w:rFonts w:ascii="Times New Roman" w:hAnsi="Times New Roman"/>
          <w:sz w:val="28"/>
          <w:szCs w:val="28"/>
        </w:rPr>
      </w:pPr>
      <w:r w:rsidRPr="00C46CCD">
        <w:rPr>
          <w:rFonts w:ascii="Times New Roman" w:hAnsi="Times New Roman"/>
          <w:sz w:val="28"/>
          <w:szCs w:val="28"/>
        </w:rPr>
        <w:t>Председатель Собрания представителей</w:t>
      </w:r>
    </w:p>
    <w:p w:rsidR="00935112" w:rsidRPr="00C46CCD" w:rsidRDefault="00935112" w:rsidP="00935112">
      <w:pPr>
        <w:tabs>
          <w:tab w:val="num" w:pos="200"/>
        </w:tabs>
        <w:outlineLvl w:val="0"/>
        <w:rPr>
          <w:rFonts w:ascii="Times New Roman" w:hAnsi="Times New Roman"/>
          <w:bCs/>
          <w:sz w:val="28"/>
          <w:szCs w:val="28"/>
        </w:rPr>
      </w:pPr>
      <w:r w:rsidRPr="00C46CCD">
        <w:rPr>
          <w:rFonts w:ascii="Times New Roman" w:hAnsi="Times New Roman"/>
          <w:noProof/>
          <w:sz w:val="28"/>
          <w:szCs w:val="28"/>
        </w:rPr>
        <w:t>сельского</w:t>
      </w:r>
      <w:r w:rsidRPr="00C46CCD">
        <w:rPr>
          <w:rFonts w:ascii="Times New Roman" w:hAnsi="Times New Roman"/>
          <w:sz w:val="28"/>
          <w:szCs w:val="28"/>
        </w:rPr>
        <w:t xml:space="preserve"> поселения </w:t>
      </w:r>
      <w:r w:rsidR="00693889">
        <w:rPr>
          <w:rFonts w:ascii="Times New Roman" w:hAnsi="Times New Roman"/>
          <w:bCs/>
          <w:sz w:val="28"/>
          <w:szCs w:val="28"/>
        </w:rPr>
        <w:t>Зуевка</w:t>
      </w:r>
    </w:p>
    <w:p w:rsidR="00935112" w:rsidRPr="00C46CCD" w:rsidRDefault="00935112" w:rsidP="00935112">
      <w:pPr>
        <w:tabs>
          <w:tab w:val="num" w:pos="200"/>
        </w:tabs>
        <w:outlineLvl w:val="0"/>
        <w:rPr>
          <w:rFonts w:ascii="Times New Roman" w:hAnsi="Times New Roman"/>
          <w:sz w:val="28"/>
          <w:szCs w:val="28"/>
        </w:rPr>
      </w:pPr>
      <w:r w:rsidRPr="00C46CCD">
        <w:rPr>
          <w:rFonts w:ascii="Times New Roman" w:hAnsi="Times New Roman"/>
          <w:bCs/>
          <w:sz w:val="28"/>
          <w:szCs w:val="28"/>
        </w:rPr>
        <w:t>муниципального района Нефтегорский</w:t>
      </w:r>
      <w:r w:rsidRPr="00C46CCD">
        <w:rPr>
          <w:rFonts w:ascii="Times New Roman" w:hAnsi="Times New Roman"/>
          <w:sz w:val="28"/>
          <w:szCs w:val="28"/>
        </w:rPr>
        <w:t xml:space="preserve"> </w:t>
      </w:r>
    </w:p>
    <w:p w:rsidR="00935112" w:rsidRPr="00C46CCD" w:rsidRDefault="00935112" w:rsidP="00935112">
      <w:pPr>
        <w:tabs>
          <w:tab w:val="num" w:pos="200"/>
        </w:tabs>
        <w:outlineLvl w:val="0"/>
        <w:rPr>
          <w:rFonts w:ascii="Times New Roman" w:hAnsi="Times New Roman"/>
          <w:sz w:val="28"/>
          <w:szCs w:val="28"/>
        </w:rPr>
      </w:pPr>
      <w:r w:rsidRPr="00C46CCD">
        <w:rPr>
          <w:rFonts w:ascii="Times New Roman" w:hAnsi="Times New Roman"/>
          <w:sz w:val="28"/>
          <w:szCs w:val="28"/>
        </w:rPr>
        <w:t xml:space="preserve">Самарской области                                                                       </w:t>
      </w:r>
      <w:r w:rsidR="000C68B0">
        <w:rPr>
          <w:rFonts w:ascii="Times New Roman" w:hAnsi="Times New Roman"/>
          <w:sz w:val="28"/>
          <w:szCs w:val="28"/>
        </w:rPr>
        <w:t xml:space="preserve">     </w:t>
      </w:r>
      <w:r w:rsidRPr="00C46CCD">
        <w:rPr>
          <w:rFonts w:ascii="Times New Roman" w:hAnsi="Times New Roman"/>
          <w:sz w:val="28"/>
          <w:szCs w:val="28"/>
        </w:rPr>
        <w:t xml:space="preserve"> </w:t>
      </w:r>
      <w:r w:rsidR="000C68B0">
        <w:rPr>
          <w:rFonts w:ascii="Times New Roman" w:hAnsi="Times New Roman"/>
          <w:sz w:val="28"/>
          <w:szCs w:val="28"/>
        </w:rPr>
        <w:t>А.В. Скоков</w:t>
      </w:r>
    </w:p>
    <w:p w:rsidR="00935112" w:rsidRPr="00C46CCD" w:rsidRDefault="00935112" w:rsidP="00935112">
      <w:pPr>
        <w:jc w:val="both"/>
        <w:outlineLvl w:val="0"/>
        <w:rPr>
          <w:rFonts w:ascii="Times New Roman" w:hAnsi="Times New Roman"/>
          <w:sz w:val="28"/>
          <w:szCs w:val="28"/>
        </w:rPr>
      </w:pPr>
    </w:p>
    <w:p w:rsidR="00935112" w:rsidRPr="00C46CCD" w:rsidRDefault="00935112" w:rsidP="00935112">
      <w:pPr>
        <w:jc w:val="both"/>
        <w:outlineLvl w:val="0"/>
        <w:rPr>
          <w:rFonts w:ascii="Times New Roman" w:hAnsi="Times New Roman"/>
          <w:sz w:val="28"/>
          <w:szCs w:val="28"/>
        </w:rPr>
      </w:pPr>
    </w:p>
    <w:p w:rsidR="00935112" w:rsidRPr="00C46CCD" w:rsidRDefault="00935112" w:rsidP="00935112">
      <w:pPr>
        <w:tabs>
          <w:tab w:val="num" w:pos="200"/>
        </w:tabs>
        <w:outlineLvl w:val="0"/>
        <w:rPr>
          <w:rFonts w:ascii="Times New Roman" w:hAnsi="Times New Roman"/>
          <w:bCs/>
          <w:sz w:val="28"/>
          <w:szCs w:val="28"/>
        </w:rPr>
      </w:pPr>
      <w:r w:rsidRPr="00C46CCD">
        <w:rPr>
          <w:rFonts w:ascii="Times New Roman" w:hAnsi="Times New Roman"/>
          <w:noProof/>
          <w:sz w:val="28"/>
          <w:szCs w:val="28"/>
        </w:rPr>
        <w:t>Глава сельского</w:t>
      </w:r>
      <w:r w:rsidRPr="00C46CCD">
        <w:rPr>
          <w:rFonts w:ascii="Times New Roman" w:hAnsi="Times New Roman"/>
          <w:sz w:val="28"/>
          <w:szCs w:val="28"/>
        </w:rPr>
        <w:t xml:space="preserve"> поселения </w:t>
      </w:r>
      <w:r w:rsidR="00693889">
        <w:rPr>
          <w:rFonts w:ascii="Times New Roman" w:hAnsi="Times New Roman"/>
          <w:bCs/>
          <w:sz w:val="28"/>
          <w:szCs w:val="28"/>
        </w:rPr>
        <w:t>Зуевка</w:t>
      </w:r>
    </w:p>
    <w:p w:rsidR="00935112" w:rsidRPr="00C46CCD" w:rsidRDefault="00935112" w:rsidP="00935112">
      <w:pPr>
        <w:tabs>
          <w:tab w:val="num" w:pos="200"/>
        </w:tabs>
        <w:outlineLvl w:val="0"/>
        <w:rPr>
          <w:rFonts w:ascii="Times New Roman" w:hAnsi="Times New Roman"/>
          <w:sz w:val="28"/>
          <w:szCs w:val="28"/>
        </w:rPr>
      </w:pPr>
      <w:r w:rsidRPr="00C46CCD">
        <w:rPr>
          <w:rFonts w:ascii="Times New Roman" w:hAnsi="Times New Roman"/>
          <w:bCs/>
          <w:sz w:val="28"/>
          <w:szCs w:val="28"/>
        </w:rPr>
        <w:t>муниципального района Нефтегорский</w:t>
      </w:r>
      <w:r w:rsidRPr="00C46CCD">
        <w:rPr>
          <w:rFonts w:ascii="Times New Roman" w:hAnsi="Times New Roman"/>
          <w:sz w:val="28"/>
          <w:szCs w:val="28"/>
        </w:rPr>
        <w:t xml:space="preserve"> </w:t>
      </w:r>
    </w:p>
    <w:p w:rsidR="00935112" w:rsidRPr="00C46CCD" w:rsidRDefault="00935112" w:rsidP="00935112">
      <w:pPr>
        <w:tabs>
          <w:tab w:val="num" w:pos="200"/>
        </w:tabs>
        <w:outlineLvl w:val="0"/>
        <w:rPr>
          <w:rFonts w:ascii="Times New Roman" w:hAnsi="Times New Roman"/>
          <w:sz w:val="28"/>
          <w:szCs w:val="28"/>
        </w:rPr>
      </w:pPr>
      <w:r w:rsidRPr="00C46CCD">
        <w:rPr>
          <w:rFonts w:ascii="Times New Roman" w:hAnsi="Times New Roman"/>
          <w:sz w:val="28"/>
          <w:szCs w:val="28"/>
        </w:rPr>
        <w:t xml:space="preserve">Самарской области                                                                           </w:t>
      </w:r>
      <w:r w:rsidR="000C68B0">
        <w:rPr>
          <w:rFonts w:ascii="Times New Roman" w:hAnsi="Times New Roman"/>
          <w:sz w:val="28"/>
          <w:szCs w:val="28"/>
        </w:rPr>
        <w:t>М.А. Решетов</w:t>
      </w:r>
    </w:p>
    <w:p w:rsidR="00042CC9" w:rsidRPr="0094356F" w:rsidRDefault="00042CC9" w:rsidP="004B72C0">
      <w:pPr>
        <w:jc w:val="both"/>
        <w:outlineLvl w:val="0"/>
        <w:rPr>
          <w:rFonts w:ascii="Times New Roman" w:hAnsi="Times New Roman"/>
          <w:sz w:val="28"/>
          <w:szCs w:val="28"/>
          <w:u w:color="FFFFFF"/>
        </w:rPr>
      </w:pPr>
    </w:p>
    <w:sectPr w:rsidR="00042CC9" w:rsidRPr="0094356F" w:rsidSect="007F4E47">
      <w:headerReference w:type="even" r:id="rId30"/>
      <w:headerReference w:type="default" r:id="rId31"/>
      <w:footerReference w:type="even" r:id="rId32"/>
      <w:footerReference w:type="default" r:id="rId33"/>
      <w:pgSz w:w="11900" w:h="16840"/>
      <w:pgMar w:top="1134" w:right="850" w:bottom="1134" w:left="1701" w:header="127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71B" w:rsidRDefault="006D371B" w:rsidP="00FD64A6">
      <w:r>
        <w:separator/>
      </w:r>
    </w:p>
  </w:endnote>
  <w:endnote w:type="continuationSeparator" w:id="0">
    <w:p w:rsidR="006D371B" w:rsidRDefault="006D371B" w:rsidP="00FD64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 w:name="MS ??">
    <w:altName w:val="Arial Unicode MS"/>
    <w:panose1 w:val="00000000000000000000"/>
    <w:charset w:val="80"/>
    <w:family w:val="auto"/>
    <w:notTrueType/>
    <w:pitch w:val="variable"/>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B0" w:rsidRDefault="00B55CCA" w:rsidP="002A1865">
    <w:pPr>
      <w:pStyle w:val="af4"/>
      <w:framePr w:wrap="around" w:vAnchor="text" w:hAnchor="margin" w:xAlign="center" w:y="1"/>
      <w:rPr>
        <w:rStyle w:val="af3"/>
      </w:rPr>
    </w:pPr>
    <w:r>
      <w:rPr>
        <w:rStyle w:val="af3"/>
      </w:rPr>
      <w:fldChar w:fldCharType="begin"/>
    </w:r>
    <w:r w:rsidR="000C68B0">
      <w:rPr>
        <w:rStyle w:val="af3"/>
      </w:rPr>
      <w:instrText xml:space="preserve">PAGE  </w:instrText>
    </w:r>
    <w:r>
      <w:rPr>
        <w:rStyle w:val="af3"/>
      </w:rPr>
      <w:fldChar w:fldCharType="end"/>
    </w:r>
  </w:p>
  <w:p w:rsidR="000C68B0" w:rsidRDefault="000C68B0">
    <w:pPr>
      <w:pStyle w:val="af4"/>
    </w:pPr>
  </w:p>
  <w:p w:rsidR="000C68B0" w:rsidRDefault="000C68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B0" w:rsidRDefault="000C68B0" w:rsidP="002A1865">
    <w:pPr>
      <w:pStyle w:val="af4"/>
      <w:framePr w:wrap="around" w:vAnchor="text" w:hAnchor="margin" w:xAlign="center" w:y="1"/>
      <w:rPr>
        <w:rStyle w:val="af3"/>
      </w:rPr>
    </w:pPr>
  </w:p>
  <w:p w:rsidR="000C68B0" w:rsidRDefault="000C68B0">
    <w:pPr>
      <w:pStyle w:val="af4"/>
      <w:framePr w:wrap="auto" w:vAnchor="text" w:hAnchor="margin" w:xAlign="right" w:y="1"/>
      <w:rPr>
        <w:rStyle w:val="af3"/>
      </w:rPr>
    </w:pPr>
  </w:p>
  <w:p w:rsidR="000C68B0" w:rsidRDefault="000C68B0">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71B" w:rsidRDefault="006D371B" w:rsidP="00FD64A6">
      <w:r>
        <w:separator/>
      </w:r>
    </w:p>
  </w:footnote>
  <w:footnote w:type="continuationSeparator" w:id="0">
    <w:p w:rsidR="006D371B" w:rsidRDefault="006D371B" w:rsidP="00FD6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B0" w:rsidRDefault="00B55CCA" w:rsidP="008156BC">
    <w:pPr>
      <w:pStyle w:val="af1"/>
      <w:framePr w:wrap="around" w:vAnchor="text" w:hAnchor="margin" w:xAlign="center" w:y="1"/>
      <w:rPr>
        <w:rStyle w:val="af3"/>
      </w:rPr>
    </w:pPr>
    <w:r>
      <w:rPr>
        <w:rStyle w:val="af3"/>
      </w:rPr>
      <w:fldChar w:fldCharType="begin"/>
    </w:r>
    <w:r w:rsidR="000C68B0">
      <w:rPr>
        <w:rStyle w:val="af3"/>
      </w:rPr>
      <w:instrText xml:space="preserve">PAGE  </w:instrText>
    </w:r>
    <w:r>
      <w:rPr>
        <w:rStyle w:val="af3"/>
      </w:rPr>
      <w:fldChar w:fldCharType="end"/>
    </w:r>
  </w:p>
  <w:p w:rsidR="000C68B0" w:rsidRDefault="000C68B0">
    <w:pPr>
      <w:pStyle w:val="af1"/>
    </w:pPr>
  </w:p>
  <w:p w:rsidR="000C68B0" w:rsidRDefault="000C68B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B0" w:rsidRPr="008156BC" w:rsidRDefault="00B55CCA" w:rsidP="00523DA6">
    <w:pPr>
      <w:pStyle w:val="af1"/>
      <w:framePr w:wrap="around" w:vAnchor="text" w:hAnchor="margin" w:xAlign="center" w:y="1"/>
      <w:rPr>
        <w:rStyle w:val="af3"/>
        <w:rFonts w:ascii="Times New Roman" w:hAnsi="Times New Roman"/>
        <w:sz w:val="20"/>
        <w:szCs w:val="20"/>
      </w:rPr>
    </w:pPr>
    <w:r w:rsidRPr="008156BC">
      <w:rPr>
        <w:rStyle w:val="af3"/>
        <w:rFonts w:ascii="Times New Roman" w:hAnsi="Times New Roman"/>
        <w:sz w:val="20"/>
        <w:szCs w:val="20"/>
      </w:rPr>
      <w:fldChar w:fldCharType="begin"/>
    </w:r>
    <w:r w:rsidR="000C68B0" w:rsidRPr="008156BC">
      <w:rPr>
        <w:rStyle w:val="af3"/>
        <w:rFonts w:ascii="Times New Roman" w:hAnsi="Times New Roman"/>
        <w:sz w:val="20"/>
        <w:szCs w:val="20"/>
      </w:rPr>
      <w:instrText xml:space="preserve">PAGE  </w:instrText>
    </w:r>
    <w:r w:rsidRPr="008156BC">
      <w:rPr>
        <w:rStyle w:val="af3"/>
        <w:rFonts w:ascii="Times New Roman" w:hAnsi="Times New Roman"/>
        <w:sz w:val="20"/>
        <w:szCs w:val="20"/>
      </w:rPr>
      <w:fldChar w:fldCharType="separate"/>
    </w:r>
    <w:r w:rsidR="00963326">
      <w:rPr>
        <w:rStyle w:val="af3"/>
        <w:rFonts w:ascii="Times New Roman" w:hAnsi="Times New Roman"/>
        <w:noProof/>
        <w:sz w:val="20"/>
        <w:szCs w:val="20"/>
      </w:rPr>
      <w:t>2</w:t>
    </w:r>
    <w:r w:rsidRPr="008156BC">
      <w:rPr>
        <w:rStyle w:val="af3"/>
        <w:rFonts w:ascii="Times New Roman" w:hAnsi="Times New Roman"/>
        <w:sz w:val="20"/>
        <w:szCs w:val="20"/>
      </w:rPr>
      <w:fldChar w:fldCharType="end"/>
    </w:r>
  </w:p>
  <w:p w:rsidR="000C68B0" w:rsidRDefault="000C68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D484C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
    <w:nsid w:val="04C94FAE"/>
    <w:multiLevelType w:val="hybridMultilevel"/>
    <w:tmpl w:val="051C4B52"/>
    <w:lvl w:ilvl="0" w:tplc="DAA21D64">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D176E94"/>
    <w:multiLevelType w:val="hybridMultilevel"/>
    <w:tmpl w:val="54082F20"/>
    <w:lvl w:ilvl="0" w:tplc="39C6CB46">
      <w:start w:val="1"/>
      <w:numFmt w:val="decimal"/>
      <w:lvlText w:val="%1."/>
      <w:lvlJc w:val="left"/>
      <w:pPr>
        <w:ind w:left="502" w:hanging="360"/>
      </w:pPr>
      <w:rPr>
        <w:b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596592D"/>
    <w:multiLevelType w:val="hybridMultilevel"/>
    <w:tmpl w:val="9490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56E78"/>
    <w:multiLevelType w:val="hybridMultilevel"/>
    <w:tmpl w:val="F9AE1A44"/>
    <w:lvl w:ilvl="0" w:tplc="1C5E8218">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2E285EA6"/>
    <w:multiLevelType w:val="multilevel"/>
    <w:tmpl w:val="D5189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5E2426"/>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C190F1A"/>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5DA4BBF"/>
    <w:multiLevelType w:val="hybridMultilevel"/>
    <w:tmpl w:val="28466884"/>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936B03"/>
    <w:multiLevelType w:val="hybridMultilevel"/>
    <w:tmpl w:val="5934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15">
    <w:nsid w:val="65E07BF4"/>
    <w:multiLevelType w:val="hybridMultilevel"/>
    <w:tmpl w:val="B1605858"/>
    <w:lvl w:ilvl="0" w:tplc="804A2CB2">
      <w:start w:val="1"/>
      <w:numFmt w:val="decimal"/>
      <w:lvlText w:val="%1."/>
      <w:lvlJc w:val="left"/>
      <w:pPr>
        <w:ind w:left="1069"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75562D57"/>
    <w:multiLevelType w:val="hybridMultilevel"/>
    <w:tmpl w:val="1954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BFD6662"/>
    <w:multiLevelType w:val="multilevel"/>
    <w:tmpl w:val="EF508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AD4B65"/>
    <w:multiLevelType w:val="hybridMultilevel"/>
    <w:tmpl w:val="CED2034C"/>
    <w:lvl w:ilvl="0" w:tplc="DBEC9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D6A4130A">
      <w:start w:val="1"/>
      <w:numFmt w:val="decimal"/>
      <w:lvlText w:val="%3)"/>
      <w:lvlJc w:val="right"/>
      <w:pPr>
        <w:ind w:left="2509" w:hanging="180"/>
      </w:pPr>
      <w:rPr>
        <w:rFonts w:ascii="Times New Roman" w:eastAsia="MS Mincho" w:hAnsi="Times New Roman" w:cs="Times New Roman"/>
      </w:r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055900"/>
    <w:multiLevelType w:val="hybridMultilevel"/>
    <w:tmpl w:val="9F5C2AD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F">
      <w:start w:val="1"/>
      <w:numFmt w:val="decimal"/>
      <w:lvlText w:val="%4."/>
      <w:lvlJc w:val="left"/>
      <w:pPr>
        <w:ind w:left="1211"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6"/>
  </w:num>
  <w:num w:numId="3">
    <w:abstractNumId w:val="14"/>
  </w:num>
  <w:num w:numId="4">
    <w:abstractNumId w:val="17"/>
  </w:num>
  <w:num w:numId="5">
    <w:abstractNumId w:val="0"/>
  </w:num>
  <w:num w:numId="6">
    <w:abstractNumId w:val="15"/>
  </w:num>
  <w:num w:numId="7">
    <w:abstractNumId w:val="7"/>
  </w:num>
  <w:num w:numId="8">
    <w:abstractNumId w:val="9"/>
  </w:num>
  <w:num w:numId="9">
    <w:abstractNumId w:val="5"/>
  </w:num>
  <w:num w:numId="10">
    <w:abstractNumId w:val="2"/>
  </w:num>
  <w:num w:numId="11">
    <w:abstractNumId w:val="3"/>
  </w:num>
  <w:num w:numId="12">
    <w:abstractNumId w:val="19"/>
  </w:num>
  <w:num w:numId="13">
    <w:abstractNumId w:val="6"/>
  </w:num>
  <w:num w:numId="14">
    <w:abstractNumId w:val="18"/>
  </w:num>
  <w:num w:numId="15">
    <w:abstractNumId w:val="13"/>
  </w:num>
  <w:num w:numId="16">
    <w:abstractNumId w:val="21"/>
  </w:num>
  <w:num w:numId="17">
    <w:abstractNumId w:val="8"/>
  </w:num>
  <w:num w:numId="18">
    <w:abstractNumId w:val="1"/>
  </w:num>
  <w:num w:numId="19">
    <w:abstractNumId w:val="11"/>
  </w:num>
  <w:num w:numId="20">
    <w:abstractNumId w:val="20"/>
  </w:num>
  <w:num w:numId="21">
    <w:abstractNumId w:val="12"/>
  </w:num>
  <w:num w:numId="22">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hideSpellingErrors/>
  <w:hideGrammaticalErrors/>
  <w:proofState w:spelling="clean" w:grammar="clean"/>
  <w:defaultTabStop w:val="708"/>
  <w:hyphenationZone w:val="357"/>
  <w:doNotHyphenateCaps/>
  <w:characterSpacingControl w:val="doNotCompress"/>
  <w:footnotePr>
    <w:footnote w:id="-1"/>
    <w:footnote w:id="0"/>
  </w:footnotePr>
  <w:endnotePr>
    <w:endnote w:id="-1"/>
    <w:endnote w:id="0"/>
  </w:endnotePr>
  <w:compat>
    <w:useFELayout/>
  </w:compat>
  <w:rsids>
    <w:rsidRoot w:val="007031A2"/>
    <w:rsid w:val="000010E1"/>
    <w:rsid w:val="000027A8"/>
    <w:rsid w:val="0000297B"/>
    <w:rsid w:val="000037FD"/>
    <w:rsid w:val="00006F3A"/>
    <w:rsid w:val="00007980"/>
    <w:rsid w:val="00010DF7"/>
    <w:rsid w:val="000112D3"/>
    <w:rsid w:val="00012815"/>
    <w:rsid w:val="00013F04"/>
    <w:rsid w:val="00017AC9"/>
    <w:rsid w:val="00020E8C"/>
    <w:rsid w:val="0002110B"/>
    <w:rsid w:val="00021456"/>
    <w:rsid w:val="00022BA2"/>
    <w:rsid w:val="00023258"/>
    <w:rsid w:val="00023E37"/>
    <w:rsid w:val="00025E07"/>
    <w:rsid w:val="0002625C"/>
    <w:rsid w:val="00026483"/>
    <w:rsid w:val="00030823"/>
    <w:rsid w:val="000324F9"/>
    <w:rsid w:val="00032F3F"/>
    <w:rsid w:val="00033769"/>
    <w:rsid w:val="00036CE5"/>
    <w:rsid w:val="00040ECE"/>
    <w:rsid w:val="0004290A"/>
    <w:rsid w:val="00042CC9"/>
    <w:rsid w:val="00043EFD"/>
    <w:rsid w:val="000442AD"/>
    <w:rsid w:val="0004600E"/>
    <w:rsid w:val="00046D65"/>
    <w:rsid w:val="00047A42"/>
    <w:rsid w:val="00047C1D"/>
    <w:rsid w:val="0005067B"/>
    <w:rsid w:val="00050E8E"/>
    <w:rsid w:val="00050FE2"/>
    <w:rsid w:val="00051462"/>
    <w:rsid w:val="00051697"/>
    <w:rsid w:val="00052CCC"/>
    <w:rsid w:val="00053251"/>
    <w:rsid w:val="0005344F"/>
    <w:rsid w:val="00053917"/>
    <w:rsid w:val="00055A80"/>
    <w:rsid w:val="000563C5"/>
    <w:rsid w:val="00056551"/>
    <w:rsid w:val="000575F7"/>
    <w:rsid w:val="00060857"/>
    <w:rsid w:val="000608BE"/>
    <w:rsid w:val="00061C44"/>
    <w:rsid w:val="00061C54"/>
    <w:rsid w:val="00061C91"/>
    <w:rsid w:val="000626B6"/>
    <w:rsid w:val="000632B8"/>
    <w:rsid w:val="00065C16"/>
    <w:rsid w:val="0006674A"/>
    <w:rsid w:val="00067239"/>
    <w:rsid w:val="00070203"/>
    <w:rsid w:val="00072019"/>
    <w:rsid w:val="00072946"/>
    <w:rsid w:val="00072A8A"/>
    <w:rsid w:val="00072D40"/>
    <w:rsid w:val="000741D1"/>
    <w:rsid w:val="000747CA"/>
    <w:rsid w:val="000759B1"/>
    <w:rsid w:val="00075ED6"/>
    <w:rsid w:val="0007652D"/>
    <w:rsid w:val="00076C26"/>
    <w:rsid w:val="00081CE5"/>
    <w:rsid w:val="00082F39"/>
    <w:rsid w:val="0008482E"/>
    <w:rsid w:val="000852E7"/>
    <w:rsid w:val="000854D3"/>
    <w:rsid w:val="00090843"/>
    <w:rsid w:val="00091123"/>
    <w:rsid w:val="00091644"/>
    <w:rsid w:val="0009227C"/>
    <w:rsid w:val="00093E0E"/>
    <w:rsid w:val="0009426D"/>
    <w:rsid w:val="00094E6D"/>
    <w:rsid w:val="00097221"/>
    <w:rsid w:val="000A3A03"/>
    <w:rsid w:val="000A5346"/>
    <w:rsid w:val="000A5BAE"/>
    <w:rsid w:val="000A5BB2"/>
    <w:rsid w:val="000A73A4"/>
    <w:rsid w:val="000B188B"/>
    <w:rsid w:val="000B747A"/>
    <w:rsid w:val="000C5D1E"/>
    <w:rsid w:val="000C68B0"/>
    <w:rsid w:val="000D0883"/>
    <w:rsid w:val="000D59C5"/>
    <w:rsid w:val="000D6466"/>
    <w:rsid w:val="000D7D9A"/>
    <w:rsid w:val="000D7E3D"/>
    <w:rsid w:val="000D7F5F"/>
    <w:rsid w:val="000E0F87"/>
    <w:rsid w:val="000E34D4"/>
    <w:rsid w:val="000E4498"/>
    <w:rsid w:val="000E4D23"/>
    <w:rsid w:val="000E5288"/>
    <w:rsid w:val="000E55AA"/>
    <w:rsid w:val="000E6CD9"/>
    <w:rsid w:val="000F1445"/>
    <w:rsid w:val="000F147F"/>
    <w:rsid w:val="000F1C0F"/>
    <w:rsid w:val="000F5045"/>
    <w:rsid w:val="000F506B"/>
    <w:rsid w:val="000F58BF"/>
    <w:rsid w:val="001009A9"/>
    <w:rsid w:val="001015A8"/>
    <w:rsid w:val="001017D4"/>
    <w:rsid w:val="00102C8E"/>
    <w:rsid w:val="0010530E"/>
    <w:rsid w:val="001068C1"/>
    <w:rsid w:val="001074E4"/>
    <w:rsid w:val="00110440"/>
    <w:rsid w:val="001133A5"/>
    <w:rsid w:val="00114421"/>
    <w:rsid w:val="00114FCB"/>
    <w:rsid w:val="001201B5"/>
    <w:rsid w:val="00121D91"/>
    <w:rsid w:val="00122DD4"/>
    <w:rsid w:val="00123E33"/>
    <w:rsid w:val="00124CFC"/>
    <w:rsid w:val="001318FF"/>
    <w:rsid w:val="00133615"/>
    <w:rsid w:val="001355A8"/>
    <w:rsid w:val="001369A2"/>
    <w:rsid w:val="00136AD3"/>
    <w:rsid w:val="00136BD3"/>
    <w:rsid w:val="001375DE"/>
    <w:rsid w:val="00145335"/>
    <w:rsid w:val="001517FD"/>
    <w:rsid w:val="0015194C"/>
    <w:rsid w:val="00151BB1"/>
    <w:rsid w:val="00154636"/>
    <w:rsid w:val="00154C6D"/>
    <w:rsid w:val="00155D76"/>
    <w:rsid w:val="0015632D"/>
    <w:rsid w:val="00157969"/>
    <w:rsid w:val="00157AF9"/>
    <w:rsid w:val="00160EEC"/>
    <w:rsid w:val="00162BFA"/>
    <w:rsid w:val="00163A02"/>
    <w:rsid w:val="0016418F"/>
    <w:rsid w:val="00164283"/>
    <w:rsid w:val="00167043"/>
    <w:rsid w:val="00171F0F"/>
    <w:rsid w:val="0017435F"/>
    <w:rsid w:val="001774A4"/>
    <w:rsid w:val="00183E88"/>
    <w:rsid w:val="00184FF4"/>
    <w:rsid w:val="00185B59"/>
    <w:rsid w:val="00186296"/>
    <w:rsid w:val="0018655C"/>
    <w:rsid w:val="001906D5"/>
    <w:rsid w:val="00193335"/>
    <w:rsid w:val="001936EC"/>
    <w:rsid w:val="00195675"/>
    <w:rsid w:val="00197527"/>
    <w:rsid w:val="001A0211"/>
    <w:rsid w:val="001A0929"/>
    <w:rsid w:val="001A2F05"/>
    <w:rsid w:val="001A38D8"/>
    <w:rsid w:val="001A39D0"/>
    <w:rsid w:val="001A597C"/>
    <w:rsid w:val="001A620D"/>
    <w:rsid w:val="001A79DA"/>
    <w:rsid w:val="001A7B2C"/>
    <w:rsid w:val="001B15C0"/>
    <w:rsid w:val="001B1E65"/>
    <w:rsid w:val="001B3748"/>
    <w:rsid w:val="001B4DC5"/>
    <w:rsid w:val="001B7C5E"/>
    <w:rsid w:val="001C0083"/>
    <w:rsid w:val="001C1B67"/>
    <w:rsid w:val="001C28D7"/>
    <w:rsid w:val="001C2B74"/>
    <w:rsid w:val="001C2D96"/>
    <w:rsid w:val="001D17D2"/>
    <w:rsid w:val="001D43C5"/>
    <w:rsid w:val="001D77CC"/>
    <w:rsid w:val="001D7AA9"/>
    <w:rsid w:val="001E085A"/>
    <w:rsid w:val="001E2DCF"/>
    <w:rsid w:val="001E2E97"/>
    <w:rsid w:val="001E3901"/>
    <w:rsid w:val="001E53B7"/>
    <w:rsid w:val="001E7C2D"/>
    <w:rsid w:val="001F280A"/>
    <w:rsid w:val="001F4210"/>
    <w:rsid w:val="001F54CA"/>
    <w:rsid w:val="001F5C34"/>
    <w:rsid w:val="001F6113"/>
    <w:rsid w:val="001F73C4"/>
    <w:rsid w:val="00201AC0"/>
    <w:rsid w:val="00203DFC"/>
    <w:rsid w:val="00207C82"/>
    <w:rsid w:val="00214915"/>
    <w:rsid w:val="00215774"/>
    <w:rsid w:val="00216747"/>
    <w:rsid w:val="00220122"/>
    <w:rsid w:val="0022109F"/>
    <w:rsid w:val="00222B40"/>
    <w:rsid w:val="002232B9"/>
    <w:rsid w:val="002236B8"/>
    <w:rsid w:val="0022374E"/>
    <w:rsid w:val="00224A77"/>
    <w:rsid w:val="00227217"/>
    <w:rsid w:val="00230D3B"/>
    <w:rsid w:val="00230F8A"/>
    <w:rsid w:val="00233C12"/>
    <w:rsid w:val="00234B69"/>
    <w:rsid w:val="002378B8"/>
    <w:rsid w:val="00237A8A"/>
    <w:rsid w:val="0024049E"/>
    <w:rsid w:val="00241225"/>
    <w:rsid w:val="00244E51"/>
    <w:rsid w:val="0024796C"/>
    <w:rsid w:val="00250E3B"/>
    <w:rsid w:val="002529FD"/>
    <w:rsid w:val="002551B8"/>
    <w:rsid w:val="00260789"/>
    <w:rsid w:val="00265834"/>
    <w:rsid w:val="00267C08"/>
    <w:rsid w:val="00270E77"/>
    <w:rsid w:val="002712FD"/>
    <w:rsid w:val="00271DE1"/>
    <w:rsid w:val="002726E7"/>
    <w:rsid w:val="0027346B"/>
    <w:rsid w:val="0027490A"/>
    <w:rsid w:val="00276587"/>
    <w:rsid w:val="00277A5D"/>
    <w:rsid w:val="00281774"/>
    <w:rsid w:val="002822A6"/>
    <w:rsid w:val="002832D0"/>
    <w:rsid w:val="002846DE"/>
    <w:rsid w:val="002851A5"/>
    <w:rsid w:val="00287FE1"/>
    <w:rsid w:val="00292ACC"/>
    <w:rsid w:val="00293A4D"/>
    <w:rsid w:val="002961CB"/>
    <w:rsid w:val="002973FD"/>
    <w:rsid w:val="002A1865"/>
    <w:rsid w:val="002A1DEE"/>
    <w:rsid w:val="002A35D3"/>
    <w:rsid w:val="002A4552"/>
    <w:rsid w:val="002B0EAE"/>
    <w:rsid w:val="002B1A9B"/>
    <w:rsid w:val="002B27FD"/>
    <w:rsid w:val="002B4915"/>
    <w:rsid w:val="002B5A51"/>
    <w:rsid w:val="002B64C8"/>
    <w:rsid w:val="002C32D6"/>
    <w:rsid w:val="002D1364"/>
    <w:rsid w:val="002D289A"/>
    <w:rsid w:val="002D2D1C"/>
    <w:rsid w:val="002D305F"/>
    <w:rsid w:val="002D4BFC"/>
    <w:rsid w:val="002D5801"/>
    <w:rsid w:val="002D78A1"/>
    <w:rsid w:val="002E36D2"/>
    <w:rsid w:val="002E381A"/>
    <w:rsid w:val="002E566B"/>
    <w:rsid w:val="002E5BE6"/>
    <w:rsid w:val="002E7299"/>
    <w:rsid w:val="002F1C1F"/>
    <w:rsid w:val="002F2030"/>
    <w:rsid w:val="002F236C"/>
    <w:rsid w:val="002F53C2"/>
    <w:rsid w:val="002F5FD5"/>
    <w:rsid w:val="002F730C"/>
    <w:rsid w:val="002F7A5A"/>
    <w:rsid w:val="00300C02"/>
    <w:rsid w:val="003042F0"/>
    <w:rsid w:val="003068C3"/>
    <w:rsid w:val="0031134F"/>
    <w:rsid w:val="00312ABF"/>
    <w:rsid w:val="00316222"/>
    <w:rsid w:val="00316C6F"/>
    <w:rsid w:val="0032091C"/>
    <w:rsid w:val="00321C7D"/>
    <w:rsid w:val="00327BE7"/>
    <w:rsid w:val="00331305"/>
    <w:rsid w:val="0033234C"/>
    <w:rsid w:val="00333C52"/>
    <w:rsid w:val="003357B4"/>
    <w:rsid w:val="00335A49"/>
    <w:rsid w:val="00336DD7"/>
    <w:rsid w:val="00341183"/>
    <w:rsid w:val="0034390B"/>
    <w:rsid w:val="00344701"/>
    <w:rsid w:val="0034567C"/>
    <w:rsid w:val="00352ACD"/>
    <w:rsid w:val="00354ACB"/>
    <w:rsid w:val="00354E4A"/>
    <w:rsid w:val="00355154"/>
    <w:rsid w:val="00356931"/>
    <w:rsid w:val="0036080A"/>
    <w:rsid w:val="00360E74"/>
    <w:rsid w:val="00361E05"/>
    <w:rsid w:val="0036390E"/>
    <w:rsid w:val="003641CF"/>
    <w:rsid w:val="003642B0"/>
    <w:rsid w:val="00366EC1"/>
    <w:rsid w:val="0036765D"/>
    <w:rsid w:val="00370B35"/>
    <w:rsid w:val="00372109"/>
    <w:rsid w:val="00373749"/>
    <w:rsid w:val="00373B74"/>
    <w:rsid w:val="00374E24"/>
    <w:rsid w:val="00375308"/>
    <w:rsid w:val="00376734"/>
    <w:rsid w:val="00381D6C"/>
    <w:rsid w:val="00383392"/>
    <w:rsid w:val="00383BC4"/>
    <w:rsid w:val="00387490"/>
    <w:rsid w:val="003878A8"/>
    <w:rsid w:val="00390DB5"/>
    <w:rsid w:val="00390F64"/>
    <w:rsid w:val="003915B1"/>
    <w:rsid w:val="00391A1E"/>
    <w:rsid w:val="0039569D"/>
    <w:rsid w:val="00395ABB"/>
    <w:rsid w:val="00397B47"/>
    <w:rsid w:val="00397E8E"/>
    <w:rsid w:val="003A5862"/>
    <w:rsid w:val="003B15BD"/>
    <w:rsid w:val="003B1B28"/>
    <w:rsid w:val="003B52DE"/>
    <w:rsid w:val="003B7992"/>
    <w:rsid w:val="003C027D"/>
    <w:rsid w:val="003C1601"/>
    <w:rsid w:val="003C1843"/>
    <w:rsid w:val="003C2413"/>
    <w:rsid w:val="003C3EE7"/>
    <w:rsid w:val="003C6777"/>
    <w:rsid w:val="003D01B3"/>
    <w:rsid w:val="003D028D"/>
    <w:rsid w:val="003D0FB6"/>
    <w:rsid w:val="003D396A"/>
    <w:rsid w:val="003D5F0C"/>
    <w:rsid w:val="003D6F32"/>
    <w:rsid w:val="003D721D"/>
    <w:rsid w:val="003D778E"/>
    <w:rsid w:val="003D79AD"/>
    <w:rsid w:val="003E0269"/>
    <w:rsid w:val="003E0D4F"/>
    <w:rsid w:val="003E2435"/>
    <w:rsid w:val="003E302E"/>
    <w:rsid w:val="003E3113"/>
    <w:rsid w:val="003F310E"/>
    <w:rsid w:val="003F621C"/>
    <w:rsid w:val="0040007A"/>
    <w:rsid w:val="00402FFA"/>
    <w:rsid w:val="00403805"/>
    <w:rsid w:val="00410681"/>
    <w:rsid w:val="00411EED"/>
    <w:rsid w:val="00415C5E"/>
    <w:rsid w:val="00415F8D"/>
    <w:rsid w:val="00416F89"/>
    <w:rsid w:val="004202C4"/>
    <w:rsid w:val="00420967"/>
    <w:rsid w:val="00421AD9"/>
    <w:rsid w:val="004228ED"/>
    <w:rsid w:val="00423DFD"/>
    <w:rsid w:val="00427DBC"/>
    <w:rsid w:val="00430995"/>
    <w:rsid w:val="00430F42"/>
    <w:rsid w:val="00432145"/>
    <w:rsid w:val="0043368E"/>
    <w:rsid w:val="0043477E"/>
    <w:rsid w:val="00434807"/>
    <w:rsid w:val="004374F9"/>
    <w:rsid w:val="004376D4"/>
    <w:rsid w:val="00441D5D"/>
    <w:rsid w:val="00441E22"/>
    <w:rsid w:val="00443433"/>
    <w:rsid w:val="004450F7"/>
    <w:rsid w:val="004458A0"/>
    <w:rsid w:val="00446B17"/>
    <w:rsid w:val="00447E7B"/>
    <w:rsid w:val="00453344"/>
    <w:rsid w:val="00453839"/>
    <w:rsid w:val="0045578A"/>
    <w:rsid w:val="004558ED"/>
    <w:rsid w:val="00460EC2"/>
    <w:rsid w:val="00462690"/>
    <w:rsid w:val="00462E7F"/>
    <w:rsid w:val="00463150"/>
    <w:rsid w:val="00463241"/>
    <w:rsid w:val="00466E7F"/>
    <w:rsid w:val="00470BC2"/>
    <w:rsid w:val="00472C23"/>
    <w:rsid w:val="004734DD"/>
    <w:rsid w:val="00473E77"/>
    <w:rsid w:val="00473EA7"/>
    <w:rsid w:val="004751FD"/>
    <w:rsid w:val="00477027"/>
    <w:rsid w:val="00477C47"/>
    <w:rsid w:val="00477D1C"/>
    <w:rsid w:val="004802FF"/>
    <w:rsid w:val="00483E42"/>
    <w:rsid w:val="00484CD9"/>
    <w:rsid w:val="00485C62"/>
    <w:rsid w:val="00486D49"/>
    <w:rsid w:val="00487C76"/>
    <w:rsid w:val="00487F84"/>
    <w:rsid w:val="004923E5"/>
    <w:rsid w:val="004930E7"/>
    <w:rsid w:val="00493E8A"/>
    <w:rsid w:val="0049482D"/>
    <w:rsid w:val="004952CE"/>
    <w:rsid w:val="00495E0A"/>
    <w:rsid w:val="004A143C"/>
    <w:rsid w:val="004A2C20"/>
    <w:rsid w:val="004A3518"/>
    <w:rsid w:val="004A4786"/>
    <w:rsid w:val="004A47CD"/>
    <w:rsid w:val="004A5414"/>
    <w:rsid w:val="004A5A73"/>
    <w:rsid w:val="004A7ABB"/>
    <w:rsid w:val="004B0410"/>
    <w:rsid w:val="004B154C"/>
    <w:rsid w:val="004B6616"/>
    <w:rsid w:val="004B66AF"/>
    <w:rsid w:val="004B712E"/>
    <w:rsid w:val="004B72C0"/>
    <w:rsid w:val="004B73D4"/>
    <w:rsid w:val="004B7C0F"/>
    <w:rsid w:val="004C0EEA"/>
    <w:rsid w:val="004C2018"/>
    <w:rsid w:val="004C5407"/>
    <w:rsid w:val="004C5BA9"/>
    <w:rsid w:val="004C657A"/>
    <w:rsid w:val="004C7583"/>
    <w:rsid w:val="004D4C20"/>
    <w:rsid w:val="004D4D39"/>
    <w:rsid w:val="004D6C0F"/>
    <w:rsid w:val="004D6DA1"/>
    <w:rsid w:val="004D6F0F"/>
    <w:rsid w:val="004E186C"/>
    <w:rsid w:val="004E1952"/>
    <w:rsid w:val="004E23BD"/>
    <w:rsid w:val="004E570D"/>
    <w:rsid w:val="004E60D2"/>
    <w:rsid w:val="004E6B64"/>
    <w:rsid w:val="004F22A6"/>
    <w:rsid w:val="004F6391"/>
    <w:rsid w:val="004F7712"/>
    <w:rsid w:val="004F7878"/>
    <w:rsid w:val="00501BA6"/>
    <w:rsid w:val="00501F0C"/>
    <w:rsid w:val="00502E4E"/>
    <w:rsid w:val="00505C33"/>
    <w:rsid w:val="0050702C"/>
    <w:rsid w:val="00510ED4"/>
    <w:rsid w:val="005146DB"/>
    <w:rsid w:val="00514B92"/>
    <w:rsid w:val="00514E60"/>
    <w:rsid w:val="005151E9"/>
    <w:rsid w:val="00517057"/>
    <w:rsid w:val="00517353"/>
    <w:rsid w:val="00517EEC"/>
    <w:rsid w:val="00521C27"/>
    <w:rsid w:val="00523DA6"/>
    <w:rsid w:val="00530145"/>
    <w:rsid w:val="0053522F"/>
    <w:rsid w:val="00535BF5"/>
    <w:rsid w:val="00536FAB"/>
    <w:rsid w:val="005373EF"/>
    <w:rsid w:val="00537962"/>
    <w:rsid w:val="00540D01"/>
    <w:rsid w:val="0054149F"/>
    <w:rsid w:val="00541692"/>
    <w:rsid w:val="00543D7A"/>
    <w:rsid w:val="00546DE9"/>
    <w:rsid w:val="00547B71"/>
    <w:rsid w:val="00551CF1"/>
    <w:rsid w:val="00556CF8"/>
    <w:rsid w:val="00557423"/>
    <w:rsid w:val="0055773A"/>
    <w:rsid w:val="00561231"/>
    <w:rsid w:val="005636C1"/>
    <w:rsid w:val="00567D48"/>
    <w:rsid w:val="005702EE"/>
    <w:rsid w:val="005713AE"/>
    <w:rsid w:val="00571FD3"/>
    <w:rsid w:val="00576F18"/>
    <w:rsid w:val="005804E7"/>
    <w:rsid w:val="00581E70"/>
    <w:rsid w:val="00584C7E"/>
    <w:rsid w:val="00585913"/>
    <w:rsid w:val="00590F45"/>
    <w:rsid w:val="005948C7"/>
    <w:rsid w:val="0059532A"/>
    <w:rsid w:val="005959AD"/>
    <w:rsid w:val="005965FF"/>
    <w:rsid w:val="005972C0"/>
    <w:rsid w:val="005A0478"/>
    <w:rsid w:val="005A0653"/>
    <w:rsid w:val="005A14AD"/>
    <w:rsid w:val="005A23A2"/>
    <w:rsid w:val="005A3C14"/>
    <w:rsid w:val="005A7E5C"/>
    <w:rsid w:val="005A7E93"/>
    <w:rsid w:val="005B0116"/>
    <w:rsid w:val="005B2444"/>
    <w:rsid w:val="005B44EC"/>
    <w:rsid w:val="005B5B0E"/>
    <w:rsid w:val="005C176E"/>
    <w:rsid w:val="005C25B2"/>
    <w:rsid w:val="005C31EE"/>
    <w:rsid w:val="005C3767"/>
    <w:rsid w:val="005C41FD"/>
    <w:rsid w:val="005C4A61"/>
    <w:rsid w:val="005C6B29"/>
    <w:rsid w:val="005D136C"/>
    <w:rsid w:val="005D33F4"/>
    <w:rsid w:val="005D48B7"/>
    <w:rsid w:val="005D54E4"/>
    <w:rsid w:val="005E0CF0"/>
    <w:rsid w:val="005E368F"/>
    <w:rsid w:val="005E4028"/>
    <w:rsid w:val="005E6ACB"/>
    <w:rsid w:val="005E737A"/>
    <w:rsid w:val="005F101F"/>
    <w:rsid w:val="005F2EFB"/>
    <w:rsid w:val="005F3BE4"/>
    <w:rsid w:val="005F41B3"/>
    <w:rsid w:val="005F6773"/>
    <w:rsid w:val="005F7786"/>
    <w:rsid w:val="00600916"/>
    <w:rsid w:val="00600CFC"/>
    <w:rsid w:val="00601142"/>
    <w:rsid w:val="006015DB"/>
    <w:rsid w:val="00601825"/>
    <w:rsid w:val="00601BF2"/>
    <w:rsid w:val="00602484"/>
    <w:rsid w:val="00607EE8"/>
    <w:rsid w:val="006117F5"/>
    <w:rsid w:val="00620709"/>
    <w:rsid w:val="006215B3"/>
    <w:rsid w:val="00622411"/>
    <w:rsid w:val="006233FC"/>
    <w:rsid w:val="00623BF8"/>
    <w:rsid w:val="00623D0D"/>
    <w:rsid w:val="00623FCB"/>
    <w:rsid w:val="006275E6"/>
    <w:rsid w:val="006310B6"/>
    <w:rsid w:val="006329CE"/>
    <w:rsid w:val="00633649"/>
    <w:rsid w:val="00633989"/>
    <w:rsid w:val="0063725F"/>
    <w:rsid w:val="006403B0"/>
    <w:rsid w:val="006422DC"/>
    <w:rsid w:val="00642DFA"/>
    <w:rsid w:val="0064603B"/>
    <w:rsid w:val="00646AFB"/>
    <w:rsid w:val="00650631"/>
    <w:rsid w:val="00651844"/>
    <w:rsid w:val="00661D6F"/>
    <w:rsid w:val="00666195"/>
    <w:rsid w:val="00667092"/>
    <w:rsid w:val="006700B3"/>
    <w:rsid w:val="00671892"/>
    <w:rsid w:val="00672B30"/>
    <w:rsid w:val="00673B3D"/>
    <w:rsid w:val="006742DF"/>
    <w:rsid w:val="00676FEC"/>
    <w:rsid w:val="00681D92"/>
    <w:rsid w:val="006820BB"/>
    <w:rsid w:val="006833B5"/>
    <w:rsid w:val="00687729"/>
    <w:rsid w:val="00690E42"/>
    <w:rsid w:val="0069178E"/>
    <w:rsid w:val="00692CFB"/>
    <w:rsid w:val="00693889"/>
    <w:rsid w:val="006938AE"/>
    <w:rsid w:val="006940AA"/>
    <w:rsid w:val="00695B2C"/>
    <w:rsid w:val="00697F68"/>
    <w:rsid w:val="006A2695"/>
    <w:rsid w:val="006A2E36"/>
    <w:rsid w:val="006A6624"/>
    <w:rsid w:val="006B0ED1"/>
    <w:rsid w:val="006B17EE"/>
    <w:rsid w:val="006B18A4"/>
    <w:rsid w:val="006B1A42"/>
    <w:rsid w:val="006B23F0"/>
    <w:rsid w:val="006B3086"/>
    <w:rsid w:val="006B6019"/>
    <w:rsid w:val="006B602B"/>
    <w:rsid w:val="006C20A7"/>
    <w:rsid w:val="006C23C1"/>
    <w:rsid w:val="006C2436"/>
    <w:rsid w:val="006C33E3"/>
    <w:rsid w:val="006C3F3E"/>
    <w:rsid w:val="006C6891"/>
    <w:rsid w:val="006C7BFB"/>
    <w:rsid w:val="006D001B"/>
    <w:rsid w:val="006D1883"/>
    <w:rsid w:val="006D371B"/>
    <w:rsid w:val="006D3C29"/>
    <w:rsid w:val="006D5375"/>
    <w:rsid w:val="006E4C81"/>
    <w:rsid w:val="006E567E"/>
    <w:rsid w:val="006E652E"/>
    <w:rsid w:val="006F30B6"/>
    <w:rsid w:val="006F6096"/>
    <w:rsid w:val="006F71E9"/>
    <w:rsid w:val="00700DDE"/>
    <w:rsid w:val="00701470"/>
    <w:rsid w:val="007031A2"/>
    <w:rsid w:val="00703358"/>
    <w:rsid w:val="0070583F"/>
    <w:rsid w:val="00706712"/>
    <w:rsid w:val="00706CF5"/>
    <w:rsid w:val="00707102"/>
    <w:rsid w:val="007071F1"/>
    <w:rsid w:val="0071102A"/>
    <w:rsid w:val="0071180D"/>
    <w:rsid w:val="007120E3"/>
    <w:rsid w:val="007135FC"/>
    <w:rsid w:val="00713BCF"/>
    <w:rsid w:val="00714DB8"/>
    <w:rsid w:val="00716569"/>
    <w:rsid w:val="00717475"/>
    <w:rsid w:val="0071774D"/>
    <w:rsid w:val="00717BD2"/>
    <w:rsid w:val="00721FF2"/>
    <w:rsid w:val="007224FB"/>
    <w:rsid w:val="00723FC3"/>
    <w:rsid w:val="007249FC"/>
    <w:rsid w:val="007252A7"/>
    <w:rsid w:val="00725304"/>
    <w:rsid w:val="0072702B"/>
    <w:rsid w:val="0072702D"/>
    <w:rsid w:val="00727CF5"/>
    <w:rsid w:val="0073143F"/>
    <w:rsid w:val="00732DA4"/>
    <w:rsid w:val="007340F9"/>
    <w:rsid w:val="00734316"/>
    <w:rsid w:val="00741E90"/>
    <w:rsid w:val="00742D80"/>
    <w:rsid w:val="00746A16"/>
    <w:rsid w:val="0074792B"/>
    <w:rsid w:val="00753F69"/>
    <w:rsid w:val="007541BD"/>
    <w:rsid w:val="00755F6E"/>
    <w:rsid w:val="0075695D"/>
    <w:rsid w:val="00756A08"/>
    <w:rsid w:val="0076052F"/>
    <w:rsid w:val="00765CEF"/>
    <w:rsid w:val="00767726"/>
    <w:rsid w:val="0077027D"/>
    <w:rsid w:val="00772486"/>
    <w:rsid w:val="00776377"/>
    <w:rsid w:val="00777E22"/>
    <w:rsid w:val="00780E67"/>
    <w:rsid w:val="007829D1"/>
    <w:rsid w:val="00782E2C"/>
    <w:rsid w:val="007836ED"/>
    <w:rsid w:val="00783B22"/>
    <w:rsid w:val="00784A2F"/>
    <w:rsid w:val="0078760B"/>
    <w:rsid w:val="00790E92"/>
    <w:rsid w:val="00790FEA"/>
    <w:rsid w:val="00792F04"/>
    <w:rsid w:val="00795C54"/>
    <w:rsid w:val="0079799B"/>
    <w:rsid w:val="007A33C1"/>
    <w:rsid w:val="007A5B8C"/>
    <w:rsid w:val="007A66EF"/>
    <w:rsid w:val="007C039A"/>
    <w:rsid w:val="007C1E29"/>
    <w:rsid w:val="007C650D"/>
    <w:rsid w:val="007C78ED"/>
    <w:rsid w:val="007D11C8"/>
    <w:rsid w:val="007D3009"/>
    <w:rsid w:val="007D44FB"/>
    <w:rsid w:val="007D5A0A"/>
    <w:rsid w:val="007D7F55"/>
    <w:rsid w:val="007E235F"/>
    <w:rsid w:val="007E48C2"/>
    <w:rsid w:val="007E55BC"/>
    <w:rsid w:val="007E5769"/>
    <w:rsid w:val="007E5D49"/>
    <w:rsid w:val="007E5FB5"/>
    <w:rsid w:val="007F02EC"/>
    <w:rsid w:val="007F05AB"/>
    <w:rsid w:val="007F0DEA"/>
    <w:rsid w:val="007F3949"/>
    <w:rsid w:val="007F3DD3"/>
    <w:rsid w:val="007F4E47"/>
    <w:rsid w:val="007F6336"/>
    <w:rsid w:val="007F74BC"/>
    <w:rsid w:val="00802EBB"/>
    <w:rsid w:val="00803E84"/>
    <w:rsid w:val="0080466C"/>
    <w:rsid w:val="00804853"/>
    <w:rsid w:val="00804EB8"/>
    <w:rsid w:val="00805FCE"/>
    <w:rsid w:val="00807684"/>
    <w:rsid w:val="00807D93"/>
    <w:rsid w:val="0081082B"/>
    <w:rsid w:val="00812BB2"/>
    <w:rsid w:val="0081410E"/>
    <w:rsid w:val="008156BC"/>
    <w:rsid w:val="008207F1"/>
    <w:rsid w:val="008216DC"/>
    <w:rsid w:val="008226CD"/>
    <w:rsid w:val="0082273B"/>
    <w:rsid w:val="00822FFC"/>
    <w:rsid w:val="008245BF"/>
    <w:rsid w:val="008259F6"/>
    <w:rsid w:val="0082672C"/>
    <w:rsid w:val="00827D2B"/>
    <w:rsid w:val="00830F34"/>
    <w:rsid w:val="00831A39"/>
    <w:rsid w:val="008330A2"/>
    <w:rsid w:val="00836459"/>
    <w:rsid w:val="00836C0C"/>
    <w:rsid w:val="00840217"/>
    <w:rsid w:val="00843CAA"/>
    <w:rsid w:val="00847C81"/>
    <w:rsid w:val="00850255"/>
    <w:rsid w:val="00852DC1"/>
    <w:rsid w:val="00855A56"/>
    <w:rsid w:val="00860AA8"/>
    <w:rsid w:val="008618D8"/>
    <w:rsid w:val="008628D0"/>
    <w:rsid w:val="00862F21"/>
    <w:rsid w:val="00862F35"/>
    <w:rsid w:val="00863C69"/>
    <w:rsid w:val="00864E43"/>
    <w:rsid w:val="0086531E"/>
    <w:rsid w:val="008661F0"/>
    <w:rsid w:val="00866209"/>
    <w:rsid w:val="0086740F"/>
    <w:rsid w:val="0087408F"/>
    <w:rsid w:val="0087560F"/>
    <w:rsid w:val="00876089"/>
    <w:rsid w:val="008769D2"/>
    <w:rsid w:val="008774B6"/>
    <w:rsid w:val="00880675"/>
    <w:rsid w:val="0088159D"/>
    <w:rsid w:val="00884D51"/>
    <w:rsid w:val="00886395"/>
    <w:rsid w:val="008902D2"/>
    <w:rsid w:val="0089057D"/>
    <w:rsid w:val="00890820"/>
    <w:rsid w:val="00890B12"/>
    <w:rsid w:val="008917A1"/>
    <w:rsid w:val="008925C0"/>
    <w:rsid w:val="008930A2"/>
    <w:rsid w:val="008940CE"/>
    <w:rsid w:val="008945F8"/>
    <w:rsid w:val="00894982"/>
    <w:rsid w:val="00894A9F"/>
    <w:rsid w:val="00895064"/>
    <w:rsid w:val="008956A3"/>
    <w:rsid w:val="0089667D"/>
    <w:rsid w:val="00896E7E"/>
    <w:rsid w:val="008A04E2"/>
    <w:rsid w:val="008A1E6E"/>
    <w:rsid w:val="008A33BC"/>
    <w:rsid w:val="008A69BF"/>
    <w:rsid w:val="008A7762"/>
    <w:rsid w:val="008B19CF"/>
    <w:rsid w:val="008B1B76"/>
    <w:rsid w:val="008B3CC4"/>
    <w:rsid w:val="008B4585"/>
    <w:rsid w:val="008B5E92"/>
    <w:rsid w:val="008C4A05"/>
    <w:rsid w:val="008C54AD"/>
    <w:rsid w:val="008D15DD"/>
    <w:rsid w:val="008D15F0"/>
    <w:rsid w:val="008D46E8"/>
    <w:rsid w:val="008D5B7C"/>
    <w:rsid w:val="008D6169"/>
    <w:rsid w:val="008E5811"/>
    <w:rsid w:val="008E7E26"/>
    <w:rsid w:val="008F09DB"/>
    <w:rsid w:val="008F123B"/>
    <w:rsid w:val="00902B1E"/>
    <w:rsid w:val="00904E44"/>
    <w:rsid w:val="00905147"/>
    <w:rsid w:val="00906266"/>
    <w:rsid w:val="0091006B"/>
    <w:rsid w:val="00910231"/>
    <w:rsid w:val="009104D1"/>
    <w:rsid w:val="009106C3"/>
    <w:rsid w:val="00910A8A"/>
    <w:rsid w:val="00910DF2"/>
    <w:rsid w:val="00911A3A"/>
    <w:rsid w:val="00913835"/>
    <w:rsid w:val="00914BB6"/>
    <w:rsid w:val="00914F2F"/>
    <w:rsid w:val="00915045"/>
    <w:rsid w:val="00917803"/>
    <w:rsid w:val="00922C88"/>
    <w:rsid w:val="009241F7"/>
    <w:rsid w:val="0092755B"/>
    <w:rsid w:val="00930491"/>
    <w:rsid w:val="0093160E"/>
    <w:rsid w:val="009324E4"/>
    <w:rsid w:val="009339B5"/>
    <w:rsid w:val="00935112"/>
    <w:rsid w:val="00935D64"/>
    <w:rsid w:val="0093782C"/>
    <w:rsid w:val="0094135D"/>
    <w:rsid w:val="0094268F"/>
    <w:rsid w:val="0094356F"/>
    <w:rsid w:val="009472BB"/>
    <w:rsid w:val="00950504"/>
    <w:rsid w:val="009505DF"/>
    <w:rsid w:val="0095182E"/>
    <w:rsid w:val="00951AF7"/>
    <w:rsid w:val="0095225E"/>
    <w:rsid w:val="00954887"/>
    <w:rsid w:val="00956E7E"/>
    <w:rsid w:val="00956FEF"/>
    <w:rsid w:val="00960ACF"/>
    <w:rsid w:val="00962580"/>
    <w:rsid w:val="00963326"/>
    <w:rsid w:val="009643AC"/>
    <w:rsid w:val="00967683"/>
    <w:rsid w:val="0097117F"/>
    <w:rsid w:val="00972720"/>
    <w:rsid w:val="00973564"/>
    <w:rsid w:val="00975EFE"/>
    <w:rsid w:val="009763E0"/>
    <w:rsid w:val="00976C2D"/>
    <w:rsid w:val="009770DA"/>
    <w:rsid w:val="00982DB7"/>
    <w:rsid w:val="00985B27"/>
    <w:rsid w:val="00985B8A"/>
    <w:rsid w:val="009860DA"/>
    <w:rsid w:val="0098624E"/>
    <w:rsid w:val="00990E1D"/>
    <w:rsid w:val="009929C1"/>
    <w:rsid w:val="0099352C"/>
    <w:rsid w:val="0099619C"/>
    <w:rsid w:val="00996624"/>
    <w:rsid w:val="009A04B6"/>
    <w:rsid w:val="009A1211"/>
    <w:rsid w:val="009A1BD7"/>
    <w:rsid w:val="009A2236"/>
    <w:rsid w:val="009A2331"/>
    <w:rsid w:val="009A5DCF"/>
    <w:rsid w:val="009A7F13"/>
    <w:rsid w:val="009B109D"/>
    <w:rsid w:val="009B48E9"/>
    <w:rsid w:val="009B4AE1"/>
    <w:rsid w:val="009B5670"/>
    <w:rsid w:val="009B740C"/>
    <w:rsid w:val="009C0C65"/>
    <w:rsid w:val="009C276E"/>
    <w:rsid w:val="009C3488"/>
    <w:rsid w:val="009C46A6"/>
    <w:rsid w:val="009C4FE4"/>
    <w:rsid w:val="009C5A31"/>
    <w:rsid w:val="009C5E7D"/>
    <w:rsid w:val="009C6ABC"/>
    <w:rsid w:val="009C6E83"/>
    <w:rsid w:val="009D40B8"/>
    <w:rsid w:val="009D49BE"/>
    <w:rsid w:val="009D4DCE"/>
    <w:rsid w:val="009D5197"/>
    <w:rsid w:val="009D76DC"/>
    <w:rsid w:val="009D7A8D"/>
    <w:rsid w:val="009E0B10"/>
    <w:rsid w:val="009E2069"/>
    <w:rsid w:val="009E34DF"/>
    <w:rsid w:val="009E6F7B"/>
    <w:rsid w:val="009E78EB"/>
    <w:rsid w:val="009E79F8"/>
    <w:rsid w:val="009F1DEA"/>
    <w:rsid w:val="009F210D"/>
    <w:rsid w:val="009F2E82"/>
    <w:rsid w:val="00A01F2D"/>
    <w:rsid w:val="00A02330"/>
    <w:rsid w:val="00A07CC2"/>
    <w:rsid w:val="00A110D5"/>
    <w:rsid w:val="00A116AF"/>
    <w:rsid w:val="00A1179B"/>
    <w:rsid w:val="00A17CA7"/>
    <w:rsid w:val="00A20B9C"/>
    <w:rsid w:val="00A22E7E"/>
    <w:rsid w:val="00A25D9D"/>
    <w:rsid w:val="00A26D9A"/>
    <w:rsid w:val="00A3487E"/>
    <w:rsid w:val="00A356DD"/>
    <w:rsid w:val="00A35D2F"/>
    <w:rsid w:val="00A40A62"/>
    <w:rsid w:val="00A41881"/>
    <w:rsid w:val="00A42CB8"/>
    <w:rsid w:val="00A42FD5"/>
    <w:rsid w:val="00A436E7"/>
    <w:rsid w:val="00A43FFA"/>
    <w:rsid w:val="00A45C04"/>
    <w:rsid w:val="00A53360"/>
    <w:rsid w:val="00A53698"/>
    <w:rsid w:val="00A54F84"/>
    <w:rsid w:val="00A57D03"/>
    <w:rsid w:val="00A602C9"/>
    <w:rsid w:val="00A60410"/>
    <w:rsid w:val="00A62605"/>
    <w:rsid w:val="00A62724"/>
    <w:rsid w:val="00A6509A"/>
    <w:rsid w:val="00A71F5C"/>
    <w:rsid w:val="00A733CC"/>
    <w:rsid w:val="00A76445"/>
    <w:rsid w:val="00A7742D"/>
    <w:rsid w:val="00A833A3"/>
    <w:rsid w:val="00A853BA"/>
    <w:rsid w:val="00A85D5F"/>
    <w:rsid w:val="00A909DE"/>
    <w:rsid w:val="00A91A4C"/>
    <w:rsid w:val="00A93131"/>
    <w:rsid w:val="00A93575"/>
    <w:rsid w:val="00A936B8"/>
    <w:rsid w:val="00A94917"/>
    <w:rsid w:val="00A94F9C"/>
    <w:rsid w:val="00A96C00"/>
    <w:rsid w:val="00A9783A"/>
    <w:rsid w:val="00AA02B9"/>
    <w:rsid w:val="00AA1B24"/>
    <w:rsid w:val="00AA3030"/>
    <w:rsid w:val="00AA5310"/>
    <w:rsid w:val="00AA79CD"/>
    <w:rsid w:val="00AB0723"/>
    <w:rsid w:val="00AB0AAF"/>
    <w:rsid w:val="00AB23D2"/>
    <w:rsid w:val="00AB23F9"/>
    <w:rsid w:val="00AB40B7"/>
    <w:rsid w:val="00AB4DF7"/>
    <w:rsid w:val="00AB7384"/>
    <w:rsid w:val="00AC26F2"/>
    <w:rsid w:val="00AC2832"/>
    <w:rsid w:val="00AC4CED"/>
    <w:rsid w:val="00AC4F43"/>
    <w:rsid w:val="00AC6A51"/>
    <w:rsid w:val="00AC6CAB"/>
    <w:rsid w:val="00AD4483"/>
    <w:rsid w:val="00AD56E5"/>
    <w:rsid w:val="00AD5C79"/>
    <w:rsid w:val="00AD6144"/>
    <w:rsid w:val="00AE040C"/>
    <w:rsid w:val="00AE0BA6"/>
    <w:rsid w:val="00AE0F00"/>
    <w:rsid w:val="00AF0ABB"/>
    <w:rsid w:val="00AF1AC5"/>
    <w:rsid w:val="00AF229F"/>
    <w:rsid w:val="00AF25CC"/>
    <w:rsid w:val="00AF45FF"/>
    <w:rsid w:val="00AF464C"/>
    <w:rsid w:val="00AF593E"/>
    <w:rsid w:val="00AF70B2"/>
    <w:rsid w:val="00B003BC"/>
    <w:rsid w:val="00B00866"/>
    <w:rsid w:val="00B00FEB"/>
    <w:rsid w:val="00B03492"/>
    <w:rsid w:val="00B0359A"/>
    <w:rsid w:val="00B035A1"/>
    <w:rsid w:val="00B06905"/>
    <w:rsid w:val="00B07B34"/>
    <w:rsid w:val="00B117BE"/>
    <w:rsid w:val="00B1204C"/>
    <w:rsid w:val="00B170FC"/>
    <w:rsid w:val="00B1769F"/>
    <w:rsid w:val="00B211E9"/>
    <w:rsid w:val="00B22788"/>
    <w:rsid w:val="00B26BDE"/>
    <w:rsid w:val="00B27C8B"/>
    <w:rsid w:val="00B31744"/>
    <w:rsid w:val="00B321C8"/>
    <w:rsid w:val="00B32402"/>
    <w:rsid w:val="00B3690B"/>
    <w:rsid w:val="00B3711D"/>
    <w:rsid w:val="00B41DBE"/>
    <w:rsid w:val="00B429F6"/>
    <w:rsid w:val="00B43163"/>
    <w:rsid w:val="00B440D7"/>
    <w:rsid w:val="00B51CD0"/>
    <w:rsid w:val="00B51DA6"/>
    <w:rsid w:val="00B55CCA"/>
    <w:rsid w:val="00B5638F"/>
    <w:rsid w:val="00B5743C"/>
    <w:rsid w:val="00B614BB"/>
    <w:rsid w:val="00B61FDB"/>
    <w:rsid w:val="00B66AA8"/>
    <w:rsid w:val="00B72B33"/>
    <w:rsid w:val="00B763A1"/>
    <w:rsid w:val="00B776BA"/>
    <w:rsid w:val="00B7776F"/>
    <w:rsid w:val="00B77CA2"/>
    <w:rsid w:val="00B77E22"/>
    <w:rsid w:val="00B81199"/>
    <w:rsid w:val="00B812AF"/>
    <w:rsid w:val="00B82A89"/>
    <w:rsid w:val="00B84413"/>
    <w:rsid w:val="00B8457C"/>
    <w:rsid w:val="00B8484D"/>
    <w:rsid w:val="00B911C3"/>
    <w:rsid w:val="00B91FA9"/>
    <w:rsid w:val="00B955D1"/>
    <w:rsid w:val="00B97C67"/>
    <w:rsid w:val="00BA153C"/>
    <w:rsid w:val="00BA1D75"/>
    <w:rsid w:val="00BA6D1F"/>
    <w:rsid w:val="00BB07BC"/>
    <w:rsid w:val="00BB14CF"/>
    <w:rsid w:val="00BB25FD"/>
    <w:rsid w:val="00BB3CAC"/>
    <w:rsid w:val="00BB3D6F"/>
    <w:rsid w:val="00BB41E0"/>
    <w:rsid w:val="00BB659D"/>
    <w:rsid w:val="00BB7F60"/>
    <w:rsid w:val="00BC1ED4"/>
    <w:rsid w:val="00BC3AEA"/>
    <w:rsid w:val="00BC404B"/>
    <w:rsid w:val="00BD06C9"/>
    <w:rsid w:val="00BD18A4"/>
    <w:rsid w:val="00BD2D98"/>
    <w:rsid w:val="00BD7BCF"/>
    <w:rsid w:val="00BE0038"/>
    <w:rsid w:val="00BE259A"/>
    <w:rsid w:val="00BE2CE5"/>
    <w:rsid w:val="00BE3682"/>
    <w:rsid w:val="00BE388F"/>
    <w:rsid w:val="00BE4244"/>
    <w:rsid w:val="00BE57CD"/>
    <w:rsid w:val="00BF030C"/>
    <w:rsid w:val="00BF5C47"/>
    <w:rsid w:val="00BF7927"/>
    <w:rsid w:val="00BF79D8"/>
    <w:rsid w:val="00C0138C"/>
    <w:rsid w:val="00C04A1B"/>
    <w:rsid w:val="00C077B2"/>
    <w:rsid w:val="00C07804"/>
    <w:rsid w:val="00C10C7E"/>
    <w:rsid w:val="00C1424E"/>
    <w:rsid w:val="00C153E0"/>
    <w:rsid w:val="00C158A7"/>
    <w:rsid w:val="00C16314"/>
    <w:rsid w:val="00C17397"/>
    <w:rsid w:val="00C17407"/>
    <w:rsid w:val="00C203D2"/>
    <w:rsid w:val="00C20A27"/>
    <w:rsid w:val="00C21C51"/>
    <w:rsid w:val="00C25010"/>
    <w:rsid w:val="00C25F82"/>
    <w:rsid w:val="00C263B0"/>
    <w:rsid w:val="00C27E3B"/>
    <w:rsid w:val="00C3000E"/>
    <w:rsid w:val="00C326A7"/>
    <w:rsid w:val="00C336D5"/>
    <w:rsid w:val="00C34B73"/>
    <w:rsid w:val="00C353CD"/>
    <w:rsid w:val="00C354A8"/>
    <w:rsid w:val="00C37578"/>
    <w:rsid w:val="00C37C5A"/>
    <w:rsid w:val="00C4206A"/>
    <w:rsid w:val="00C44FBC"/>
    <w:rsid w:val="00C46CCD"/>
    <w:rsid w:val="00C4775B"/>
    <w:rsid w:val="00C548A9"/>
    <w:rsid w:val="00C64CE7"/>
    <w:rsid w:val="00C6613F"/>
    <w:rsid w:val="00C66E75"/>
    <w:rsid w:val="00C710F9"/>
    <w:rsid w:val="00C723FC"/>
    <w:rsid w:val="00C7566C"/>
    <w:rsid w:val="00C76E12"/>
    <w:rsid w:val="00C815E6"/>
    <w:rsid w:val="00C81DB9"/>
    <w:rsid w:val="00C82383"/>
    <w:rsid w:val="00C8342A"/>
    <w:rsid w:val="00C845F9"/>
    <w:rsid w:val="00C86711"/>
    <w:rsid w:val="00C87081"/>
    <w:rsid w:val="00C90CF5"/>
    <w:rsid w:val="00C926F3"/>
    <w:rsid w:val="00C93769"/>
    <w:rsid w:val="00C94005"/>
    <w:rsid w:val="00C94434"/>
    <w:rsid w:val="00CA0AF7"/>
    <w:rsid w:val="00CA2BCD"/>
    <w:rsid w:val="00CA4162"/>
    <w:rsid w:val="00CA5EDD"/>
    <w:rsid w:val="00CA65D8"/>
    <w:rsid w:val="00CA6BC2"/>
    <w:rsid w:val="00CB156E"/>
    <w:rsid w:val="00CB1748"/>
    <w:rsid w:val="00CB3276"/>
    <w:rsid w:val="00CB32FE"/>
    <w:rsid w:val="00CB46FA"/>
    <w:rsid w:val="00CB60D0"/>
    <w:rsid w:val="00CC3FA8"/>
    <w:rsid w:val="00CC6397"/>
    <w:rsid w:val="00CC7E0D"/>
    <w:rsid w:val="00CD1ED0"/>
    <w:rsid w:val="00CD4BE9"/>
    <w:rsid w:val="00CE0407"/>
    <w:rsid w:val="00CE17F8"/>
    <w:rsid w:val="00CE1E6A"/>
    <w:rsid w:val="00CE3ABD"/>
    <w:rsid w:val="00CE3CF7"/>
    <w:rsid w:val="00CE4050"/>
    <w:rsid w:val="00CE532B"/>
    <w:rsid w:val="00CE6D2B"/>
    <w:rsid w:val="00CE7DBD"/>
    <w:rsid w:val="00CF196B"/>
    <w:rsid w:val="00CF29E4"/>
    <w:rsid w:val="00CF3CE2"/>
    <w:rsid w:val="00D00213"/>
    <w:rsid w:val="00D0385D"/>
    <w:rsid w:val="00D05CC9"/>
    <w:rsid w:val="00D0689E"/>
    <w:rsid w:val="00D06C42"/>
    <w:rsid w:val="00D10997"/>
    <w:rsid w:val="00D1167F"/>
    <w:rsid w:val="00D12AB0"/>
    <w:rsid w:val="00D133B4"/>
    <w:rsid w:val="00D15B9B"/>
    <w:rsid w:val="00D27CD9"/>
    <w:rsid w:val="00D30C73"/>
    <w:rsid w:val="00D316E0"/>
    <w:rsid w:val="00D334D5"/>
    <w:rsid w:val="00D34A00"/>
    <w:rsid w:val="00D34BCE"/>
    <w:rsid w:val="00D35893"/>
    <w:rsid w:val="00D36C59"/>
    <w:rsid w:val="00D36C9E"/>
    <w:rsid w:val="00D37F6D"/>
    <w:rsid w:val="00D442E8"/>
    <w:rsid w:val="00D44E3A"/>
    <w:rsid w:val="00D45BD6"/>
    <w:rsid w:val="00D46707"/>
    <w:rsid w:val="00D50B13"/>
    <w:rsid w:val="00D50B97"/>
    <w:rsid w:val="00D51761"/>
    <w:rsid w:val="00D53AC4"/>
    <w:rsid w:val="00D53B44"/>
    <w:rsid w:val="00D56846"/>
    <w:rsid w:val="00D57A2D"/>
    <w:rsid w:val="00D57FD8"/>
    <w:rsid w:val="00D61230"/>
    <w:rsid w:val="00D612FD"/>
    <w:rsid w:val="00D62619"/>
    <w:rsid w:val="00D642EE"/>
    <w:rsid w:val="00D64B19"/>
    <w:rsid w:val="00D64F00"/>
    <w:rsid w:val="00D703ED"/>
    <w:rsid w:val="00D75BBD"/>
    <w:rsid w:val="00D80639"/>
    <w:rsid w:val="00D81F62"/>
    <w:rsid w:val="00D82952"/>
    <w:rsid w:val="00D83C7A"/>
    <w:rsid w:val="00D85A1F"/>
    <w:rsid w:val="00D85F37"/>
    <w:rsid w:val="00D94C0E"/>
    <w:rsid w:val="00D968DB"/>
    <w:rsid w:val="00DA546F"/>
    <w:rsid w:val="00DA5FA5"/>
    <w:rsid w:val="00DA7442"/>
    <w:rsid w:val="00DB09C0"/>
    <w:rsid w:val="00DB4D79"/>
    <w:rsid w:val="00DB5965"/>
    <w:rsid w:val="00DB5EDD"/>
    <w:rsid w:val="00DB6C91"/>
    <w:rsid w:val="00DC147D"/>
    <w:rsid w:val="00DC21EF"/>
    <w:rsid w:val="00DC317A"/>
    <w:rsid w:val="00DC3C4D"/>
    <w:rsid w:val="00DC51A5"/>
    <w:rsid w:val="00DC69FE"/>
    <w:rsid w:val="00DC7461"/>
    <w:rsid w:val="00DC7467"/>
    <w:rsid w:val="00DD1D58"/>
    <w:rsid w:val="00DD2A10"/>
    <w:rsid w:val="00DD4548"/>
    <w:rsid w:val="00DE0564"/>
    <w:rsid w:val="00DE2D47"/>
    <w:rsid w:val="00DE6D45"/>
    <w:rsid w:val="00DE7D08"/>
    <w:rsid w:val="00DF0C7C"/>
    <w:rsid w:val="00DF2E66"/>
    <w:rsid w:val="00DF3F08"/>
    <w:rsid w:val="00DF44F2"/>
    <w:rsid w:val="00DF6CE5"/>
    <w:rsid w:val="00DF71FC"/>
    <w:rsid w:val="00DF7D53"/>
    <w:rsid w:val="00E024B6"/>
    <w:rsid w:val="00E03B9F"/>
    <w:rsid w:val="00E108EE"/>
    <w:rsid w:val="00E11782"/>
    <w:rsid w:val="00E13CC0"/>
    <w:rsid w:val="00E13FCC"/>
    <w:rsid w:val="00E145FF"/>
    <w:rsid w:val="00E21BF4"/>
    <w:rsid w:val="00E2224E"/>
    <w:rsid w:val="00E2274B"/>
    <w:rsid w:val="00E23487"/>
    <w:rsid w:val="00E240CE"/>
    <w:rsid w:val="00E24D3A"/>
    <w:rsid w:val="00E31BD8"/>
    <w:rsid w:val="00E3251A"/>
    <w:rsid w:val="00E33596"/>
    <w:rsid w:val="00E337A6"/>
    <w:rsid w:val="00E367EC"/>
    <w:rsid w:val="00E41105"/>
    <w:rsid w:val="00E41D48"/>
    <w:rsid w:val="00E46BC7"/>
    <w:rsid w:val="00E5021D"/>
    <w:rsid w:val="00E52229"/>
    <w:rsid w:val="00E5620A"/>
    <w:rsid w:val="00E57225"/>
    <w:rsid w:val="00E60123"/>
    <w:rsid w:val="00E614F8"/>
    <w:rsid w:val="00E635D9"/>
    <w:rsid w:val="00E644AD"/>
    <w:rsid w:val="00E64B6D"/>
    <w:rsid w:val="00E65366"/>
    <w:rsid w:val="00E65B1F"/>
    <w:rsid w:val="00E65CB1"/>
    <w:rsid w:val="00E72031"/>
    <w:rsid w:val="00E731A4"/>
    <w:rsid w:val="00E734DB"/>
    <w:rsid w:val="00E76258"/>
    <w:rsid w:val="00E8040A"/>
    <w:rsid w:val="00E80E67"/>
    <w:rsid w:val="00E8336D"/>
    <w:rsid w:val="00E8362B"/>
    <w:rsid w:val="00E85C27"/>
    <w:rsid w:val="00E869CF"/>
    <w:rsid w:val="00E90EC9"/>
    <w:rsid w:val="00E91DEF"/>
    <w:rsid w:val="00E91EE3"/>
    <w:rsid w:val="00E947E1"/>
    <w:rsid w:val="00E9729E"/>
    <w:rsid w:val="00E972D3"/>
    <w:rsid w:val="00EA0073"/>
    <w:rsid w:val="00EA07F0"/>
    <w:rsid w:val="00EA4E7A"/>
    <w:rsid w:val="00EB5D3B"/>
    <w:rsid w:val="00EB68E0"/>
    <w:rsid w:val="00EC0251"/>
    <w:rsid w:val="00EC0E12"/>
    <w:rsid w:val="00EC2D36"/>
    <w:rsid w:val="00EC34C8"/>
    <w:rsid w:val="00EC44E2"/>
    <w:rsid w:val="00EC4D1A"/>
    <w:rsid w:val="00EC6158"/>
    <w:rsid w:val="00EC6FD6"/>
    <w:rsid w:val="00EC7E72"/>
    <w:rsid w:val="00ED2CE0"/>
    <w:rsid w:val="00ED2F5F"/>
    <w:rsid w:val="00ED53C7"/>
    <w:rsid w:val="00ED5C0C"/>
    <w:rsid w:val="00EE4A1F"/>
    <w:rsid w:val="00EE4BF8"/>
    <w:rsid w:val="00EF01F9"/>
    <w:rsid w:val="00EF0322"/>
    <w:rsid w:val="00EF08F2"/>
    <w:rsid w:val="00EF0F60"/>
    <w:rsid w:val="00EF1C5D"/>
    <w:rsid w:val="00EF23FE"/>
    <w:rsid w:val="00F012C5"/>
    <w:rsid w:val="00F02253"/>
    <w:rsid w:val="00F05FE5"/>
    <w:rsid w:val="00F06F33"/>
    <w:rsid w:val="00F07BE6"/>
    <w:rsid w:val="00F100AA"/>
    <w:rsid w:val="00F12AC6"/>
    <w:rsid w:val="00F14AA0"/>
    <w:rsid w:val="00F16051"/>
    <w:rsid w:val="00F21F35"/>
    <w:rsid w:val="00F25ADB"/>
    <w:rsid w:val="00F315CF"/>
    <w:rsid w:val="00F31DD7"/>
    <w:rsid w:val="00F348E3"/>
    <w:rsid w:val="00F37036"/>
    <w:rsid w:val="00F37454"/>
    <w:rsid w:val="00F37FE9"/>
    <w:rsid w:val="00F4041B"/>
    <w:rsid w:val="00F40AEE"/>
    <w:rsid w:val="00F41879"/>
    <w:rsid w:val="00F42846"/>
    <w:rsid w:val="00F43B03"/>
    <w:rsid w:val="00F44A14"/>
    <w:rsid w:val="00F459A7"/>
    <w:rsid w:val="00F51FCB"/>
    <w:rsid w:val="00F5252E"/>
    <w:rsid w:val="00F56396"/>
    <w:rsid w:val="00F571FD"/>
    <w:rsid w:val="00F57DDC"/>
    <w:rsid w:val="00F60C27"/>
    <w:rsid w:val="00F61022"/>
    <w:rsid w:val="00F63313"/>
    <w:rsid w:val="00F65680"/>
    <w:rsid w:val="00F65B6E"/>
    <w:rsid w:val="00F66B76"/>
    <w:rsid w:val="00F67BE7"/>
    <w:rsid w:val="00F72869"/>
    <w:rsid w:val="00F76B59"/>
    <w:rsid w:val="00F7765C"/>
    <w:rsid w:val="00F77985"/>
    <w:rsid w:val="00F77CEC"/>
    <w:rsid w:val="00F818E7"/>
    <w:rsid w:val="00F84AA7"/>
    <w:rsid w:val="00F84EDA"/>
    <w:rsid w:val="00F868D0"/>
    <w:rsid w:val="00F923E3"/>
    <w:rsid w:val="00F9442B"/>
    <w:rsid w:val="00F94642"/>
    <w:rsid w:val="00F96DF6"/>
    <w:rsid w:val="00F96EFC"/>
    <w:rsid w:val="00F97443"/>
    <w:rsid w:val="00F97A41"/>
    <w:rsid w:val="00F97FFC"/>
    <w:rsid w:val="00FA0587"/>
    <w:rsid w:val="00FA2ACC"/>
    <w:rsid w:val="00FA3620"/>
    <w:rsid w:val="00FA5311"/>
    <w:rsid w:val="00FA59C9"/>
    <w:rsid w:val="00FA6F6F"/>
    <w:rsid w:val="00FB03C6"/>
    <w:rsid w:val="00FB0B8B"/>
    <w:rsid w:val="00FB112B"/>
    <w:rsid w:val="00FB1FAA"/>
    <w:rsid w:val="00FB3087"/>
    <w:rsid w:val="00FB3508"/>
    <w:rsid w:val="00FB6EE0"/>
    <w:rsid w:val="00FC0B9D"/>
    <w:rsid w:val="00FC1461"/>
    <w:rsid w:val="00FC49CE"/>
    <w:rsid w:val="00FC60D9"/>
    <w:rsid w:val="00FC73D8"/>
    <w:rsid w:val="00FC79E4"/>
    <w:rsid w:val="00FD3DF3"/>
    <w:rsid w:val="00FD64A6"/>
    <w:rsid w:val="00FD7746"/>
    <w:rsid w:val="00FE0443"/>
    <w:rsid w:val="00FE4D59"/>
    <w:rsid w:val="00FE5CBE"/>
    <w:rsid w:val="00FF2C15"/>
    <w:rsid w:val="00FF2C4F"/>
    <w:rsid w:val="00FF3376"/>
    <w:rsid w:val="00FF6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3113"/>
    <w:rPr>
      <w:sz w:val="24"/>
      <w:szCs w:val="24"/>
    </w:rPr>
  </w:style>
  <w:style w:type="paragraph" w:styleId="1">
    <w:name w:val="heading 1"/>
    <w:basedOn w:val="a0"/>
    <w:next w:val="a0"/>
    <w:link w:val="10"/>
    <w:uiPriority w:val="99"/>
    <w:qFormat/>
    <w:rsid w:val="007031A2"/>
    <w:pPr>
      <w:keepNext/>
      <w:keepLines/>
      <w:numPr>
        <w:numId w:val="1"/>
      </w:numPr>
      <w:spacing w:before="480"/>
      <w:outlineLvl w:val="0"/>
    </w:pPr>
    <w:rPr>
      <w:rFonts w:ascii="Calibri" w:eastAsia="MS Gothic" w:hAnsi="Calibri"/>
      <w:b/>
      <w:bCs/>
      <w:color w:val="345A8A"/>
      <w:sz w:val="32"/>
      <w:szCs w:val="32"/>
      <w:lang/>
    </w:rPr>
  </w:style>
  <w:style w:type="paragraph" w:styleId="2">
    <w:name w:val="heading 2"/>
    <w:basedOn w:val="a0"/>
    <w:next w:val="a0"/>
    <w:link w:val="20"/>
    <w:uiPriority w:val="99"/>
    <w:qFormat/>
    <w:rsid w:val="007031A2"/>
    <w:pPr>
      <w:keepNext/>
      <w:keepLines/>
      <w:numPr>
        <w:ilvl w:val="1"/>
        <w:numId w:val="1"/>
      </w:numPr>
      <w:spacing w:before="200"/>
      <w:outlineLvl w:val="1"/>
    </w:pPr>
    <w:rPr>
      <w:rFonts w:ascii="Calibri" w:eastAsia="MS Gothic" w:hAnsi="Calibri"/>
      <w:b/>
      <w:bCs/>
      <w:color w:val="4F81BD"/>
      <w:sz w:val="26"/>
      <w:szCs w:val="26"/>
      <w:lang/>
    </w:rPr>
  </w:style>
  <w:style w:type="paragraph" w:styleId="3">
    <w:name w:val="heading 3"/>
    <w:basedOn w:val="a0"/>
    <w:next w:val="a0"/>
    <w:link w:val="30"/>
    <w:uiPriority w:val="99"/>
    <w:qFormat/>
    <w:rsid w:val="00585913"/>
    <w:pPr>
      <w:keepNext/>
      <w:spacing w:before="240" w:after="60"/>
      <w:outlineLvl w:val="2"/>
    </w:pPr>
    <w:rPr>
      <w:rFonts w:ascii="Arial" w:eastAsia="Times New Roman" w:hAnsi="Arial" w:cs="Arial"/>
    </w:rPr>
  </w:style>
  <w:style w:type="paragraph" w:styleId="4">
    <w:name w:val="heading 4"/>
    <w:basedOn w:val="a0"/>
    <w:next w:val="a0"/>
    <w:link w:val="40"/>
    <w:uiPriority w:val="99"/>
    <w:qFormat/>
    <w:rsid w:val="00585913"/>
    <w:pPr>
      <w:keepNext/>
      <w:spacing w:before="240" w:after="60"/>
      <w:outlineLvl w:val="3"/>
    </w:pPr>
    <w:rPr>
      <w:rFonts w:ascii="Arial" w:eastAsia="Times New Roman" w:hAnsi="Arial" w:cs="Arial"/>
      <w:b/>
      <w:bCs/>
    </w:rPr>
  </w:style>
  <w:style w:type="paragraph" w:styleId="5">
    <w:name w:val="heading 5"/>
    <w:basedOn w:val="a0"/>
    <w:next w:val="a0"/>
    <w:link w:val="50"/>
    <w:uiPriority w:val="99"/>
    <w:qFormat/>
    <w:rsid w:val="008769D2"/>
    <w:pPr>
      <w:keepNext/>
      <w:keepLines/>
      <w:spacing w:before="200"/>
      <w:outlineLvl w:val="4"/>
    </w:pPr>
    <w:rPr>
      <w:rFonts w:ascii="Calibri" w:eastAsia="MS Gothic" w:hAnsi="Calibri"/>
      <w:color w:val="243F60"/>
      <w:sz w:val="20"/>
      <w:szCs w:val="20"/>
      <w:lang/>
    </w:rPr>
  </w:style>
  <w:style w:type="paragraph" w:styleId="6">
    <w:name w:val="heading 6"/>
    <w:basedOn w:val="a0"/>
    <w:next w:val="a0"/>
    <w:link w:val="60"/>
    <w:uiPriority w:val="99"/>
    <w:qFormat/>
    <w:rsid w:val="00585913"/>
    <w:pPr>
      <w:keepNext/>
      <w:widowControl w:val="0"/>
      <w:tabs>
        <w:tab w:val="left" w:pos="4880"/>
      </w:tabs>
      <w:autoSpaceDE w:val="0"/>
      <w:autoSpaceDN w:val="0"/>
      <w:adjustRightInd w:val="0"/>
      <w:ind w:firstLine="288"/>
      <w:jc w:val="right"/>
      <w:outlineLvl w:val="5"/>
    </w:pPr>
    <w:rPr>
      <w:rFonts w:ascii="Arial" w:eastAsia="Times New Roman" w:hAnsi="Arial" w:cs="Arial"/>
    </w:rPr>
  </w:style>
  <w:style w:type="paragraph" w:styleId="7">
    <w:name w:val="heading 7"/>
    <w:basedOn w:val="a0"/>
    <w:next w:val="a0"/>
    <w:link w:val="70"/>
    <w:uiPriority w:val="99"/>
    <w:qFormat/>
    <w:rsid w:val="00585913"/>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rPr>
  </w:style>
  <w:style w:type="paragraph" w:styleId="8">
    <w:name w:val="heading 8"/>
    <w:basedOn w:val="a0"/>
    <w:next w:val="a0"/>
    <w:link w:val="80"/>
    <w:uiPriority w:val="99"/>
    <w:qFormat/>
    <w:rsid w:val="00585913"/>
    <w:pPr>
      <w:keepNext/>
      <w:widowControl w:val="0"/>
      <w:tabs>
        <w:tab w:val="left" w:pos="4880"/>
      </w:tabs>
      <w:autoSpaceDE w:val="0"/>
      <w:autoSpaceDN w:val="0"/>
      <w:adjustRightInd w:val="0"/>
      <w:ind w:firstLine="289"/>
      <w:jc w:val="right"/>
      <w:outlineLvl w:val="7"/>
    </w:pPr>
    <w:rPr>
      <w:rFonts w:ascii="Arial" w:eastAsia="Times New Roman" w:hAnsi="Arial" w:cs="Arial"/>
      <w:color w:val="FF00FF"/>
      <w:sz w:val="22"/>
    </w:rPr>
  </w:style>
  <w:style w:type="paragraph" w:styleId="9">
    <w:name w:val="heading 9"/>
    <w:basedOn w:val="a0"/>
    <w:next w:val="a0"/>
    <w:link w:val="90"/>
    <w:uiPriority w:val="99"/>
    <w:qFormat/>
    <w:rsid w:val="00585913"/>
    <w:pPr>
      <w:keepNext/>
      <w:widowControl w:val="0"/>
      <w:tabs>
        <w:tab w:val="left" w:pos="4880"/>
      </w:tabs>
      <w:autoSpaceDE w:val="0"/>
      <w:autoSpaceDN w:val="0"/>
      <w:adjustRightInd w:val="0"/>
      <w:ind w:firstLine="288"/>
      <w:jc w:val="right"/>
      <w:outlineLvl w:val="8"/>
    </w:pPr>
    <w:rPr>
      <w:rFonts w:ascii="Arial" w:eastAsia="Times New Roman"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7031A2"/>
    <w:rPr>
      <w:rFonts w:ascii="Lucida Grande CY" w:hAnsi="Lucida Grande CY"/>
      <w:sz w:val="20"/>
      <w:szCs w:val="20"/>
      <w:lang/>
    </w:rPr>
  </w:style>
  <w:style w:type="character" w:customStyle="1" w:styleId="a5">
    <w:name w:val="Схема документа Знак"/>
    <w:link w:val="a4"/>
    <w:uiPriority w:val="99"/>
    <w:semiHidden/>
    <w:rsid w:val="007031A2"/>
    <w:rPr>
      <w:rFonts w:ascii="Lucida Grande CY" w:hAnsi="Lucida Grande CY" w:cs="Lucida Grande CY"/>
    </w:rPr>
  </w:style>
  <w:style w:type="character" w:customStyle="1" w:styleId="10">
    <w:name w:val="Заголовок 1 Знак"/>
    <w:link w:val="1"/>
    <w:uiPriority w:val="99"/>
    <w:rsid w:val="007031A2"/>
    <w:rPr>
      <w:rFonts w:ascii="Calibri" w:eastAsia="MS Gothic" w:hAnsi="Calibri"/>
      <w:b/>
      <w:bCs/>
      <w:color w:val="345A8A"/>
      <w:sz w:val="32"/>
      <w:szCs w:val="32"/>
      <w:lang/>
    </w:rPr>
  </w:style>
  <w:style w:type="character" w:customStyle="1" w:styleId="20">
    <w:name w:val="Заголовок 2 Знак"/>
    <w:link w:val="2"/>
    <w:uiPriority w:val="99"/>
    <w:rsid w:val="007031A2"/>
    <w:rPr>
      <w:rFonts w:ascii="Calibri" w:eastAsia="MS Gothic" w:hAnsi="Calibri"/>
      <w:b/>
      <w:bCs/>
      <w:color w:val="4F81BD"/>
      <w:sz w:val="26"/>
      <w:szCs w:val="26"/>
      <w:lang/>
    </w:rPr>
  </w:style>
  <w:style w:type="paragraph" w:customStyle="1" w:styleId="31">
    <w:name w:val="Светлая сетка — акцент 31"/>
    <w:basedOn w:val="a0"/>
    <w:uiPriority w:val="34"/>
    <w:qFormat/>
    <w:rsid w:val="007031A2"/>
    <w:pPr>
      <w:ind w:left="720"/>
      <w:contextualSpacing/>
    </w:pPr>
  </w:style>
  <w:style w:type="character" w:customStyle="1" w:styleId="50">
    <w:name w:val="Заголовок 5 Знак"/>
    <w:link w:val="5"/>
    <w:uiPriority w:val="99"/>
    <w:rsid w:val="008769D2"/>
    <w:rPr>
      <w:rFonts w:ascii="Calibri" w:eastAsia="MS Gothic" w:hAnsi="Calibri" w:cs="Times New Roman"/>
      <w:color w:val="243F60"/>
    </w:rPr>
  </w:style>
  <w:style w:type="paragraph" w:customStyle="1" w:styleId="a6">
    <w:name w:val="Основной стиль"/>
    <w:basedOn w:val="a0"/>
    <w:link w:val="a7"/>
    <w:rsid w:val="008769D2"/>
    <w:pPr>
      <w:ind w:firstLine="680"/>
      <w:jc w:val="both"/>
    </w:pPr>
    <w:rPr>
      <w:rFonts w:ascii="Arial" w:eastAsia="MS ??" w:hAnsi="Arial"/>
      <w:sz w:val="20"/>
      <w:szCs w:val="28"/>
      <w:lang/>
    </w:rPr>
  </w:style>
  <w:style w:type="character" w:customStyle="1" w:styleId="a7">
    <w:name w:val="Основной стиль Знак"/>
    <w:link w:val="a6"/>
    <w:locked/>
    <w:rsid w:val="008769D2"/>
    <w:rPr>
      <w:rFonts w:ascii="Arial" w:eastAsia="MS ??" w:hAnsi="Arial" w:cs="Times New Roman"/>
      <w:szCs w:val="28"/>
    </w:rPr>
  </w:style>
  <w:style w:type="character" w:styleId="a8">
    <w:name w:val="annotation reference"/>
    <w:uiPriority w:val="99"/>
    <w:rsid w:val="008769D2"/>
    <w:rPr>
      <w:rFonts w:cs="Times New Roman"/>
      <w:sz w:val="16"/>
    </w:rPr>
  </w:style>
  <w:style w:type="paragraph" w:styleId="a9">
    <w:name w:val="annotation text"/>
    <w:basedOn w:val="a0"/>
    <w:link w:val="aa"/>
    <w:uiPriority w:val="99"/>
    <w:rsid w:val="008769D2"/>
    <w:rPr>
      <w:rFonts w:ascii="Times New Roman" w:eastAsia="MS ??" w:hAnsi="Times New Roman"/>
      <w:sz w:val="20"/>
      <w:szCs w:val="20"/>
      <w:lang/>
    </w:rPr>
  </w:style>
  <w:style w:type="character" w:customStyle="1" w:styleId="aa">
    <w:name w:val="Текст примечания Знак"/>
    <w:link w:val="a9"/>
    <w:uiPriority w:val="99"/>
    <w:rsid w:val="008769D2"/>
    <w:rPr>
      <w:rFonts w:ascii="Times New Roman" w:eastAsia="MS ??" w:hAnsi="Times New Roman" w:cs="Times New Roman"/>
      <w:sz w:val="20"/>
      <w:szCs w:val="20"/>
    </w:rPr>
  </w:style>
  <w:style w:type="paragraph" w:styleId="ab">
    <w:name w:val="Balloon Text"/>
    <w:basedOn w:val="a0"/>
    <w:link w:val="ac"/>
    <w:uiPriority w:val="99"/>
    <w:unhideWhenUsed/>
    <w:rsid w:val="008769D2"/>
    <w:rPr>
      <w:rFonts w:ascii="Lucida Grande CY" w:hAnsi="Lucida Grande CY"/>
      <w:sz w:val="18"/>
      <w:szCs w:val="18"/>
      <w:lang/>
    </w:rPr>
  </w:style>
  <w:style w:type="character" w:customStyle="1" w:styleId="ac">
    <w:name w:val="Текст выноски Знак"/>
    <w:link w:val="ab"/>
    <w:uiPriority w:val="99"/>
    <w:rsid w:val="008769D2"/>
    <w:rPr>
      <w:rFonts w:ascii="Lucida Grande CY" w:hAnsi="Lucida Grande CY" w:cs="Lucida Grande CY"/>
      <w:sz w:val="18"/>
      <w:szCs w:val="18"/>
    </w:rPr>
  </w:style>
  <w:style w:type="character" w:styleId="ad">
    <w:name w:val="Hyperlink"/>
    <w:uiPriority w:val="99"/>
    <w:rsid w:val="00215774"/>
    <w:rPr>
      <w:rFonts w:cs="Times New Roman"/>
      <w:color w:val="0000FF"/>
      <w:u w:val="single"/>
    </w:rPr>
  </w:style>
  <w:style w:type="paragraph" w:customStyle="1" w:styleId="ae">
    <w:name w:val="Стиль глав правил"/>
    <w:basedOn w:val="a0"/>
    <w:uiPriority w:val="99"/>
    <w:rsid w:val="00215774"/>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215774"/>
    <w:pPr>
      <w:numPr>
        <w:numId w:val="2"/>
      </w:numPr>
    </w:pPr>
  </w:style>
  <w:style w:type="paragraph" w:customStyle="1" w:styleId="ConsPlusNormal">
    <w:name w:val="ConsPlusNormal"/>
    <w:rsid w:val="003E302E"/>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E48C2"/>
    <w:pPr>
      <w:numPr>
        <w:numId w:val="3"/>
      </w:numPr>
      <w:tabs>
        <w:tab w:val="left" w:pos="851"/>
      </w:tabs>
      <w:spacing w:after="80"/>
      <w:jc w:val="both"/>
    </w:pPr>
    <w:rPr>
      <w:rFonts w:ascii="Arial" w:eastAsia="MS ??" w:hAnsi="Arial"/>
      <w:sz w:val="22"/>
      <w:szCs w:val="20"/>
    </w:rPr>
  </w:style>
  <w:style w:type="table" w:styleId="af">
    <w:name w:val="Table Grid"/>
    <w:basedOn w:val="a2"/>
    <w:uiPriority w:val="39"/>
    <w:rsid w:val="0049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8902D2"/>
    <w:pPr>
      <w:spacing w:after="60"/>
      <w:ind w:firstLine="680"/>
      <w:jc w:val="both"/>
    </w:pPr>
    <w:rPr>
      <w:rFonts w:ascii="Arial" w:eastAsia="MS ??" w:hAnsi="Arial"/>
      <w:b/>
      <w:i/>
      <w:szCs w:val="28"/>
    </w:rPr>
  </w:style>
  <w:style w:type="paragraph" w:styleId="af1">
    <w:name w:val="header"/>
    <w:basedOn w:val="a0"/>
    <w:link w:val="af2"/>
    <w:uiPriority w:val="99"/>
    <w:unhideWhenUsed/>
    <w:rsid w:val="00FD64A6"/>
    <w:pPr>
      <w:tabs>
        <w:tab w:val="center" w:pos="4677"/>
        <w:tab w:val="right" w:pos="9355"/>
      </w:tabs>
    </w:pPr>
    <w:rPr>
      <w:lang/>
    </w:rPr>
  </w:style>
  <w:style w:type="character" w:customStyle="1" w:styleId="af2">
    <w:name w:val="Верхний колонтитул Знак"/>
    <w:link w:val="af1"/>
    <w:uiPriority w:val="99"/>
    <w:rsid w:val="00FD64A6"/>
    <w:rPr>
      <w:sz w:val="24"/>
      <w:szCs w:val="24"/>
    </w:rPr>
  </w:style>
  <w:style w:type="character" w:styleId="af3">
    <w:name w:val="page number"/>
    <w:uiPriority w:val="99"/>
    <w:unhideWhenUsed/>
    <w:rsid w:val="00FD64A6"/>
  </w:style>
  <w:style w:type="paragraph" w:styleId="af4">
    <w:name w:val="footer"/>
    <w:basedOn w:val="a0"/>
    <w:link w:val="af5"/>
    <w:uiPriority w:val="99"/>
    <w:unhideWhenUsed/>
    <w:rsid w:val="00FD64A6"/>
    <w:pPr>
      <w:tabs>
        <w:tab w:val="center" w:pos="4677"/>
        <w:tab w:val="right" w:pos="9355"/>
      </w:tabs>
    </w:pPr>
    <w:rPr>
      <w:lang/>
    </w:rPr>
  </w:style>
  <w:style w:type="character" w:customStyle="1" w:styleId="af5">
    <w:name w:val="Нижний колонтитул Знак"/>
    <w:link w:val="af4"/>
    <w:uiPriority w:val="99"/>
    <w:rsid w:val="00FD64A6"/>
    <w:rPr>
      <w:sz w:val="24"/>
      <w:szCs w:val="24"/>
    </w:rPr>
  </w:style>
  <w:style w:type="paragraph" w:styleId="af6">
    <w:name w:val="annotation subject"/>
    <w:basedOn w:val="a9"/>
    <w:next w:val="a9"/>
    <w:link w:val="af7"/>
    <w:uiPriority w:val="99"/>
    <w:unhideWhenUsed/>
    <w:rsid w:val="00067239"/>
    <w:rPr>
      <w:b/>
      <w:bCs/>
    </w:rPr>
  </w:style>
  <w:style w:type="character" w:customStyle="1" w:styleId="af7">
    <w:name w:val="Тема примечания Знак"/>
    <w:link w:val="af6"/>
    <w:uiPriority w:val="99"/>
    <w:rsid w:val="00067239"/>
    <w:rPr>
      <w:rFonts w:ascii="Times New Roman" w:eastAsia="MS ??" w:hAnsi="Times New Roman" w:cs="Times New Roman"/>
      <w:b/>
      <w:bCs/>
      <w:sz w:val="20"/>
      <w:szCs w:val="20"/>
    </w:rPr>
  </w:style>
  <w:style w:type="paragraph" w:customStyle="1" w:styleId="121">
    <w:name w:val="Средняя сетка 1 — акцент 21"/>
    <w:basedOn w:val="a0"/>
    <w:uiPriority w:val="34"/>
    <w:qFormat/>
    <w:rsid w:val="00E60123"/>
    <w:pPr>
      <w:widowControl w:val="0"/>
      <w:autoSpaceDE w:val="0"/>
      <w:autoSpaceDN w:val="0"/>
      <w:adjustRightInd w:val="0"/>
      <w:ind w:left="720"/>
      <w:contextualSpacing/>
    </w:pPr>
    <w:rPr>
      <w:rFonts w:ascii="Times New Roman" w:eastAsia="Times New Roman" w:hAnsi="Times New Roman"/>
      <w:sz w:val="20"/>
      <w:szCs w:val="20"/>
    </w:rPr>
  </w:style>
  <w:style w:type="character" w:customStyle="1" w:styleId="30">
    <w:name w:val="Заголовок 3 Знак"/>
    <w:link w:val="3"/>
    <w:uiPriority w:val="99"/>
    <w:rsid w:val="00585913"/>
    <w:rPr>
      <w:rFonts w:ascii="Arial" w:eastAsia="Times New Roman" w:hAnsi="Arial" w:cs="Arial"/>
      <w:sz w:val="24"/>
      <w:szCs w:val="24"/>
    </w:rPr>
  </w:style>
  <w:style w:type="character" w:customStyle="1" w:styleId="40">
    <w:name w:val="Заголовок 4 Знак"/>
    <w:link w:val="4"/>
    <w:uiPriority w:val="99"/>
    <w:rsid w:val="00585913"/>
    <w:rPr>
      <w:rFonts w:ascii="Arial" w:eastAsia="Times New Roman" w:hAnsi="Arial" w:cs="Arial"/>
      <w:b/>
      <w:bCs/>
      <w:sz w:val="24"/>
      <w:szCs w:val="24"/>
    </w:rPr>
  </w:style>
  <w:style w:type="character" w:customStyle="1" w:styleId="60">
    <w:name w:val="Заголовок 6 Знак"/>
    <w:link w:val="6"/>
    <w:uiPriority w:val="99"/>
    <w:rsid w:val="00585913"/>
    <w:rPr>
      <w:rFonts w:ascii="Arial" w:eastAsia="Times New Roman" w:hAnsi="Arial" w:cs="Arial"/>
      <w:sz w:val="24"/>
      <w:szCs w:val="24"/>
    </w:rPr>
  </w:style>
  <w:style w:type="character" w:customStyle="1" w:styleId="70">
    <w:name w:val="Заголовок 7 Знак"/>
    <w:link w:val="7"/>
    <w:uiPriority w:val="99"/>
    <w:rsid w:val="00585913"/>
    <w:rPr>
      <w:rFonts w:ascii="Times New Roman" w:eastAsia="Times New Roman" w:hAnsi="Times New Roman"/>
      <w:color w:val="FF00FF"/>
      <w:sz w:val="24"/>
      <w:szCs w:val="24"/>
    </w:rPr>
  </w:style>
  <w:style w:type="character" w:customStyle="1" w:styleId="80">
    <w:name w:val="Заголовок 8 Знак"/>
    <w:link w:val="8"/>
    <w:uiPriority w:val="99"/>
    <w:rsid w:val="00585913"/>
    <w:rPr>
      <w:rFonts w:ascii="Arial" w:eastAsia="Times New Roman" w:hAnsi="Arial" w:cs="Arial"/>
      <w:color w:val="FF00FF"/>
      <w:sz w:val="22"/>
      <w:szCs w:val="24"/>
    </w:rPr>
  </w:style>
  <w:style w:type="character" w:customStyle="1" w:styleId="90">
    <w:name w:val="Заголовок 9 Знак"/>
    <w:link w:val="9"/>
    <w:uiPriority w:val="99"/>
    <w:rsid w:val="00585913"/>
    <w:rPr>
      <w:rFonts w:ascii="Arial" w:eastAsia="Times New Roman" w:hAnsi="Arial" w:cs="Arial"/>
      <w:sz w:val="22"/>
      <w:szCs w:val="24"/>
    </w:rPr>
  </w:style>
  <w:style w:type="character" w:customStyle="1" w:styleId="21">
    <w:name w:val="Заголовок 2 Знак1"/>
    <w:uiPriority w:val="99"/>
    <w:semiHidden/>
    <w:locked/>
    <w:rsid w:val="00585913"/>
    <w:rPr>
      <w:rFonts w:ascii="Cambria" w:eastAsia="MS Gothic" w:hAnsi="Cambria" w:cs="Times New Roman"/>
      <w:b/>
      <w:bCs/>
      <w:i/>
      <w:iCs/>
      <w:sz w:val="28"/>
      <w:szCs w:val="28"/>
    </w:rPr>
  </w:style>
  <w:style w:type="paragraph" w:styleId="af8">
    <w:name w:val="Title"/>
    <w:basedOn w:val="a0"/>
    <w:link w:val="af9"/>
    <w:uiPriority w:val="99"/>
    <w:qFormat/>
    <w:rsid w:val="00585913"/>
    <w:pPr>
      <w:jc w:val="center"/>
    </w:pPr>
    <w:rPr>
      <w:rFonts w:ascii="Times New Roman" w:eastAsia="Times New Roman" w:hAnsi="Times New Roman"/>
      <w:sz w:val="28"/>
      <w:szCs w:val="28"/>
    </w:rPr>
  </w:style>
  <w:style w:type="character" w:customStyle="1" w:styleId="af9">
    <w:name w:val="Название Знак"/>
    <w:link w:val="af8"/>
    <w:uiPriority w:val="99"/>
    <w:rsid w:val="00585913"/>
    <w:rPr>
      <w:rFonts w:ascii="Times New Roman" w:eastAsia="Times New Roman" w:hAnsi="Times New Roman"/>
      <w:sz w:val="28"/>
      <w:szCs w:val="28"/>
    </w:rPr>
  </w:style>
  <w:style w:type="paragraph" w:customStyle="1" w:styleId="ConsNormal">
    <w:name w:val="ConsNormal Знак"/>
    <w:link w:val="ConsNormal0"/>
    <w:uiPriority w:val="99"/>
    <w:rsid w:val="00585913"/>
    <w:pPr>
      <w:widowControl w:val="0"/>
      <w:ind w:right="19772" w:firstLine="720"/>
    </w:pPr>
    <w:rPr>
      <w:rFonts w:ascii="Arial" w:eastAsia="Times New Roman" w:hAnsi="Arial"/>
      <w:sz w:val="24"/>
      <w:szCs w:val="22"/>
    </w:rPr>
  </w:style>
  <w:style w:type="character" w:customStyle="1" w:styleId="ConsNormal0">
    <w:name w:val="ConsNormal Знак Знак"/>
    <w:link w:val="ConsNormal"/>
    <w:uiPriority w:val="99"/>
    <w:locked/>
    <w:rsid w:val="00585913"/>
    <w:rPr>
      <w:rFonts w:ascii="Arial" w:eastAsia="Times New Roman" w:hAnsi="Arial"/>
      <w:sz w:val="24"/>
      <w:szCs w:val="22"/>
    </w:rPr>
  </w:style>
  <w:style w:type="paragraph" w:styleId="afa">
    <w:name w:val="footnote text"/>
    <w:basedOn w:val="a0"/>
    <w:link w:val="afb"/>
    <w:uiPriority w:val="99"/>
    <w:semiHidden/>
    <w:rsid w:val="00585913"/>
    <w:rPr>
      <w:rFonts w:ascii="Times New Roman" w:eastAsia="Times New Roman" w:hAnsi="Times New Roman"/>
      <w:sz w:val="20"/>
      <w:szCs w:val="20"/>
    </w:rPr>
  </w:style>
  <w:style w:type="character" w:customStyle="1" w:styleId="afb">
    <w:name w:val="Текст сноски Знак"/>
    <w:link w:val="afa"/>
    <w:uiPriority w:val="99"/>
    <w:semiHidden/>
    <w:rsid w:val="00585913"/>
    <w:rPr>
      <w:rFonts w:ascii="Times New Roman" w:eastAsia="Times New Roman" w:hAnsi="Times New Roman"/>
    </w:rPr>
  </w:style>
  <w:style w:type="character" w:styleId="afc">
    <w:name w:val="footnote reference"/>
    <w:uiPriority w:val="99"/>
    <w:semiHidden/>
    <w:rsid w:val="00585913"/>
    <w:rPr>
      <w:rFonts w:cs="Times New Roman"/>
      <w:vertAlign w:val="superscript"/>
    </w:rPr>
  </w:style>
  <w:style w:type="paragraph" w:customStyle="1" w:styleId="ConsNonformat">
    <w:name w:val="ConsNonformat"/>
    <w:uiPriority w:val="99"/>
    <w:rsid w:val="00585913"/>
    <w:pPr>
      <w:ind w:right="19772"/>
    </w:pPr>
    <w:rPr>
      <w:rFonts w:ascii="Courier New" w:eastAsia="Times New Roman" w:hAnsi="Courier New" w:cs="Courier New"/>
      <w:sz w:val="24"/>
      <w:szCs w:val="24"/>
    </w:rPr>
  </w:style>
  <w:style w:type="paragraph" w:styleId="afd">
    <w:name w:val="Body Text"/>
    <w:basedOn w:val="a0"/>
    <w:link w:val="afe"/>
    <w:uiPriority w:val="99"/>
    <w:rsid w:val="00585913"/>
    <w:pPr>
      <w:jc w:val="both"/>
    </w:pPr>
    <w:rPr>
      <w:rFonts w:ascii="Times New Roman" w:eastAsia="Times New Roman" w:hAnsi="Times New Roman"/>
      <w:sz w:val="28"/>
      <w:szCs w:val="28"/>
    </w:rPr>
  </w:style>
  <w:style w:type="character" w:customStyle="1" w:styleId="afe">
    <w:name w:val="Основной текст Знак"/>
    <w:link w:val="afd"/>
    <w:uiPriority w:val="99"/>
    <w:rsid w:val="00585913"/>
    <w:rPr>
      <w:rFonts w:ascii="Times New Roman" w:eastAsia="Times New Roman" w:hAnsi="Times New Roman"/>
      <w:sz w:val="28"/>
      <w:szCs w:val="28"/>
    </w:rPr>
  </w:style>
  <w:style w:type="paragraph" w:customStyle="1" w:styleId="ConsTitle">
    <w:name w:val="ConsTitle"/>
    <w:uiPriority w:val="99"/>
    <w:rsid w:val="00585913"/>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585913"/>
    <w:pPr>
      <w:ind w:left="1980" w:hanging="1260"/>
      <w:jc w:val="both"/>
    </w:pPr>
    <w:rPr>
      <w:rFonts w:ascii="Times New Roman" w:eastAsia="Times New Roman" w:hAnsi="Times New Roman"/>
      <w:b/>
      <w:sz w:val="28"/>
      <w:szCs w:val="20"/>
    </w:rPr>
  </w:style>
  <w:style w:type="character" w:customStyle="1" w:styleId="23">
    <w:name w:val="Основной текст 2 Знак"/>
    <w:aliases w:val="Знак Знак"/>
    <w:link w:val="22"/>
    <w:uiPriority w:val="99"/>
    <w:rsid w:val="00585913"/>
    <w:rPr>
      <w:rFonts w:ascii="Times New Roman" w:eastAsia="Times New Roman" w:hAnsi="Times New Roman"/>
      <w:b/>
      <w:sz w:val="28"/>
    </w:rPr>
  </w:style>
  <w:style w:type="character" w:customStyle="1" w:styleId="BodyText2Char">
    <w:name w:val="Body Text 2 Char"/>
    <w:aliases w:val="Знак Char"/>
    <w:uiPriority w:val="99"/>
    <w:semiHidden/>
    <w:rsid w:val="00585913"/>
    <w:rPr>
      <w:rFonts w:cs="Times New Roman"/>
      <w:sz w:val="24"/>
      <w:szCs w:val="24"/>
    </w:rPr>
  </w:style>
  <w:style w:type="paragraph" w:styleId="aff">
    <w:name w:val="List"/>
    <w:aliases w:val="Знак3"/>
    <w:basedOn w:val="a0"/>
    <w:link w:val="aff0"/>
    <w:uiPriority w:val="99"/>
    <w:rsid w:val="00585913"/>
    <w:pPr>
      <w:ind w:left="283" w:hanging="283"/>
    </w:pPr>
    <w:rPr>
      <w:rFonts w:ascii="Times New Roman" w:eastAsia="Times New Roman" w:hAnsi="Times New Roman"/>
      <w:sz w:val="20"/>
      <w:szCs w:val="20"/>
    </w:rPr>
  </w:style>
  <w:style w:type="character" w:customStyle="1" w:styleId="aff0">
    <w:name w:val="Список Знак"/>
    <w:aliases w:val="Знак3 Знак"/>
    <w:link w:val="aff"/>
    <w:uiPriority w:val="99"/>
    <w:locked/>
    <w:rsid w:val="00585913"/>
    <w:rPr>
      <w:rFonts w:ascii="Times New Roman" w:eastAsia="Times New Roman" w:hAnsi="Times New Roman"/>
    </w:rPr>
  </w:style>
  <w:style w:type="paragraph" w:styleId="24">
    <w:name w:val="List 2"/>
    <w:basedOn w:val="a0"/>
    <w:uiPriority w:val="99"/>
    <w:rsid w:val="00585913"/>
    <w:pPr>
      <w:ind w:left="566" w:hanging="283"/>
    </w:pPr>
    <w:rPr>
      <w:rFonts w:ascii="Times New Roman" w:eastAsia="Times New Roman" w:hAnsi="Times New Roman"/>
      <w:sz w:val="20"/>
      <w:szCs w:val="20"/>
    </w:rPr>
  </w:style>
  <w:style w:type="paragraph" w:styleId="32">
    <w:name w:val="Body Text 3"/>
    <w:basedOn w:val="a0"/>
    <w:link w:val="33"/>
    <w:uiPriority w:val="99"/>
    <w:rsid w:val="00585913"/>
    <w:pPr>
      <w:ind w:right="2975"/>
      <w:jc w:val="both"/>
    </w:pPr>
    <w:rPr>
      <w:rFonts w:ascii="Times New Roman" w:eastAsia="Times New Roman" w:hAnsi="Times New Roman"/>
      <w:sz w:val="28"/>
      <w:szCs w:val="28"/>
    </w:rPr>
  </w:style>
  <w:style w:type="character" w:customStyle="1" w:styleId="33">
    <w:name w:val="Основной текст 3 Знак"/>
    <w:link w:val="32"/>
    <w:uiPriority w:val="99"/>
    <w:rsid w:val="00585913"/>
    <w:rPr>
      <w:rFonts w:ascii="Times New Roman" w:eastAsia="Times New Roman" w:hAnsi="Times New Roman"/>
      <w:sz w:val="28"/>
      <w:szCs w:val="28"/>
    </w:rPr>
  </w:style>
  <w:style w:type="paragraph" w:styleId="25">
    <w:name w:val="Body Text Indent 2"/>
    <w:aliases w:val="Знак2"/>
    <w:basedOn w:val="a0"/>
    <w:link w:val="26"/>
    <w:uiPriority w:val="99"/>
    <w:rsid w:val="00585913"/>
    <w:pPr>
      <w:ind w:firstLine="720"/>
      <w:jc w:val="both"/>
    </w:pPr>
    <w:rPr>
      <w:rFonts w:ascii="Times New Roman" w:eastAsia="Times New Roman" w:hAnsi="Times New Roman"/>
      <w:sz w:val="28"/>
      <w:szCs w:val="20"/>
    </w:rPr>
  </w:style>
  <w:style w:type="character" w:customStyle="1" w:styleId="26">
    <w:name w:val="Основной текст с отступом 2 Знак"/>
    <w:aliases w:val="Знак2 Знак"/>
    <w:link w:val="25"/>
    <w:uiPriority w:val="99"/>
    <w:rsid w:val="00585913"/>
    <w:rPr>
      <w:rFonts w:ascii="Times New Roman" w:eastAsia="Times New Roman" w:hAnsi="Times New Roman"/>
      <w:sz w:val="28"/>
    </w:rPr>
  </w:style>
  <w:style w:type="character" w:customStyle="1" w:styleId="BodyTextIndent2Char">
    <w:name w:val="Body Text Indent 2 Char"/>
    <w:aliases w:val="Знак2 Char"/>
    <w:uiPriority w:val="99"/>
    <w:semiHidden/>
    <w:rsid w:val="00585913"/>
    <w:rPr>
      <w:rFonts w:cs="Times New Roman"/>
      <w:sz w:val="24"/>
      <w:szCs w:val="24"/>
    </w:rPr>
  </w:style>
  <w:style w:type="paragraph" w:styleId="34">
    <w:name w:val="Body Text Indent 3"/>
    <w:aliases w:val="Знак1"/>
    <w:basedOn w:val="a0"/>
    <w:link w:val="35"/>
    <w:uiPriority w:val="99"/>
    <w:rsid w:val="00585913"/>
    <w:pPr>
      <w:spacing w:line="360" w:lineRule="auto"/>
      <w:ind w:firstLine="851"/>
      <w:jc w:val="both"/>
    </w:pPr>
    <w:rPr>
      <w:rFonts w:ascii="Times New Roman" w:eastAsia="Times New Roman" w:hAnsi="Times New Roman"/>
      <w:sz w:val="28"/>
      <w:szCs w:val="20"/>
    </w:rPr>
  </w:style>
  <w:style w:type="character" w:customStyle="1" w:styleId="35">
    <w:name w:val="Основной текст с отступом 3 Знак"/>
    <w:aliases w:val="Знак1 Знак"/>
    <w:link w:val="34"/>
    <w:uiPriority w:val="99"/>
    <w:rsid w:val="00585913"/>
    <w:rPr>
      <w:rFonts w:ascii="Times New Roman" w:eastAsia="Times New Roman" w:hAnsi="Times New Roman"/>
      <w:sz w:val="28"/>
    </w:rPr>
  </w:style>
  <w:style w:type="character" w:customStyle="1" w:styleId="BodyTextIndent3Char">
    <w:name w:val="Body Text Indent 3 Char"/>
    <w:aliases w:val="Знак1 Char"/>
    <w:uiPriority w:val="99"/>
    <w:semiHidden/>
    <w:rsid w:val="00585913"/>
    <w:rPr>
      <w:rFonts w:cs="Times New Roman"/>
      <w:sz w:val="16"/>
      <w:szCs w:val="16"/>
    </w:rPr>
  </w:style>
  <w:style w:type="paragraph" w:styleId="11">
    <w:name w:val="toc 1"/>
    <w:basedOn w:val="a0"/>
    <w:next w:val="a0"/>
    <w:autoRedefine/>
    <w:uiPriority w:val="99"/>
    <w:semiHidden/>
    <w:rsid w:val="00585913"/>
    <w:pPr>
      <w:spacing w:before="120"/>
    </w:pPr>
    <w:rPr>
      <w:rFonts w:ascii="Times New Roman" w:eastAsia="Times New Roman" w:hAnsi="Times New Roman"/>
      <w:b/>
      <w:bCs/>
      <w:i/>
      <w:iCs/>
    </w:rPr>
  </w:style>
  <w:style w:type="paragraph" w:styleId="27">
    <w:name w:val="toc 2"/>
    <w:basedOn w:val="a0"/>
    <w:next w:val="a0"/>
    <w:autoRedefine/>
    <w:uiPriority w:val="99"/>
    <w:semiHidden/>
    <w:rsid w:val="00585913"/>
    <w:pPr>
      <w:spacing w:before="120"/>
      <w:ind w:left="240"/>
    </w:pPr>
    <w:rPr>
      <w:rFonts w:ascii="Times New Roman" w:eastAsia="Times New Roman" w:hAnsi="Times New Roman"/>
      <w:b/>
      <w:bCs/>
      <w:sz w:val="22"/>
      <w:szCs w:val="22"/>
    </w:rPr>
  </w:style>
  <w:style w:type="paragraph" w:styleId="36">
    <w:name w:val="toc 3"/>
    <w:basedOn w:val="a0"/>
    <w:next w:val="a0"/>
    <w:autoRedefine/>
    <w:uiPriority w:val="99"/>
    <w:semiHidden/>
    <w:rsid w:val="00585913"/>
    <w:pPr>
      <w:ind w:left="480"/>
    </w:pPr>
    <w:rPr>
      <w:rFonts w:ascii="Times New Roman" w:eastAsia="Times New Roman" w:hAnsi="Times New Roman"/>
      <w:sz w:val="20"/>
      <w:szCs w:val="20"/>
    </w:rPr>
  </w:style>
  <w:style w:type="paragraph" w:styleId="41">
    <w:name w:val="toc 4"/>
    <w:basedOn w:val="a0"/>
    <w:next w:val="a0"/>
    <w:autoRedefine/>
    <w:uiPriority w:val="99"/>
    <w:semiHidden/>
    <w:rsid w:val="00585913"/>
    <w:pPr>
      <w:ind w:left="720"/>
    </w:pPr>
    <w:rPr>
      <w:rFonts w:ascii="Times New Roman" w:eastAsia="Times New Roman" w:hAnsi="Times New Roman"/>
      <w:sz w:val="20"/>
      <w:szCs w:val="20"/>
    </w:rPr>
  </w:style>
  <w:style w:type="paragraph" w:styleId="51">
    <w:name w:val="toc 5"/>
    <w:basedOn w:val="a0"/>
    <w:next w:val="a0"/>
    <w:autoRedefine/>
    <w:uiPriority w:val="99"/>
    <w:semiHidden/>
    <w:rsid w:val="00585913"/>
    <w:pPr>
      <w:ind w:left="960"/>
    </w:pPr>
    <w:rPr>
      <w:rFonts w:ascii="Times New Roman" w:eastAsia="Times New Roman" w:hAnsi="Times New Roman"/>
      <w:sz w:val="20"/>
      <w:szCs w:val="20"/>
    </w:rPr>
  </w:style>
  <w:style w:type="paragraph" w:styleId="61">
    <w:name w:val="toc 6"/>
    <w:basedOn w:val="a0"/>
    <w:next w:val="a0"/>
    <w:autoRedefine/>
    <w:uiPriority w:val="99"/>
    <w:semiHidden/>
    <w:rsid w:val="00585913"/>
    <w:pPr>
      <w:ind w:left="1200"/>
    </w:pPr>
    <w:rPr>
      <w:rFonts w:ascii="Times New Roman" w:eastAsia="Times New Roman" w:hAnsi="Times New Roman"/>
      <w:sz w:val="20"/>
      <w:szCs w:val="20"/>
    </w:rPr>
  </w:style>
  <w:style w:type="paragraph" w:styleId="71">
    <w:name w:val="toc 7"/>
    <w:basedOn w:val="a0"/>
    <w:next w:val="a0"/>
    <w:autoRedefine/>
    <w:uiPriority w:val="99"/>
    <w:semiHidden/>
    <w:rsid w:val="00585913"/>
    <w:pPr>
      <w:ind w:left="1440"/>
    </w:pPr>
    <w:rPr>
      <w:rFonts w:ascii="Times New Roman" w:eastAsia="Times New Roman" w:hAnsi="Times New Roman"/>
      <w:sz w:val="20"/>
      <w:szCs w:val="20"/>
    </w:rPr>
  </w:style>
  <w:style w:type="paragraph" w:styleId="81">
    <w:name w:val="toc 8"/>
    <w:basedOn w:val="a0"/>
    <w:next w:val="a0"/>
    <w:autoRedefine/>
    <w:uiPriority w:val="99"/>
    <w:semiHidden/>
    <w:rsid w:val="00585913"/>
    <w:pPr>
      <w:ind w:left="1680"/>
    </w:pPr>
    <w:rPr>
      <w:rFonts w:ascii="Times New Roman" w:eastAsia="Times New Roman" w:hAnsi="Times New Roman"/>
      <w:sz w:val="20"/>
      <w:szCs w:val="20"/>
    </w:rPr>
  </w:style>
  <w:style w:type="paragraph" w:styleId="91">
    <w:name w:val="toc 9"/>
    <w:basedOn w:val="a0"/>
    <w:next w:val="a0"/>
    <w:autoRedefine/>
    <w:uiPriority w:val="99"/>
    <w:semiHidden/>
    <w:rsid w:val="00585913"/>
    <w:pPr>
      <w:ind w:left="1920"/>
    </w:pPr>
    <w:rPr>
      <w:rFonts w:ascii="Times New Roman" w:eastAsia="Times New Roman" w:hAnsi="Times New Roman"/>
      <w:sz w:val="20"/>
      <w:szCs w:val="20"/>
    </w:rPr>
  </w:style>
  <w:style w:type="paragraph" w:styleId="aff1">
    <w:name w:val="endnote text"/>
    <w:basedOn w:val="a0"/>
    <w:link w:val="aff2"/>
    <w:uiPriority w:val="99"/>
    <w:semiHidden/>
    <w:rsid w:val="00585913"/>
    <w:rPr>
      <w:rFonts w:ascii="Times New Roman" w:eastAsia="Times New Roman" w:hAnsi="Times New Roman"/>
      <w:sz w:val="20"/>
      <w:szCs w:val="20"/>
    </w:rPr>
  </w:style>
  <w:style w:type="character" w:customStyle="1" w:styleId="aff2">
    <w:name w:val="Текст концевой сноски Знак"/>
    <w:link w:val="aff1"/>
    <w:uiPriority w:val="99"/>
    <w:semiHidden/>
    <w:rsid w:val="00585913"/>
    <w:rPr>
      <w:rFonts w:ascii="Times New Roman" w:eastAsia="Times New Roman" w:hAnsi="Times New Roman"/>
    </w:rPr>
  </w:style>
  <w:style w:type="character" w:styleId="aff3">
    <w:name w:val="endnote reference"/>
    <w:uiPriority w:val="99"/>
    <w:semiHidden/>
    <w:rsid w:val="00585913"/>
    <w:rPr>
      <w:rFonts w:cs="Times New Roman"/>
      <w:vertAlign w:val="superscript"/>
    </w:rPr>
  </w:style>
  <w:style w:type="paragraph" w:customStyle="1" w:styleId="aff4">
    <w:name w:val="Основной стиль Знак Знак"/>
    <w:basedOn w:val="a0"/>
    <w:link w:val="aff5"/>
    <w:uiPriority w:val="99"/>
    <w:rsid w:val="00585913"/>
    <w:pPr>
      <w:spacing w:line="360" w:lineRule="auto"/>
      <w:ind w:firstLine="680"/>
      <w:jc w:val="both"/>
    </w:pPr>
    <w:rPr>
      <w:rFonts w:ascii="Book Antiqua" w:eastAsia="Times New Roman" w:hAnsi="Book Antiqua"/>
      <w:sz w:val="28"/>
      <w:szCs w:val="20"/>
    </w:rPr>
  </w:style>
  <w:style w:type="character" w:customStyle="1" w:styleId="aff5">
    <w:name w:val="Основной стиль Знак Знак Знак"/>
    <w:link w:val="aff4"/>
    <w:uiPriority w:val="99"/>
    <w:locked/>
    <w:rsid w:val="00585913"/>
    <w:rPr>
      <w:rFonts w:ascii="Book Antiqua" w:eastAsia="Times New Roman" w:hAnsi="Book Antiqua"/>
      <w:sz w:val="28"/>
    </w:rPr>
  </w:style>
  <w:style w:type="paragraph" w:customStyle="1" w:styleId="aff6">
    <w:name w:val="Стиль названия Знак"/>
    <w:basedOn w:val="a0"/>
    <w:link w:val="aff7"/>
    <w:uiPriority w:val="99"/>
    <w:rsid w:val="00585913"/>
    <w:pPr>
      <w:spacing w:after="240"/>
      <w:ind w:firstLine="680"/>
      <w:jc w:val="both"/>
    </w:pPr>
    <w:rPr>
      <w:rFonts w:ascii="Book Antiqua" w:eastAsia="Times New Roman" w:hAnsi="Book Antiqua"/>
      <w:b/>
      <w:sz w:val="28"/>
      <w:szCs w:val="20"/>
    </w:rPr>
  </w:style>
  <w:style w:type="character" w:customStyle="1" w:styleId="aff7">
    <w:name w:val="Стиль названия Знак Знак"/>
    <w:link w:val="aff6"/>
    <w:uiPriority w:val="99"/>
    <w:locked/>
    <w:rsid w:val="00585913"/>
    <w:rPr>
      <w:rFonts w:ascii="Book Antiqua" w:eastAsia="Times New Roman" w:hAnsi="Book Antiqua"/>
      <w:b/>
      <w:sz w:val="28"/>
    </w:rPr>
  </w:style>
  <w:style w:type="paragraph" w:customStyle="1" w:styleId="aff8">
    <w:name w:val="Стиль части"/>
    <w:basedOn w:val="1"/>
    <w:uiPriority w:val="99"/>
    <w:rsid w:val="00585913"/>
    <w:pPr>
      <w:keepLines w:val="0"/>
      <w:numPr>
        <w:numId w:val="0"/>
      </w:numPr>
      <w:spacing w:before="0" w:after="60"/>
      <w:jc w:val="center"/>
    </w:pPr>
    <w:rPr>
      <w:rFonts w:ascii="Arial" w:eastAsia="Times New Roman" w:hAnsi="Arial" w:cs="Arial"/>
      <w:bCs w:val="0"/>
      <w:color w:val="auto"/>
      <w:kern w:val="28"/>
      <w:sz w:val="28"/>
      <w:lang w:val="ru-RU" w:eastAsia="ru-RU"/>
    </w:rPr>
  </w:style>
  <w:style w:type="paragraph" w:customStyle="1" w:styleId="aff9">
    <w:name w:val="Стиль главы"/>
    <w:basedOn w:val="aff8"/>
    <w:uiPriority w:val="99"/>
    <w:rsid w:val="00585913"/>
    <w:pPr>
      <w:spacing w:before="240"/>
    </w:pPr>
    <w:rPr>
      <w:sz w:val="24"/>
    </w:rPr>
  </w:style>
  <w:style w:type="paragraph" w:customStyle="1" w:styleId="210">
    <w:name w:val="Основной текст с отступом 21"/>
    <w:basedOn w:val="a0"/>
    <w:uiPriority w:val="99"/>
    <w:rsid w:val="00585913"/>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585913"/>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585913"/>
    <w:rPr>
      <w:rFonts w:ascii="Book Antiqua" w:eastAsia="Times New Roman" w:hAnsi="Book Antiqua"/>
      <w:sz w:val="28"/>
    </w:rPr>
  </w:style>
  <w:style w:type="paragraph" w:customStyle="1" w:styleId="affc">
    <w:name w:val="ПереченьЗон"/>
    <w:basedOn w:val="a0"/>
    <w:uiPriority w:val="99"/>
    <w:rsid w:val="00585913"/>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585913"/>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585913"/>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585913"/>
    <w:pPr>
      <w:spacing w:after="120"/>
      <w:ind w:left="360"/>
    </w:pPr>
    <w:rPr>
      <w:rFonts w:ascii="Times New Roman" w:eastAsia="Times New Roman" w:hAnsi="Times New Roman"/>
    </w:rPr>
  </w:style>
  <w:style w:type="character" w:customStyle="1" w:styleId="afff">
    <w:name w:val="Основной текст с отступом Знак"/>
    <w:link w:val="affe"/>
    <w:uiPriority w:val="99"/>
    <w:rsid w:val="00585913"/>
    <w:rPr>
      <w:rFonts w:ascii="Times New Roman" w:eastAsia="Times New Roman" w:hAnsi="Times New Roman"/>
      <w:sz w:val="24"/>
      <w:szCs w:val="24"/>
    </w:rPr>
  </w:style>
  <w:style w:type="paragraph" w:customStyle="1" w:styleId="ConsNormal1">
    <w:name w:val="ConsNormal"/>
    <w:uiPriority w:val="99"/>
    <w:rsid w:val="00585913"/>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585913"/>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585913"/>
    <w:rPr>
      <w:b/>
      <w:sz w:val="28"/>
      <w:lang w:val="ru-RU" w:eastAsia="ru-RU"/>
    </w:rPr>
  </w:style>
  <w:style w:type="paragraph" w:customStyle="1" w:styleId="FR2">
    <w:name w:val="FR2"/>
    <w:uiPriority w:val="99"/>
    <w:rsid w:val="00585913"/>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585913"/>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585913"/>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585913"/>
    <w:rPr>
      <w:rFonts w:cs="Times New Roman"/>
      <w:color w:val="800080"/>
      <w:u w:val="single"/>
    </w:rPr>
  </w:style>
  <w:style w:type="paragraph" w:customStyle="1" w:styleId="Iauiue">
    <w:name w:val="Iau?iue"/>
    <w:uiPriority w:val="99"/>
    <w:rsid w:val="00585913"/>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585913"/>
    <w:pPr>
      <w:widowControl/>
      <w:ind w:firstLine="284"/>
      <w:jc w:val="both"/>
    </w:pPr>
    <w:rPr>
      <w:rFonts w:ascii="Peterburg" w:hAnsi="Peterburg"/>
    </w:rPr>
  </w:style>
  <w:style w:type="paragraph" w:customStyle="1" w:styleId="311">
    <w:name w:val="Основной текст с отступом 31"/>
    <w:basedOn w:val="a0"/>
    <w:uiPriority w:val="99"/>
    <w:rsid w:val="00585913"/>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585913"/>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585913"/>
    <w:pPr>
      <w:jc w:val="center"/>
    </w:pPr>
    <w:rPr>
      <w:rFonts w:ascii="Arial" w:eastAsia="Times New Roman" w:hAnsi="Arial"/>
      <w:sz w:val="28"/>
    </w:rPr>
  </w:style>
  <w:style w:type="paragraph" w:customStyle="1" w:styleId="afff3">
    <w:name w:val="НазвТаблицы"/>
    <w:basedOn w:val="a0"/>
    <w:uiPriority w:val="99"/>
    <w:rsid w:val="00585913"/>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585913"/>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585913"/>
    <w:pPr>
      <w:spacing w:line="360" w:lineRule="auto"/>
      <w:ind w:firstLine="720"/>
      <w:jc w:val="both"/>
    </w:pPr>
    <w:rPr>
      <w:rFonts w:ascii="Times New Roman" w:eastAsia="Times New Roman" w:hAnsi="Times New Roman"/>
      <w:sz w:val="28"/>
      <w:szCs w:val="20"/>
    </w:rPr>
  </w:style>
  <w:style w:type="character" w:customStyle="1" w:styleId="afff6">
    <w:name w:val="Стиль заключения Знак Знак"/>
    <w:link w:val="afff5"/>
    <w:uiPriority w:val="99"/>
    <w:locked/>
    <w:rsid w:val="00585913"/>
    <w:rPr>
      <w:rFonts w:ascii="Times New Roman" w:eastAsia="Times New Roman" w:hAnsi="Times New Roman"/>
      <w:sz w:val="28"/>
    </w:rPr>
  </w:style>
  <w:style w:type="paragraph" w:customStyle="1" w:styleId="afff7">
    <w:name w:val="Обычный.Обычный для диссертации"/>
    <w:uiPriority w:val="99"/>
    <w:rsid w:val="00585913"/>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uiPriority w:val="99"/>
    <w:rsid w:val="00585913"/>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585913"/>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585913"/>
    <w:pPr>
      <w:keepLines/>
      <w:ind w:left="709" w:hanging="284"/>
      <w:jc w:val="both"/>
    </w:pPr>
    <w:rPr>
      <w:rFonts w:ascii="Peterburg" w:hAnsi="Peterburg"/>
      <w:sz w:val="24"/>
    </w:rPr>
  </w:style>
  <w:style w:type="paragraph" w:customStyle="1" w:styleId="221">
    <w:name w:val="Средний список 2 — акцент 21"/>
    <w:hidden/>
    <w:uiPriority w:val="99"/>
    <w:rsid w:val="00585913"/>
    <w:rPr>
      <w:rFonts w:ascii="Times New Roman" w:eastAsia="Times New Roman" w:hAnsi="Times New Roman"/>
      <w:sz w:val="24"/>
      <w:szCs w:val="24"/>
    </w:rPr>
  </w:style>
  <w:style w:type="paragraph" w:styleId="afff9">
    <w:name w:val="Normal (Web)"/>
    <w:basedOn w:val="a0"/>
    <w:unhideWhenUsed/>
    <w:rsid w:val="00D4670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8207F1"/>
    <w:pPr>
      <w:ind w:left="720"/>
      <w:contextualSpacing/>
    </w:pPr>
    <w:rPr>
      <w:rFonts w:ascii="Times New Roman" w:eastAsia="Times New Roman" w:hAnsi="Times New Roman"/>
    </w:rPr>
  </w:style>
  <w:style w:type="paragraph" w:styleId="afffa">
    <w:name w:val="List Paragraph"/>
    <w:basedOn w:val="a0"/>
    <w:uiPriority w:val="99"/>
    <w:qFormat/>
    <w:rsid w:val="00416F89"/>
    <w:pPr>
      <w:ind w:left="720"/>
      <w:contextualSpacing/>
    </w:pPr>
    <w:rPr>
      <w:rFonts w:ascii="Times New Roman" w:eastAsia="Times New Roman" w:hAnsi="Times New Roman"/>
    </w:rPr>
  </w:style>
  <w:style w:type="character" w:customStyle="1" w:styleId="blk">
    <w:name w:val="blk"/>
    <w:basedOn w:val="a1"/>
    <w:rsid w:val="0069178E"/>
  </w:style>
  <w:style w:type="paragraph" w:styleId="afffb">
    <w:name w:val="Revision"/>
    <w:hidden/>
    <w:uiPriority w:val="99"/>
    <w:semiHidden/>
    <w:rsid w:val="0069178E"/>
    <w:rPr>
      <w:rFonts w:asciiTheme="minorHAnsi" w:eastAsiaTheme="minorHAnsi" w:hAnsiTheme="minorHAnsi" w:cstheme="minorBidi"/>
      <w:sz w:val="22"/>
      <w:szCs w:val="22"/>
      <w:lang w:eastAsia="en-US"/>
    </w:rPr>
  </w:style>
  <w:style w:type="paragraph" w:customStyle="1" w:styleId="-11">
    <w:name w:val="Цветной список - Акцент 11"/>
    <w:basedOn w:val="a0"/>
    <w:uiPriority w:val="34"/>
    <w:qFormat/>
    <w:rsid w:val="00D85F37"/>
    <w:pPr>
      <w:ind w:left="720"/>
      <w:contextualSpacing/>
    </w:pPr>
  </w:style>
  <w:style w:type="paragraph" w:styleId="afffc">
    <w:name w:val="No Spacing"/>
    <w:uiPriority w:val="1"/>
    <w:qFormat/>
    <w:rsid w:val="00EC44E2"/>
    <w:pPr>
      <w:jc w:val="center"/>
    </w:pPr>
    <w:rPr>
      <w:rFonts w:ascii="Times New Roman" w:eastAsia="Times New Roman" w:hAnsi="Times New Roman"/>
      <w:b/>
      <w:sz w:val="24"/>
      <w:szCs w:val="24"/>
    </w:rPr>
  </w:style>
  <w:style w:type="character" w:styleId="afffd">
    <w:name w:val="Subtle Emphasis"/>
    <w:basedOn w:val="a1"/>
    <w:uiPriority w:val="19"/>
    <w:qFormat/>
    <w:rsid w:val="00DF2E6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3113"/>
    <w:rPr>
      <w:sz w:val="24"/>
      <w:szCs w:val="24"/>
    </w:rPr>
  </w:style>
  <w:style w:type="paragraph" w:styleId="1">
    <w:name w:val="heading 1"/>
    <w:basedOn w:val="a0"/>
    <w:next w:val="a0"/>
    <w:link w:val="10"/>
    <w:uiPriority w:val="99"/>
    <w:qFormat/>
    <w:rsid w:val="007031A2"/>
    <w:pPr>
      <w:keepNext/>
      <w:keepLines/>
      <w:numPr>
        <w:numId w:val="1"/>
      </w:numPr>
      <w:spacing w:before="480"/>
      <w:outlineLvl w:val="0"/>
    </w:pPr>
    <w:rPr>
      <w:rFonts w:ascii="Calibri" w:eastAsia="MS Gothic" w:hAnsi="Calibri"/>
      <w:b/>
      <w:bCs/>
      <w:color w:val="345A8A"/>
      <w:sz w:val="32"/>
      <w:szCs w:val="32"/>
      <w:lang w:val="x-none" w:eastAsia="x-none"/>
    </w:rPr>
  </w:style>
  <w:style w:type="paragraph" w:styleId="2">
    <w:name w:val="heading 2"/>
    <w:basedOn w:val="a0"/>
    <w:next w:val="a0"/>
    <w:link w:val="20"/>
    <w:uiPriority w:val="99"/>
    <w:qFormat/>
    <w:rsid w:val="007031A2"/>
    <w:pPr>
      <w:keepNext/>
      <w:keepLines/>
      <w:numPr>
        <w:ilvl w:val="1"/>
        <w:numId w:val="1"/>
      </w:numPr>
      <w:spacing w:before="200"/>
      <w:outlineLvl w:val="1"/>
    </w:pPr>
    <w:rPr>
      <w:rFonts w:ascii="Calibri" w:eastAsia="MS Gothic" w:hAnsi="Calibri"/>
      <w:b/>
      <w:bCs/>
      <w:color w:val="4F81BD"/>
      <w:sz w:val="26"/>
      <w:szCs w:val="26"/>
      <w:lang w:val="x-none" w:eastAsia="x-none"/>
    </w:rPr>
  </w:style>
  <w:style w:type="paragraph" w:styleId="3">
    <w:name w:val="heading 3"/>
    <w:basedOn w:val="a0"/>
    <w:next w:val="a0"/>
    <w:link w:val="30"/>
    <w:uiPriority w:val="99"/>
    <w:qFormat/>
    <w:rsid w:val="00585913"/>
    <w:pPr>
      <w:keepNext/>
      <w:spacing w:before="240" w:after="60"/>
      <w:outlineLvl w:val="2"/>
    </w:pPr>
    <w:rPr>
      <w:rFonts w:ascii="Arial" w:eastAsia="Times New Roman" w:hAnsi="Arial" w:cs="Arial"/>
    </w:rPr>
  </w:style>
  <w:style w:type="paragraph" w:styleId="4">
    <w:name w:val="heading 4"/>
    <w:basedOn w:val="a0"/>
    <w:next w:val="a0"/>
    <w:link w:val="40"/>
    <w:uiPriority w:val="99"/>
    <w:qFormat/>
    <w:rsid w:val="00585913"/>
    <w:pPr>
      <w:keepNext/>
      <w:spacing w:before="240" w:after="60"/>
      <w:outlineLvl w:val="3"/>
    </w:pPr>
    <w:rPr>
      <w:rFonts w:ascii="Arial" w:eastAsia="Times New Roman" w:hAnsi="Arial" w:cs="Arial"/>
      <w:b/>
      <w:bCs/>
    </w:rPr>
  </w:style>
  <w:style w:type="paragraph" w:styleId="5">
    <w:name w:val="heading 5"/>
    <w:basedOn w:val="a0"/>
    <w:next w:val="a0"/>
    <w:link w:val="50"/>
    <w:uiPriority w:val="99"/>
    <w:qFormat/>
    <w:rsid w:val="008769D2"/>
    <w:pPr>
      <w:keepNext/>
      <w:keepLines/>
      <w:spacing w:before="200"/>
      <w:outlineLvl w:val="4"/>
    </w:pPr>
    <w:rPr>
      <w:rFonts w:ascii="Calibri" w:eastAsia="MS Gothic" w:hAnsi="Calibri"/>
      <w:color w:val="243F60"/>
      <w:sz w:val="20"/>
      <w:szCs w:val="20"/>
      <w:lang w:val="x-none" w:eastAsia="x-none"/>
    </w:rPr>
  </w:style>
  <w:style w:type="paragraph" w:styleId="6">
    <w:name w:val="heading 6"/>
    <w:basedOn w:val="a0"/>
    <w:next w:val="a0"/>
    <w:link w:val="60"/>
    <w:uiPriority w:val="99"/>
    <w:qFormat/>
    <w:rsid w:val="00585913"/>
    <w:pPr>
      <w:keepNext/>
      <w:widowControl w:val="0"/>
      <w:tabs>
        <w:tab w:val="left" w:pos="4880"/>
      </w:tabs>
      <w:autoSpaceDE w:val="0"/>
      <w:autoSpaceDN w:val="0"/>
      <w:adjustRightInd w:val="0"/>
      <w:ind w:firstLine="288"/>
      <w:jc w:val="right"/>
      <w:outlineLvl w:val="5"/>
    </w:pPr>
    <w:rPr>
      <w:rFonts w:ascii="Arial" w:eastAsia="Times New Roman" w:hAnsi="Arial" w:cs="Arial"/>
    </w:rPr>
  </w:style>
  <w:style w:type="paragraph" w:styleId="7">
    <w:name w:val="heading 7"/>
    <w:basedOn w:val="a0"/>
    <w:next w:val="a0"/>
    <w:link w:val="70"/>
    <w:uiPriority w:val="99"/>
    <w:qFormat/>
    <w:rsid w:val="00585913"/>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rPr>
  </w:style>
  <w:style w:type="paragraph" w:styleId="8">
    <w:name w:val="heading 8"/>
    <w:basedOn w:val="a0"/>
    <w:next w:val="a0"/>
    <w:link w:val="80"/>
    <w:uiPriority w:val="99"/>
    <w:qFormat/>
    <w:rsid w:val="00585913"/>
    <w:pPr>
      <w:keepNext/>
      <w:widowControl w:val="0"/>
      <w:tabs>
        <w:tab w:val="left" w:pos="4880"/>
      </w:tabs>
      <w:autoSpaceDE w:val="0"/>
      <w:autoSpaceDN w:val="0"/>
      <w:adjustRightInd w:val="0"/>
      <w:ind w:firstLine="289"/>
      <w:jc w:val="right"/>
      <w:outlineLvl w:val="7"/>
    </w:pPr>
    <w:rPr>
      <w:rFonts w:ascii="Arial" w:eastAsia="Times New Roman" w:hAnsi="Arial" w:cs="Arial"/>
      <w:color w:val="FF00FF"/>
      <w:sz w:val="22"/>
    </w:rPr>
  </w:style>
  <w:style w:type="paragraph" w:styleId="9">
    <w:name w:val="heading 9"/>
    <w:basedOn w:val="a0"/>
    <w:next w:val="a0"/>
    <w:link w:val="90"/>
    <w:uiPriority w:val="99"/>
    <w:qFormat/>
    <w:rsid w:val="00585913"/>
    <w:pPr>
      <w:keepNext/>
      <w:widowControl w:val="0"/>
      <w:tabs>
        <w:tab w:val="left" w:pos="4880"/>
      </w:tabs>
      <w:autoSpaceDE w:val="0"/>
      <w:autoSpaceDN w:val="0"/>
      <w:adjustRightInd w:val="0"/>
      <w:ind w:firstLine="288"/>
      <w:jc w:val="right"/>
      <w:outlineLvl w:val="8"/>
    </w:pPr>
    <w:rPr>
      <w:rFonts w:ascii="Arial" w:eastAsia="Times New Roman"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7031A2"/>
    <w:rPr>
      <w:rFonts w:ascii="Lucida Grande CY" w:hAnsi="Lucida Grande CY"/>
      <w:sz w:val="20"/>
      <w:szCs w:val="20"/>
      <w:lang w:val="x-none" w:eastAsia="x-none"/>
    </w:rPr>
  </w:style>
  <w:style w:type="character" w:customStyle="1" w:styleId="a5">
    <w:name w:val="Схема документа Знак"/>
    <w:link w:val="a4"/>
    <w:uiPriority w:val="99"/>
    <w:semiHidden/>
    <w:rsid w:val="007031A2"/>
    <w:rPr>
      <w:rFonts w:ascii="Lucida Grande CY" w:hAnsi="Lucida Grande CY" w:cs="Lucida Grande CY"/>
    </w:rPr>
  </w:style>
  <w:style w:type="character" w:customStyle="1" w:styleId="10">
    <w:name w:val="Заголовок 1 Знак"/>
    <w:link w:val="1"/>
    <w:uiPriority w:val="99"/>
    <w:rsid w:val="007031A2"/>
    <w:rPr>
      <w:rFonts w:ascii="Calibri" w:eastAsia="MS Gothic" w:hAnsi="Calibri"/>
      <w:b/>
      <w:bCs/>
      <w:color w:val="345A8A"/>
      <w:sz w:val="32"/>
      <w:szCs w:val="32"/>
      <w:lang w:val="x-none" w:eastAsia="x-none"/>
    </w:rPr>
  </w:style>
  <w:style w:type="character" w:customStyle="1" w:styleId="20">
    <w:name w:val="Заголовок 2 Знак"/>
    <w:link w:val="2"/>
    <w:uiPriority w:val="99"/>
    <w:rsid w:val="007031A2"/>
    <w:rPr>
      <w:rFonts w:ascii="Calibri" w:eastAsia="MS Gothic" w:hAnsi="Calibri"/>
      <w:b/>
      <w:bCs/>
      <w:color w:val="4F81BD"/>
      <w:sz w:val="26"/>
      <w:szCs w:val="26"/>
      <w:lang w:val="x-none" w:eastAsia="x-none"/>
    </w:rPr>
  </w:style>
  <w:style w:type="paragraph" w:customStyle="1" w:styleId="31">
    <w:name w:val="Светлая сетка — акцент 31"/>
    <w:basedOn w:val="a0"/>
    <w:uiPriority w:val="34"/>
    <w:qFormat/>
    <w:rsid w:val="007031A2"/>
    <w:pPr>
      <w:ind w:left="720"/>
      <w:contextualSpacing/>
    </w:pPr>
  </w:style>
  <w:style w:type="character" w:customStyle="1" w:styleId="50">
    <w:name w:val="Заголовок 5 Знак"/>
    <w:link w:val="5"/>
    <w:uiPriority w:val="99"/>
    <w:rsid w:val="008769D2"/>
    <w:rPr>
      <w:rFonts w:ascii="Calibri" w:eastAsia="MS Gothic" w:hAnsi="Calibri" w:cs="Times New Roman"/>
      <w:color w:val="243F60"/>
    </w:rPr>
  </w:style>
  <w:style w:type="paragraph" w:customStyle="1" w:styleId="a6">
    <w:name w:val="Основной стиль"/>
    <w:basedOn w:val="a0"/>
    <w:link w:val="a7"/>
    <w:rsid w:val="008769D2"/>
    <w:pPr>
      <w:ind w:firstLine="680"/>
      <w:jc w:val="both"/>
    </w:pPr>
    <w:rPr>
      <w:rFonts w:ascii="Arial" w:eastAsia="MS ??" w:hAnsi="Arial"/>
      <w:sz w:val="20"/>
      <w:szCs w:val="28"/>
      <w:lang w:val="x-none" w:eastAsia="x-none"/>
    </w:rPr>
  </w:style>
  <w:style w:type="character" w:customStyle="1" w:styleId="a7">
    <w:name w:val="Основной стиль Знак"/>
    <w:link w:val="a6"/>
    <w:locked/>
    <w:rsid w:val="008769D2"/>
    <w:rPr>
      <w:rFonts w:ascii="Arial" w:eastAsia="MS ??" w:hAnsi="Arial" w:cs="Times New Roman"/>
      <w:szCs w:val="28"/>
    </w:rPr>
  </w:style>
  <w:style w:type="character" w:styleId="a8">
    <w:name w:val="annotation reference"/>
    <w:uiPriority w:val="99"/>
    <w:rsid w:val="008769D2"/>
    <w:rPr>
      <w:rFonts w:cs="Times New Roman"/>
      <w:sz w:val="16"/>
    </w:rPr>
  </w:style>
  <w:style w:type="paragraph" w:styleId="a9">
    <w:name w:val="annotation text"/>
    <w:basedOn w:val="a0"/>
    <w:link w:val="aa"/>
    <w:uiPriority w:val="99"/>
    <w:rsid w:val="008769D2"/>
    <w:rPr>
      <w:rFonts w:ascii="Times New Roman" w:eastAsia="MS ??" w:hAnsi="Times New Roman"/>
      <w:sz w:val="20"/>
      <w:szCs w:val="20"/>
      <w:lang w:val="x-none" w:eastAsia="x-none"/>
    </w:rPr>
  </w:style>
  <w:style w:type="character" w:customStyle="1" w:styleId="aa">
    <w:name w:val="Текст примечания Знак"/>
    <w:link w:val="a9"/>
    <w:uiPriority w:val="99"/>
    <w:rsid w:val="008769D2"/>
    <w:rPr>
      <w:rFonts w:ascii="Times New Roman" w:eastAsia="MS ??" w:hAnsi="Times New Roman" w:cs="Times New Roman"/>
      <w:sz w:val="20"/>
      <w:szCs w:val="20"/>
    </w:rPr>
  </w:style>
  <w:style w:type="paragraph" w:styleId="ab">
    <w:name w:val="Balloon Text"/>
    <w:basedOn w:val="a0"/>
    <w:link w:val="ac"/>
    <w:uiPriority w:val="99"/>
    <w:unhideWhenUsed/>
    <w:rsid w:val="008769D2"/>
    <w:rPr>
      <w:rFonts w:ascii="Lucida Grande CY" w:hAnsi="Lucida Grande CY"/>
      <w:sz w:val="18"/>
      <w:szCs w:val="18"/>
      <w:lang w:val="x-none" w:eastAsia="x-none"/>
    </w:rPr>
  </w:style>
  <w:style w:type="character" w:customStyle="1" w:styleId="ac">
    <w:name w:val="Текст выноски Знак"/>
    <w:link w:val="ab"/>
    <w:uiPriority w:val="99"/>
    <w:rsid w:val="008769D2"/>
    <w:rPr>
      <w:rFonts w:ascii="Lucida Grande CY" w:hAnsi="Lucida Grande CY" w:cs="Lucida Grande CY"/>
      <w:sz w:val="18"/>
      <w:szCs w:val="18"/>
    </w:rPr>
  </w:style>
  <w:style w:type="character" w:styleId="ad">
    <w:name w:val="Hyperlink"/>
    <w:uiPriority w:val="99"/>
    <w:rsid w:val="00215774"/>
    <w:rPr>
      <w:rFonts w:cs="Times New Roman"/>
      <w:color w:val="0000FF"/>
      <w:u w:val="single"/>
    </w:rPr>
  </w:style>
  <w:style w:type="paragraph" w:customStyle="1" w:styleId="ae">
    <w:name w:val="Стиль глав правил"/>
    <w:basedOn w:val="a0"/>
    <w:uiPriority w:val="99"/>
    <w:rsid w:val="00215774"/>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215774"/>
    <w:pPr>
      <w:numPr>
        <w:numId w:val="2"/>
      </w:numPr>
    </w:pPr>
  </w:style>
  <w:style w:type="paragraph" w:customStyle="1" w:styleId="ConsPlusNormal">
    <w:name w:val="ConsPlusNormal"/>
    <w:rsid w:val="003E302E"/>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E48C2"/>
    <w:pPr>
      <w:numPr>
        <w:numId w:val="3"/>
      </w:numPr>
      <w:tabs>
        <w:tab w:val="left" w:pos="851"/>
      </w:tabs>
      <w:spacing w:after="80"/>
      <w:jc w:val="both"/>
    </w:pPr>
    <w:rPr>
      <w:rFonts w:ascii="Arial" w:eastAsia="MS ??" w:hAnsi="Arial"/>
      <w:sz w:val="22"/>
      <w:szCs w:val="20"/>
    </w:rPr>
  </w:style>
  <w:style w:type="table" w:styleId="af">
    <w:name w:val="Table Grid"/>
    <w:basedOn w:val="a2"/>
    <w:uiPriority w:val="39"/>
    <w:rsid w:val="0049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тиль названия"/>
    <w:basedOn w:val="a0"/>
    <w:uiPriority w:val="99"/>
    <w:rsid w:val="008902D2"/>
    <w:pPr>
      <w:spacing w:after="60"/>
      <w:ind w:firstLine="680"/>
      <w:jc w:val="both"/>
    </w:pPr>
    <w:rPr>
      <w:rFonts w:ascii="Arial" w:eastAsia="MS ??" w:hAnsi="Arial"/>
      <w:b/>
      <w:i/>
      <w:szCs w:val="28"/>
    </w:rPr>
  </w:style>
  <w:style w:type="paragraph" w:styleId="af1">
    <w:name w:val="header"/>
    <w:basedOn w:val="a0"/>
    <w:link w:val="af2"/>
    <w:uiPriority w:val="99"/>
    <w:unhideWhenUsed/>
    <w:rsid w:val="00FD64A6"/>
    <w:pPr>
      <w:tabs>
        <w:tab w:val="center" w:pos="4677"/>
        <w:tab w:val="right" w:pos="9355"/>
      </w:tabs>
    </w:pPr>
    <w:rPr>
      <w:lang w:val="x-none" w:eastAsia="x-none"/>
    </w:rPr>
  </w:style>
  <w:style w:type="character" w:customStyle="1" w:styleId="af2">
    <w:name w:val="Верхний колонтитул Знак"/>
    <w:link w:val="af1"/>
    <w:uiPriority w:val="99"/>
    <w:rsid w:val="00FD64A6"/>
    <w:rPr>
      <w:sz w:val="24"/>
      <w:szCs w:val="24"/>
    </w:rPr>
  </w:style>
  <w:style w:type="character" w:styleId="af3">
    <w:name w:val="page number"/>
    <w:uiPriority w:val="99"/>
    <w:unhideWhenUsed/>
    <w:rsid w:val="00FD64A6"/>
  </w:style>
  <w:style w:type="paragraph" w:styleId="af4">
    <w:name w:val="footer"/>
    <w:basedOn w:val="a0"/>
    <w:link w:val="af5"/>
    <w:uiPriority w:val="99"/>
    <w:unhideWhenUsed/>
    <w:rsid w:val="00FD64A6"/>
    <w:pPr>
      <w:tabs>
        <w:tab w:val="center" w:pos="4677"/>
        <w:tab w:val="right" w:pos="9355"/>
      </w:tabs>
    </w:pPr>
    <w:rPr>
      <w:lang w:val="x-none" w:eastAsia="x-none"/>
    </w:rPr>
  </w:style>
  <w:style w:type="character" w:customStyle="1" w:styleId="af5">
    <w:name w:val="Нижний колонтитул Знак"/>
    <w:link w:val="af4"/>
    <w:uiPriority w:val="99"/>
    <w:rsid w:val="00FD64A6"/>
    <w:rPr>
      <w:sz w:val="24"/>
      <w:szCs w:val="24"/>
    </w:rPr>
  </w:style>
  <w:style w:type="paragraph" w:styleId="af6">
    <w:name w:val="annotation subject"/>
    <w:basedOn w:val="a9"/>
    <w:next w:val="a9"/>
    <w:link w:val="af7"/>
    <w:uiPriority w:val="99"/>
    <w:unhideWhenUsed/>
    <w:rsid w:val="00067239"/>
    <w:rPr>
      <w:b/>
      <w:bCs/>
    </w:rPr>
  </w:style>
  <w:style w:type="character" w:customStyle="1" w:styleId="af7">
    <w:name w:val="Тема примечания Знак"/>
    <w:link w:val="af6"/>
    <w:uiPriority w:val="99"/>
    <w:rsid w:val="00067239"/>
    <w:rPr>
      <w:rFonts w:ascii="Times New Roman" w:eastAsia="MS ??" w:hAnsi="Times New Roman" w:cs="Times New Roman"/>
      <w:b/>
      <w:bCs/>
      <w:sz w:val="20"/>
      <w:szCs w:val="20"/>
    </w:rPr>
  </w:style>
  <w:style w:type="paragraph" w:customStyle="1" w:styleId="121">
    <w:name w:val="Средняя сетка 1 — акцент 21"/>
    <w:basedOn w:val="a0"/>
    <w:uiPriority w:val="34"/>
    <w:qFormat/>
    <w:rsid w:val="00E60123"/>
    <w:pPr>
      <w:widowControl w:val="0"/>
      <w:autoSpaceDE w:val="0"/>
      <w:autoSpaceDN w:val="0"/>
      <w:adjustRightInd w:val="0"/>
      <w:ind w:left="720"/>
      <w:contextualSpacing/>
    </w:pPr>
    <w:rPr>
      <w:rFonts w:ascii="Times New Roman" w:eastAsia="Times New Roman" w:hAnsi="Times New Roman"/>
      <w:sz w:val="20"/>
      <w:szCs w:val="20"/>
    </w:rPr>
  </w:style>
  <w:style w:type="character" w:customStyle="1" w:styleId="30">
    <w:name w:val="Заголовок 3 Знак"/>
    <w:link w:val="3"/>
    <w:uiPriority w:val="99"/>
    <w:rsid w:val="00585913"/>
    <w:rPr>
      <w:rFonts w:ascii="Arial" w:eastAsia="Times New Roman" w:hAnsi="Arial" w:cs="Arial"/>
      <w:sz w:val="24"/>
      <w:szCs w:val="24"/>
    </w:rPr>
  </w:style>
  <w:style w:type="character" w:customStyle="1" w:styleId="40">
    <w:name w:val="Заголовок 4 Знак"/>
    <w:link w:val="4"/>
    <w:uiPriority w:val="99"/>
    <w:rsid w:val="00585913"/>
    <w:rPr>
      <w:rFonts w:ascii="Arial" w:eastAsia="Times New Roman" w:hAnsi="Arial" w:cs="Arial"/>
      <w:b/>
      <w:bCs/>
      <w:sz w:val="24"/>
      <w:szCs w:val="24"/>
    </w:rPr>
  </w:style>
  <w:style w:type="character" w:customStyle="1" w:styleId="60">
    <w:name w:val="Заголовок 6 Знак"/>
    <w:link w:val="6"/>
    <w:uiPriority w:val="99"/>
    <w:rsid w:val="00585913"/>
    <w:rPr>
      <w:rFonts w:ascii="Arial" w:eastAsia="Times New Roman" w:hAnsi="Arial" w:cs="Arial"/>
      <w:sz w:val="24"/>
      <w:szCs w:val="24"/>
    </w:rPr>
  </w:style>
  <w:style w:type="character" w:customStyle="1" w:styleId="70">
    <w:name w:val="Заголовок 7 Знак"/>
    <w:link w:val="7"/>
    <w:uiPriority w:val="99"/>
    <w:rsid w:val="00585913"/>
    <w:rPr>
      <w:rFonts w:ascii="Times New Roman" w:eastAsia="Times New Roman" w:hAnsi="Times New Roman"/>
      <w:color w:val="FF00FF"/>
      <w:sz w:val="24"/>
      <w:szCs w:val="24"/>
    </w:rPr>
  </w:style>
  <w:style w:type="character" w:customStyle="1" w:styleId="80">
    <w:name w:val="Заголовок 8 Знак"/>
    <w:link w:val="8"/>
    <w:uiPriority w:val="99"/>
    <w:rsid w:val="00585913"/>
    <w:rPr>
      <w:rFonts w:ascii="Arial" w:eastAsia="Times New Roman" w:hAnsi="Arial" w:cs="Arial"/>
      <w:color w:val="FF00FF"/>
      <w:sz w:val="22"/>
      <w:szCs w:val="24"/>
    </w:rPr>
  </w:style>
  <w:style w:type="character" w:customStyle="1" w:styleId="90">
    <w:name w:val="Заголовок 9 Знак"/>
    <w:link w:val="9"/>
    <w:uiPriority w:val="99"/>
    <w:rsid w:val="00585913"/>
    <w:rPr>
      <w:rFonts w:ascii="Arial" w:eastAsia="Times New Roman" w:hAnsi="Arial" w:cs="Arial"/>
      <w:sz w:val="22"/>
      <w:szCs w:val="24"/>
    </w:rPr>
  </w:style>
  <w:style w:type="character" w:customStyle="1" w:styleId="21">
    <w:name w:val="Заголовок 2 Знак1"/>
    <w:uiPriority w:val="99"/>
    <w:semiHidden/>
    <w:locked/>
    <w:rsid w:val="00585913"/>
    <w:rPr>
      <w:rFonts w:ascii="Cambria" w:eastAsia="MS Gothic" w:hAnsi="Cambria" w:cs="Times New Roman"/>
      <w:b/>
      <w:bCs/>
      <w:i/>
      <w:iCs/>
      <w:sz w:val="28"/>
      <w:szCs w:val="28"/>
    </w:rPr>
  </w:style>
  <w:style w:type="paragraph" w:styleId="af8">
    <w:name w:val="Title"/>
    <w:basedOn w:val="a0"/>
    <w:link w:val="af9"/>
    <w:uiPriority w:val="99"/>
    <w:qFormat/>
    <w:rsid w:val="00585913"/>
    <w:pPr>
      <w:jc w:val="center"/>
    </w:pPr>
    <w:rPr>
      <w:rFonts w:ascii="Times New Roman" w:eastAsia="Times New Roman" w:hAnsi="Times New Roman"/>
      <w:sz w:val="28"/>
      <w:szCs w:val="28"/>
    </w:rPr>
  </w:style>
  <w:style w:type="character" w:customStyle="1" w:styleId="af9">
    <w:name w:val="Название Знак"/>
    <w:link w:val="af8"/>
    <w:uiPriority w:val="99"/>
    <w:rsid w:val="00585913"/>
    <w:rPr>
      <w:rFonts w:ascii="Times New Roman" w:eastAsia="Times New Roman" w:hAnsi="Times New Roman"/>
      <w:sz w:val="28"/>
      <w:szCs w:val="28"/>
    </w:rPr>
  </w:style>
  <w:style w:type="paragraph" w:customStyle="1" w:styleId="ConsNormal">
    <w:name w:val="ConsNormal Знак"/>
    <w:link w:val="ConsNormal0"/>
    <w:uiPriority w:val="99"/>
    <w:rsid w:val="00585913"/>
    <w:pPr>
      <w:widowControl w:val="0"/>
      <w:ind w:right="19772" w:firstLine="720"/>
    </w:pPr>
    <w:rPr>
      <w:rFonts w:ascii="Arial" w:eastAsia="Times New Roman" w:hAnsi="Arial"/>
      <w:sz w:val="24"/>
      <w:szCs w:val="22"/>
    </w:rPr>
  </w:style>
  <w:style w:type="character" w:customStyle="1" w:styleId="ConsNormal0">
    <w:name w:val="ConsNormal Знак Знак"/>
    <w:link w:val="ConsNormal"/>
    <w:uiPriority w:val="99"/>
    <w:locked/>
    <w:rsid w:val="00585913"/>
    <w:rPr>
      <w:rFonts w:ascii="Arial" w:eastAsia="Times New Roman" w:hAnsi="Arial"/>
      <w:sz w:val="24"/>
      <w:szCs w:val="22"/>
    </w:rPr>
  </w:style>
  <w:style w:type="paragraph" w:styleId="afa">
    <w:name w:val="footnote text"/>
    <w:basedOn w:val="a0"/>
    <w:link w:val="afb"/>
    <w:uiPriority w:val="99"/>
    <w:semiHidden/>
    <w:rsid w:val="00585913"/>
    <w:rPr>
      <w:rFonts w:ascii="Times New Roman" w:eastAsia="Times New Roman" w:hAnsi="Times New Roman"/>
      <w:sz w:val="20"/>
      <w:szCs w:val="20"/>
    </w:rPr>
  </w:style>
  <w:style w:type="character" w:customStyle="1" w:styleId="afb">
    <w:name w:val="Текст сноски Знак"/>
    <w:link w:val="afa"/>
    <w:uiPriority w:val="99"/>
    <w:semiHidden/>
    <w:rsid w:val="00585913"/>
    <w:rPr>
      <w:rFonts w:ascii="Times New Roman" w:eastAsia="Times New Roman" w:hAnsi="Times New Roman"/>
    </w:rPr>
  </w:style>
  <w:style w:type="character" w:styleId="afc">
    <w:name w:val="footnote reference"/>
    <w:uiPriority w:val="99"/>
    <w:semiHidden/>
    <w:rsid w:val="00585913"/>
    <w:rPr>
      <w:rFonts w:cs="Times New Roman"/>
      <w:vertAlign w:val="superscript"/>
    </w:rPr>
  </w:style>
  <w:style w:type="paragraph" w:customStyle="1" w:styleId="ConsNonformat">
    <w:name w:val="ConsNonformat"/>
    <w:uiPriority w:val="99"/>
    <w:rsid w:val="00585913"/>
    <w:pPr>
      <w:ind w:right="19772"/>
    </w:pPr>
    <w:rPr>
      <w:rFonts w:ascii="Courier New" w:eastAsia="Times New Roman" w:hAnsi="Courier New" w:cs="Courier New"/>
      <w:sz w:val="24"/>
      <w:szCs w:val="24"/>
    </w:rPr>
  </w:style>
  <w:style w:type="paragraph" w:styleId="afd">
    <w:name w:val="Body Text"/>
    <w:basedOn w:val="a0"/>
    <w:link w:val="afe"/>
    <w:uiPriority w:val="99"/>
    <w:rsid w:val="00585913"/>
    <w:pPr>
      <w:jc w:val="both"/>
    </w:pPr>
    <w:rPr>
      <w:rFonts w:ascii="Times New Roman" w:eastAsia="Times New Roman" w:hAnsi="Times New Roman"/>
      <w:sz w:val="28"/>
      <w:szCs w:val="28"/>
    </w:rPr>
  </w:style>
  <w:style w:type="character" w:customStyle="1" w:styleId="afe">
    <w:name w:val="Основной текст Знак"/>
    <w:link w:val="afd"/>
    <w:uiPriority w:val="99"/>
    <w:rsid w:val="00585913"/>
    <w:rPr>
      <w:rFonts w:ascii="Times New Roman" w:eastAsia="Times New Roman" w:hAnsi="Times New Roman"/>
      <w:sz w:val="28"/>
      <w:szCs w:val="28"/>
    </w:rPr>
  </w:style>
  <w:style w:type="paragraph" w:customStyle="1" w:styleId="ConsTitle">
    <w:name w:val="ConsTitle"/>
    <w:uiPriority w:val="99"/>
    <w:rsid w:val="00585913"/>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585913"/>
    <w:pPr>
      <w:ind w:left="1980" w:hanging="1260"/>
      <w:jc w:val="both"/>
    </w:pPr>
    <w:rPr>
      <w:rFonts w:ascii="Times New Roman" w:eastAsia="Times New Roman" w:hAnsi="Times New Roman"/>
      <w:b/>
      <w:sz w:val="28"/>
      <w:szCs w:val="20"/>
    </w:rPr>
  </w:style>
  <w:style w:type="character" w:customStyle="1" w:styleId="23">
    <w:name w:val="Основной текст 2 Знак"/>
    <w:aliases w:val="Знак Знак"/>
    <w:link w:val="22"/>
    <w:uiPriority w:val="99"/>
    <w:rsid w:val="00585913"/>
    <w:rPr>
      <w:rFonts w:ascii="Times New Roman" w:eastAsia="Times New Roman" w:hAnsi="Times New Roman"/>
      <w:b/>
      <w:sz w:val="28"/>
    </w:rPr>
  </w:style>
  <w:style w:type="character" w:customStyle="1" w:styleId="BodyText2Char">
    <w:name w:val="Body Text 2 Char"/>
    <w:aliases w:val="Знак Char"/>
    <w:uiPriority w:val="99"/>
    <w:semiHidden/>
    <w:rsid w:val="00585913"/>
    <w:rPr>
      <w:rFonts w:cs="Times New Roman"/>
      <w:sz w:val="24"/>
      <w:szCs w:val="24"/>
    </w:rPr>
  </w:style>
  <w:style w:type="paragraph" w:styleId="aff">
    <w:name w:val="List"/>
    <w:aliases w:val="Знак3"/>
    <w:basedOn w:val="a0"/>
    <w:link w:val="aff0"/>
    <w:uiPriority w:val="99"/>
    <w:rsid w:val="00585913"/>
    <w:pPr>
      <w:ind w:left="283" w:hanging="283"/>
    </w:pPr>
    <w:rPr>
      <w:rFonts w:ascii="Times New Roman" w:eastAsia="Times New Roman" w:hAnsi="Times New Roman"/>
      <w:sz w:val="20"/>
      <w:szCs w:val="20"/>
    </w:rPr>
  </w:style>
  <w:style w:type="character" w:customStyle="1" w:styleId="aff0">
    <w:name w:val="Список Знак"/>
    <w:aliases w:val="Знак3 Знак"/>
    <w:link w:val="aff"/>
    <w:uiPriority w:val="99"/>
    <w:locked/>
    <w:rsid w:val="00585913"/>
    <w:rPr>
      <w:rFonts w:ascii="Times New Roman" w:eastAsia="Times New Roman" w:hAnsi="Times New Roman"/>
    </w:rPr>
  </w:style>
  <w:style w:type="paragraph" w:styleId="24">
    <w:name w:val="List 2"/>
    <w:basedOn w:val="a0"/>
    <w:uiPriority w:val="99"/>
    <w:rsid w:val="00585913"/>
    <w:pPr>
      <w:ind w:left="566" w:hanging="283"/>
    </w:pPr>
    <w:rPr>
      <w:rFonts w:ascii="Times New Roman" w:eastAsia="Times New Roman" w:hAnsi="Times New Roman"/>
      <w:sz w:val="20"/>
      <w:szCs w:val="20"/>
    </w:rPr>
  </w:style>
  <w:style w:type="paragraph" w:styleId="32">
    <w:name w:val="Body Text 3"/>
    <w:basedOn w:val="a0"/>
    <w:link w:val="33"/>
    <w:uiPriority w:val="99"/>
    <w:rsid w:val="00585913"/>
    <w:pPr>
      <w:ind w:right="2975"/>
      <w:jc w:val="both"/>
    </w:pPr>
    <w:rPr>
      <w:rFonts w:ascii="Times New Roman" w:eastAsia="Times New Roman" w:hAnsi="Times New Roman"/>
      <w:sz w:val="28"/>
      <w:szCs w:val="28"/>
    </w:rPr>
  </w:style>
  <w:style w:type="character" w:customStyle="1" w:styleId="33">
    <w:name w:val="Основной текст 3 Знак"/>
    <w:link w:val="32"/>
    <w:uiPriority w:val="99"/>
    <w:rsid w:val="00585913"/>
    <w:rPr>
      <w:rFonts w:ascii="Times New Roman" w:eastAsia="Times New Roman" w:hAnsi="Times New Roman"/>
      <w:sz w:val="28"/>
      <w:szCs w:val="28"/>
    </w:rPr>
  </w:style>
  <w:style w:type="paragraph" w:styleId="25">
    <w:name w:val="Body Text Indent 2"/>
    <w:aliases w:val="Знак2"/>
    <w:basedOn w:val="a0"/>
    <w:link w:val="26"/>
    <w:uiPriority w:val="99"/>
    <w:rsid w:val="00585913"/>
    <w:pPr>
      <w:ind w:firstLine="720"/>
      <w:jc w:val="both"/>
    </w:pPr>
    <w:rPr>
      <w:rFonts w:ascii="Times New Roman" w:eastAsia="Times New Roman" w:hAnsi="Times New Roman"/>
      <w:sz w:val="28"/>
      <w:szCs w:val="20"/>
    </w:rPr>
  </w:style>
  <w:style w:type="character" w:customStyle="1" w:styleId="26">
    <w:name w:val="Основной текст с отступом 2 Знак"/>
    <w:aliases w:val="Знак2 Знак"/>
    <w:link w:val="25"/>
    <w:uiPriority w:val="99"/>
    <w:rsid w:val="00585913"/>
    <w:rPr>
      <w:rFonts w:ascii="Times New Roman" w:eastAsia="Times New Roman" w:hAnsi="Times New Roman"/>
      <w:sz w:val="28"/>
    </w:rPr>
  </w:style>
  <w:style w:type="character" w:customStyle="1" w:styleId="BodyTextIndent2Char">
    <w:name w:val="Body Text Indent 2 Char"/>
    <w:aliases w:val="Знак2 Char"/>
    <w:uiPriority w:val="99"/>
    <w:semiHidden/>
    <w:rsid w:val="00585913"/>
    <w:rPr>
      <w:rFonts w:cs="Times New Roman"/>
      <w:sz w:val="24"/>
      <w:szCs w:val="24"/>
    </w:rPr>
  </w:style>
  <w:style w:type="paragraph" w:styleId="34">
    <w:name w:val="Body Text Indent 3"/>
    <w:aliases w:val="Знак1"/>
    <w:basedOn w:val="a0"/>
    <w:link w:val="35"/>
    <w:uiPriority w:val="99"/>
    <w:rsid w:val="00585913"/>
    <w:pPr>
      <w:spacing w:line="360" w:lineRule="auto"/>
      <w:ind w:firstLine="851"/>
      <w:jc w:val="both"/>
    </w:pPr>
    <w:rPr>
      <w:rFonts w:ascii="Times New Roman" w:eastAsia="Times New Roman" w:hAnsi="Times New Roman"/>
      <w:sz w:val="28"/>
      <w:szCs w:val="20"/>
    </w:rPr>
  </w:style>
  <w:style w:type="character" w:customStyle="1" w:styleId="35">
    <w:name w:val="Основной текст с отступом 3 Знак"/>
    <w:aliases w:val="Знак1 Знак"/>
    <w:link w:val="34"/>
    <w:uiPriority w:val="99"/>
    <w:rsid w:val="00585913"/>
    <w:rPr>
      <w:rFonts w:ascii="Times New Roman" w:eastAsia="Times New Roman" w:hAnsi="Times New Roman"/>
      <w:sz w:val="28"/>
    </w:rPr>
  </w:style>
  <w:style w:type="character" w:customStyle="1" w:styleId="BodyTextIndent3Char">
    <w:name w:val="Body Text Indent 3 Char"/>
    <w:aliases w:val="Знак1 Char"/>
    <w:uiPriority w:val="99"/>
    <w:semiHidden/>
    <w:rsid w:val="00585913"/>
    <w:rPr>
      <w:rFonts w:cs="Times New Roman"/>
      <w:sz w:val="16"/>
      <w:szCs w:val="16"/>
    </w:rPr>
  </w:style>
  <w:style w:type="paragraph" w:styleId="11">
    <w:name w:val="toc 1"/>
    <w:basedOn w:val="a0"/>
    <w:next w:val="a0"/>
    <w:autoRedefine/>
    <w:uiPriority w:val="99"/>
    <w:semiHidden/>
    <w:rsid w:val="00585913"/>
    <w:pPr>
      <w:spacing w:before="120"/>
    </w:pPr>
    <w:rPr>
      <w:rFonts w:ascii="Times New Roman" w:eastAsia="Times New Roman" w:hAnsi="Times New Roman"/>
      <w:b/>
      <w:bCs/>
      <w:i/>
      <w:iCs/>
    </w:rPr>
  </w:style>
  <w:style w:type="paragraph" w:styleId="27">
    <w:name w:val="toc 2"/>
    <w:basedOn w:val="a0"/>
    <w:next w:val="a0"/>
    <w:autoRedefine/>
    <w:uiPriority w:val="99"/>
    <w:semiHidden/>
    <w:rsid w:val="00585913"/>
    <w:pPr>
      <w:spacing w:before="120"/>
      <w:ind w:left="240"/>
    </w:pPr>
    <w:rPr>
      <w:rFonts w:ascii="Times New Roman" w:eastAsia="Times New Roman" w:hAnsi="Times New Roman"/>
      <w:b/>
      <w:bCs/>
      <w:sz w:val="22"/>
      <w:szCs w:val="22"/>
    </w:rPr>
  </w:style>
  <w:style w:type="paragraph" w:styleId="36">
    <w:name w:val="toc 3"/>
    <w:basedOn w:val="a0"/>
    <w:next w:val="a0"/>
    <w:autoRedefine/>
    <w:uiPriority w:val="99"/>
    <w:semiHidden/>
    <w:rsid w:val="00585913"/>
    <w:pPr>
      <w:ind w:left="480"/>
    </w:pPr>
    <w:rPr>
      <w:rFonts w:ascii="Times New Roman" w:eastAsia="Times New Roman" w:hAnsi="Times New Roman"/>
      <w:sz w:val="20"/>
      <w:szCs w:val="20"/>
    </w:rPr>
  </w:style>
  <w:style w:type="paragraph" w:styleId="41">
    <w:name w:val="toc 4"/>
    <w:basedOn w:val="a0"/>
    <w:next w:val="a0"/>
    <w:autoRedefine/>
    <w:uiPriority w:val="99"/>
    <w:semiHidden/>
    <w:rsid w:val="00585913"/>
    <w:pPr>
      <w:ind w:left="720"/>
    </w:pPr>
    <w:rPr>
      <w:rFonts w:ascii="Times New Roman" w:eastAsia="Times New Roman" w:hAnsi="Times New Roman"/>
      <w:sz w:val="20"/>
      <w:szCs w:val="20"/>
    </w:rPr>
  </w:style>
  <w:style w:type="paragraph" w:styleId="51">
    <w:name w:val="toc 5"/>
    <w:basedOn w:val="a0"/>
    <w:next w:val="a0"/>
    <w:autoRedefine/>
    <w:uiPriority w:val="99"/>
    <w:semiHidden/>
    <w:rsid w:val="00585913"/>
    <w:pPr>
      <w:ind w:left="960"/>
    </w:pPr>
    <w:rPr>
      <w:rFonts w:ascii="Times New Roman" w:eastAsia="Times New Roman" w:hAnsi="Times New Roman"/>
      <w:sz w:val="20"/>
      <w:szCs w:val="20"/>
    </w:rPr>
  </w:style>
  <w:style w:type="paragraph" w:styleId="61">
    <w:name w:val="toc 6"/>
    <w:basedOn w:val="a0"/>
    <w:next w:val="a0"/>
    <w:autoRedefine/>
    <w:uiPriority w:val="99"/>
    <w:semiHidden/>
    <w:rsid w:val="00585913"/>
    <w:pPr>
      <w:ind w:left="1200"/>
    </w:pPr>
    <w:rPr>
      <w:rFonts w:ascii="Times New Roman" w:eastAsia="Times New Roman" w:hAnsi="Times New Roman"/>
      <w:sz w:val="20"/>
      <w:szCs w:val="20"/>
    </w:rPr>
  </w:style>
  <w:style w:type="paragraph" w:styleId="71">
    <w:name w:val="toc 7"/>
    <w:basedOn w:val="a0"/>
    <w:next w:val="a0"/>
    <w:autoRedefine/>
    <w:uiPriority w:val="99"/>
    <w:semiHidden/>
    <w:rsid w:val="00585913"/>
    <w:pPr>
      <w:ind w:left="1440"/>
    </w:pPr>
    <w:rPr>
      <w:rFonts w:ascii="Times New Roman" w:eastAsia="Times New Roman" w:hAnsi="Times New Roman"/>
      <w:sz w:val="20"/>
      <w:szCs w:val="20"/>
    </w:rPr>
  </w:style>
  <w:style w:type="paragraph" w:styleId="81">
    <w:name w:val="toc 8"/>
    <w:basedOn w:val="a0"/>
    <w:next w:val="a0"/>
    <w:autoRedefine/>
    <w:uiPriority w:val="99"/>
    <w:semiHidden/>
    <w:rsid w:val="00585913"/>
    <w:pPr>
      <w:ind w:left="1680"/>
    </w:pPr>
    <w:rPr>
      <w:rFonts w:ascii="Times New Roman" w:eastAsia="Times New Roman" w:hAnsi="Times New Roman"/>
      <w:sz w:val="20"/>
      <w:szCs w:val="20"/>
    </w:rPr>
  </w:style>
  <w:style w:type="paragraph" w:styleId="91">
    <w:name w:val="toc 9"/>
    <w:basedOn w:val="a0"/>
    <w:next w:val="a0"/>
    <w:autoRedefine/>
    <w:uiPriority w:val="99"/>
    <w:semiHidden/>
    <w:rsid w:val="00585913"/>
    <w:pPr>
      <w:ind w:left="1920"/>
    </w:pPr>
    <w:rPr>
      <w:rFonts w:ascii="Times New Roman" w:eastAsia="Times New Roman" w:hAnsi="Times New Roman"/>
      <w:sz w:val="20"/>
      <w:szCs w:val="20"/>
    </w:rPr>
  </w:style>
  <w:style w:type="paragraph" w:styleId="aff1">
    <w:name w:val="endnote text"/>
    <w:basedOn w:val="a0"/>
    <w:link w:val="aff2"/>
    <w:uiPriority w:val="99"/>
    <w:semiHidden/>
    <w:rsid w:val="00585913"/>
    <w:rPr>
      <w:rFonts w:ascii="Times New Roman" w:eastAsia="Times New Roman" w:hAnsi="Times New Roman"/>
      <w:sz w:val="20"/>
      <w:szCs w:val="20"/>
    </w:rPr>
  </w:style>
  <w:style w:type="character" w:customStyle="1" w:styleId="aff2">
    <w:name w:val="Текст концевой сноски Знак"/>
    <w:link w:val="aff1"/>
    <w:uiPriority w:val="99"/>
    <w:semiHidden/>
    <w:rsid w:val="00585913"/>
    <w:rPr>
      <w:rFonts w:ascii="Times New Roman" w:eastAsia="Times New Roman" w:hAnsi="Times New Roman"/>
    </w:rPr>
  </w:style>
  <w:style w:type="character" w:styleId="aff3">
    <w:name w:val="endnote reference"/>
    <w:uiPriority w:val="99"/>
    <w:semiHidden/>
    <w:rsid w:val="00585913"/>
    <w:rPr>
      <w:rFonts w:cs="Times New Roman"/>
      <w:vertAlign w:val="superscript"/>
    </w:rPr>
  </w:style>
  <w:style w:type="paragraph" w:customStyle="1" w:styleId="aff4">
    <w:name w:val="Основной стиль Знак Знак"/>
    <w:basedOn w:val="a0"/>
    <w:link w:val="aff5"/>
    <w:uiPriority w:val="99"/>
    <w:rsid w:val="00585913"/>
    <w:pPr>
      <w:spacing w:line="360" w:lineRule="auto"/>
      <w:ind w:firstLine="680"/>
      <w:jc w:val="both"/>
    </w:pPr>
    <w:rPr>
      <w:rFonts w:ascii="Book Antiqua" w:eastAsia="Times New Roman" w:hAnsi="Book Antiqua"/>
      <w:sz w:val="28"/>
      <w:szCs w:val="20"/>
    </w:rPr>
  </w:style>
  <w:style w:type="character" w:customStyle="1" w:styleId="aff5">
    <w:name w:val="Основной стиль Знак Знак Знак"/>
    <w:link w:val="aff4"/>
    <w:uiPriority w:val="99"/>
    <w:locked/>
    <w:rsid w:val="00585913"/>
    <w:rPr>
      <w:rFonts w:ascii="Book Antiqua" w:eastAsia="Times New Roman" w:hAnsi="Book Antiqua"/>
      <w:sz w:val="28"/>
    </w:rPr>
  </w:style>
  <w:style w:type="paragraph" w:customStyle="1" w:styleId="aff6">
    <w:name w:val="Стиль названия Знак"/>
    <w:basedOn w:val="a0"/>
    <w:link w:val="aff7"/>
    <w:uiPriority w:val="99"/>
    <w:rsid w:val="00585913"/>
    <w:pPr>
      <w:spacing w:after="240"/>
      <w:ind w:firstLine="680"/>
      <w:jc w:val="both"/>
    </w:pPr>
    <w:rPr>
      <w:rFonts w:ascii="Book Antiqua" w:eastAsia="Times New Roman" w:hAnsi="Book Antiqua"/>
      <w:b/>
      <w:sz w:val="28"/>
      <w:szCs w:val="20"/>
    </w:rPr>
  </w:style>
  <w:style w:type="character" w:customStyle="1" w:styleId="aff7">
    <w:name w:val="Стиль названия Знак Знак"/>
    <w:link w:val="aff6"/>
    <w:uiPriority w:val="99"/>
    <w:locked/>
    <w:rsid w:val="00585913"/>
    <w:rPr>
      <w:rFonts w:ascii="Book Antiqua" w:eastAsia="Times New Roman" w:hAnsi="Book Antiqua"/>
      <w:b/>
      <w:sz w:val="28"/>
    </w:rPr>
  </w:style>
  <w:style w:type="paragraph" w:customStyle="1" w:styleId="aff8">
    <w:name w:val="Стиль части"/>
    <w:basedOn w:val="1"/>
    <w:uiPriority w:val="99"/>
    <w:rsid w:val="00585913"/>
    <w:pPr>
      <w:keepLines w:val="0"/>
      <w:numPr>
        <w:numId w:val="0"/>
      </w:numPr>
      <w:spacing w:before="0" w:after="60"/>
      <w:jc w:val="center"/>
    </w:pPr>
    <w:rPr>
      <w:rFonts w:ascii="Arial" w:eastAsia="Times New Roman" w:hAnsi="Arial" w:cs="Arial"/>
      <w:bCs w:val="0"/>
      <w:color w:val="auto"/>
      <w:kern w:val="28"/>
      <w:sz w:val="28"/>
      <w:lang w:val="ru-RU" w:eastAsia="ru-RU"/>
    </w:rPr>
  </w:style>
  <w:style w:type="paragraph" w:customStyle="1" w:styleId="aff9">
    <w:name w:val="Стиль главы"/>
    <w:basedOn w:val="aff8"/>
    <w:uiPriority w:val="99"/>
    <w:rsid w:val="00585913"/>
    <w:pPr>
      <w:spacing w:before="240"/>
    </w:pPr>
    <w:rPr>
      <w:sz w:val="24"/>
    </w:rPr>
  </w:style>
  <w:style w:type="paragraph" w:customStyle="1" w:styleId="210">
    <w:name w:val="Основной текст с отступом 21"/>
    <w:basedOn w:val="a0"/>
    <w:uiPriority w:val="99"/>
    <w:rsid w:val="00585913"/>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585913"/>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585913"/>
    <w:rPr>
      <w:rFonts w:ascii="Book Antiqua" w:eastAsia="Times New Roman" w:hAnsi="Book Antiqua"/>
      <w:sz w:val="28"/>
    </w:rPr>
  </w:style>
  <w:style w:type="paragraph" w:customStyle="1" w:styleId="affc">
    <w:name w:val="ПереченьЗон"/>
    <w:basedOn w:val="a0"/>
    <w:uiPriority w:val="99"/>
    <w:rsid w:val="00585913"/>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585913"/>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585913"/>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585913"/>
    <w:pPr>
      <w:spacing w:after="120"/>
      <w:ind w:left="360"/>
    </w:pPr>
    <w:rPr>
      <w:rFonts w:ascii="Times New Roman" w:eastAsia="Times New Roman" w:hAnsi="Times New Roman"/>
    </w:rPr>
  </w:style>
  <w:style w:type="character" w:customStyle="1" w:styleId="afff">
    <w:name w:val="Основной текст с отступом Знак"/>
    <w:link w:val="affe"/>
    <w:uiPriority w:val="99"/>
    <w:rsid w:val="00585913"/>
    <w:rPr>
      <w:rFonts w:ascii="Times New Roman" w:eastAsia="Times New Roman" w:hAnsi="Times New Roman"/>
      <w:sz w:val="24"/>
      <w:szCs w:val="24"/>
    </w:rPr>
  </w:style>
  <w:style w:type="paragraph" w:customStyle="1" w:styleId="ConsNormal1">
    <w:name w:val="ConsNormal"/>
    <w:uiPriority w:val="99"/>
    <w:rsid w:val="00585913"/>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585913"/>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585913"/>
    <w:rPr>
      <w:b/>
      <w:sz w:val="28"/>
      <w:lang w:val="ru-RU" w:eastAsia="ru-RU"/>
    </w:rPr>
  </w:style>
  <w:style w:type="paragraph" w:customStyle="1" w:styleId="FR2">
    <w:name w:val="FR2"/>
    <w:uiPriority w:val="99"/>
    <w:rsid w:val="00585913"/>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585913"/>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585913"/>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585913"/>
    <w:rPr>
      <w:rFonts w:cs="Times New Roman"/>
      <w:color w:val="800080"/>
      <w:u w:val="single"/>
    </w:rPr>
  </w:style>
  <w:style w:type="paragraph" w:customStyle="1" w:styleId="Iauiue">
    <w:name w:val="Iau?iue"/>
    <w:uiPriority w:val="99"/>
    <w:rsid w:val="00585913"/>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585913"/>
    <w:pPr>
      <w:widowControl/>
      <w:ind w:firstLine="284"/>
      <w:jc w:val="both"/>
    </w:pPr>
    <w:rPr>
      <w:rFonts w:ascii="Peterburg" w:hAnsi="Peterburg"/>
    </w:rPr>
  </w:style>
  <w:style w:type="paragraph" w:customStyle="1" w:styleId="311">
    <w:name w:val="Основной текст с отступом 31"/>
    <w:basedOn w:val="a0"/>
    <w:uiPriority w:val="99"/>
    <w:rsid w:val="00585913"/>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585913"/>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585913"/>
    <w:pPr>
      <w:jc w:val="center"/>
    </w:pPr>
    <w:rPr>
      <w:rFonts w:ascii="Arial" w:eastAsia="Times New Roman" w:hAnsi="Arial"/>
      <w:sz w:val="28"/>
    </w:rPr>
  </w:style>
  <w:style w:type="paragraph" w:customStyle="1" w:styleId="afff3">
    <w:name w:val="НазвТаблицы"/>
    <w:basedOn w:val="a0"/>
    <w:uiPriority w:val="99"/>
    <w:rsid w:val="00585913"/>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585913"/>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585913"/>
    <w:pPr>
      <w:spacing w:line="360" w:lineRule="auto"/>
      <w:ind w:firstLine="720"/>
      <w:jc w:val="both"/>
    </w:pPr>
    <w:rPr>
      <w:rFonts w:ascii="Times New Roman" w:eastAsia="Times New Roman" w:hAnsi="Times New Roman"/>
      <w:sz w:val="28"/>
      <w:szCs w:val="20"/>
    </w:rPr>
  </w:style>
  <w:style w:type="character" w:customStyle="1" w:styleId="afff6">
    <w:name w:val="Стиль заключения Знак Знак"/>
    <w:link w:val="afff5"/>
    <w:uiPriority w:val="99"/>
    <w:locked/>
    <w:rsid w:val="00585913"/>
    <w:rPr>
      <w:rFonts w:ascii="Times New Roman" w:eastAsia="Times New Roman" w:hAnsi="Times New Roman"/>
      <w:sz w:val="28"/>
    </w:rPr>
  </w:style>
  <w:style w:type="paragraph" w:customStyle="1" w:styleId="afff7">
    <w:name w:val="Обычный.Обычный для диссертации"/>
    <w:uiPriority w:val="99"/>
    <w:rsid w:val="00585913"/>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uiPriority w:val="99"/>
    <w:rsid w:val="00585913"/>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585913"/>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585913"/>
    <w:pPr>
      <w:keepLines/>
      <w:ind w:left="709" w:hanging="284"/>
      <w:jc w:val="both"/>
    </w:pPr>
    <w:rPr>
      <w:rFonts w:ascii="Peterburg" w:hAnsi="Peterburg"/>
      <w:sz w:val="24"/>
    </w:rPr>
  </w:style>
  <w:style w:type="paragraph" w:customStyle="1" w:styleId="221">
    <w:name w:val="Средний список 2 — акцент 21"/>
    <w:hidden/>
    <w:uiPriority w:val="99"/>
    <w:rsid w:val="00585913"/>
    <w:rPr>
      <w:rFonts w:ascii="Times New Roman" w:eastAsia="Times New Roman" w:hAnsi="Times New Roman"/>
      <w:sz w:val="24"/>
      <w:szCs w:val="24"/>
    </w:rPr>
  </w:style>
  <w:style w:type="paragraph" w:styleId="afff9">
    <w:name w:val="Normal (Web)"/>
    <w:basedOn w:val="a0"/>
    <w:unhideWhenUsed/>
    <w:rsid w:val="00D4670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8207F1"/>
    <w:pPr>
      <w:ind w:left="720"/>
      <w:contextualSpacing/>
    </w:pPr>
    <w:rPr>
      <w:rFonts w:ascii="Times New Roman" w:eastAsia="Times New Roman" w:hAnsi="Times New Roman"/>
    </w:rPr>
  </w:style>
  <w:style w:type="paragraph" w:styleId="afffa">
    <w:name w:val="List Paragraph"/>
    <w:basedOn w:val="a0"/>
    <w:uiPriority w:val="99"/>
    <w:qFormat/>
    <w:rsid w:val="00416F89"/>
    <w:pPr>
      <w:ind w:left="720"/>
      <w:contextualSpacing/>
    </w:pPr>
    <w:rPr>
      <w:rFonts w:ascii="Times New Roman" w:eastAsia="Times New Roman" w:hAnsi="Times New Roman"/>
    </w:rPr>
  </w:style>
  <w:style w:type="character" w:customStyle="1" w:styleId="blk">
    <w:name w:val="blk"/>
    <w:basedOn w:val="a1"/>
    <w:rsid w:val="0069178E"/>
  </w:style>
  <w:style w:type="paragraph" w:styleId="afffb">
    <w:name w:val="Revision"/>
    <w:hidden/>
    <w:uiPriority w:val="99"/>
    <w:semiHidden/>
    <w:rsid w:val="0069178E"/>
    <w:rPr>
      <w:rFonts w:asciiTheme="minorHAnsi" w:eastAsiaTheme="minorHAnsi" w:hAnsiTheme="minorHAnsi" w:cstheme="minorBidi"/>
      <w:sz w:val="22"/>
      <w:szCs w:val="22"/>
      <w:lang w:eastAsia="en-US"/>
    </w:rPr>
  </w:style>
  <w:style w:type="paragraph" w:customStyle="1" w:styleId="-11">
    <w:name w:val="Цветной список - Акцент 11"/>
    <w:basedOn w:val="a0"/>
    <w:uiPriority w:val="34"/>
    <w:qFormat/>
    <w:rsid w:val="00D85F37"/>
    <w:pPr>
      <w:ind w:left="720"/>
      <w:contextualSpacing/>
    </w:pPr>
  </w:style>
  <w:style w:type="paragraph" w:styleId="afffc">
    <w:name w:val="No Spacing"/>
    <w:uiPriority w:val="1"/>
    <w:qFormat/>
    <w:rsid w:val="00EC44E2"/>
    <w:pPr>
      <w:jc w:val="center"/>
    </w:pPr>
    <w:rPr>
      <w:rFonts w:ascii="Times New Roman" w:eastAsia="Times New Roman" w:hAnsi="Times New Roman"/>
      <w:b/>
      <w:sz w:val="24"/>
      <w:szCs w:val="24"/>
    </w:rPr>
  </w:style>
  <w:style w:type="character" w:styleId="afffd">
    <w:name w:val="Subtle Emphasis"/>
    <w:basedOn w:val="a1"/>
    <w:uiPriority w:val="19"/>
    <w:qFormat/>
    <w:rsid w:val="00DF2E66"/>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484084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1D849767BB03CE06EC49A88D016C0F590E57966F98BF0150D3826419B9FC74E3EEE70V329I" TargetMode="External"/><Relationship Id="rId13" Type="http://schemas.openxmlformats.org/officeDocument/2006/relationships/hyperlink" Target="consultantplus://offline/ref=F71542AD4C73CCEDFBF76392965EF966961139D4C761A729C2D6EAD64FD12E9806DA6E10Y3K4J" TargetMode="External"/><Relationship Id="rId18" Type="http://schemas.openxmlformats.org/officeDocument/2006/relationships/hyperlink" Target="consultantplus://offline/ref=E19EAD284AC07CC99C1FAE800E58B047752E3A5E5DE31ADBBBFF9C0A2EAA67D516ABE0BEt6E4J" TargetMode="External"/><Relationship Id="rId26" Type="http://schemas.openxmlformats.org/officeDocument/2006/relationships/hyperlink" Target="consultantplus://offline/ref=E19EAD284AC07CC99C1FAE800E58B047752E3A5E5DE31ADBBBFF9C0A2EAA67D516ABE0BEt6E4J" TargetMode="External"/><Relationship Id="rId3" Type="http://schemas.openxmlformats.org/officeDocument/2006/relationships/styles" Target="styles.xml"/><Relationship Id="rId21" Type="http://schemas.openxmlformats.org/officeDocument/2006/relationships/hyperlink" Target="consultantplus://offline/ref=E19EAD284AC07CC99C1FAE800E58B047752E3A5E5DE31ADBBBFF9C0A2EAA67D516ABE0BEt6E4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71542AD4C73CCEDFBF76392965EF966961139D4C761A729C2D6EAD64FD12E9806DA6E10Y3KBJ" TargetMode="External"/><Relationship Id="rId17" Type="http://schemas.openxmlformats.org/officeDocument/2006/relationships/hyperlink" Target="consultantplus://offline/ref=66F0EC36A429E446EEC189046306445E96221787D84F6809726A52D899EB29417D44B26318C08AC8Y0nDL" TargetMode="External"/><Relationship Id="rId25" Type="http://schemas.openxmlformats.org/officeDocument/2006/relationships/hyperlink" Target="consultantplus://offline/ref=E19EAD284AC07CC99C1FAE800E58B047752E3A5E5DE31ADBBBFF9C0A2EAA67D516ABE0BEt6E4J"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443EB43979EA84F750F4A10E4E83E1E52DE596956887921EEFD41AD254924B9FD8E326C4z4m7L" TargetMode="External"/><Relationship Id="rId20" Type="http://schemas.openxmlformats.org/officeDocument/2006/relationships/hyperlink" Target="consultantplus://offline/ref=D7ACA7094FB365759916DC80F82804C4403BC0DE938ABBA16B71666C566C69D24BE6BFAB6001L" TargetMode="External"/><Relationship Id="rId29" Type="http://schemas.openxmlformats.org/officeDocument/2006/relationships/hyperlink" Target="consultantplus://offline/ref=E19EAD284AC07CC99C1FAE800E58B047752E3A5E5DE31ADBBBFF9C0A2EAA67D516ABE0BEt6E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9EAD284AC07CC99C1FAE800E58B047752E3A5E5DE31ADBBBFF9C0A2EAA67D516ABE0BEt6E4J" TargetMode="External"/><Relationship Id="rId24" Type="http://schemas.openxmlformats.org/officeDocument/2006/relationships/hyperlink" Target="consultantplus://offline/ref=66F0EC36A429E446EEC189046306445E96221787D84F6809726A52D899EB29417D44B26318C08AC8Y0nD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19EAD284AC07CC99C1FAE800E58B047752E3A5E5DE31ADBBBFF9C0A2EAA67D516ABE0BEt6E4J" TargetMode="External"/><Relationship Id="rId23" Type="http://schemas.openxmlformats.org/officeDocument/2006/relationships/hyperlink" Target="consultantplus://offline/ref=443EB43979EA84F750F4A10E4E83E1E52DE596956887921EEFD41AD254924B9FD8E326C4z4m7L" TargetMode="External"/><Relationship Id="rId28" Type="http://schemas.openxmlformats.org/officeDocument/2006/relationships/hyperlink" Target="consultantplus://offline/ref=E19EAD284AC07CC99C1FAE800E58B047752E3A5E5DE31ADBBBFF9C0A2EAA67D516ABE0BEt6E4J" TargetMode="External"/><Relationship Id="rId36" Type="http://schemas.microsoft.com/office/2007/relationships/stylesWithEffects" Target="stylesWithEffects.xml"/><Relationship Id="rId10" Type="http://schemas.openxmlformats.org/officeDocument/2006/relationships/hyperlink" Target="consultantplus://offline/ref=8F39190F8C90DA8CE7D3CE1C10AEB979E4B87B0B441993B3814E523DC095C39E9C70443011690284u2q7I" TargetMode="External"/><Relationship Id="rId19" Type="http://schemas.openxmlformats.org/officeDocument/2006/relationships/hyperlink" Target="consultantplus://offline/ref=E19EAD284AC07CC99C1FAE800E58B047752E3A5E5DE31ADBBBFF9C0A2EAA67D516ABE0BEt6E4J"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8F737BF3F79111B1D9A9BC4A5F609BB26381FD46C6DEC20A92CB770B6CD0759D1C174F55O3p0I" TargetMode="External"/><Relationship Id="rId14" Type="http://schemas.openxmlformats.org/officeDocument/2006/relationships/hyperlink" Target="consultantplus://offline/ref=2A11D849767BB03CE06EC49A88D016C0F590E57966F98BF0150D3826419B9FC74E3EEE70V329I" TargetMode="External"/><Relationship Id="rId22" Type="http://schemas.openxmlformats.org/officeDocument/2006/relationships/hyperlink" Target="consultantplus://offline/ref=D7ACA7094FB365759916DC80F82804C4403BC0DE938ABBA16B71666C566C69D24BE6BFAB6001L" TargetMode="External"/><Relationship Id="rId27" Type="http://schemas.openxmlformats.org/officeDocument/2006/relationships/hyperlink" Target="consultantplus://offline/ref=E19EAD284AC07CC99C1FAE800E58B047752E3A5E5DE31ADBBBFF9C0A2EAA67D516ABE0BEt6E4J"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0D2DA-1E60-459E-997E-8D3138E7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31753</Words>
  <Characters>180994</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212323</CharactersWithSpaces>
  <SharedDoc>false</SharedDoc>
  <HLinks>
    <vt:vector size="450" baseType="variant">
      <vt:variant>
        <vt:i4>6619209</vt:i4>
      </vt:variant>
      <vt:variant>
        <vt:i4>222</vt:i4>
      </vt:variant>
      <vt:variant>
        <vt:i4>0</vt:i4>
      </vt:variant>
      <vt:variant>
        <vt:i4>5</vt:i4>
      </vt:variant>
      <vt:variant>
        <vt:lpwstr>http://base.garant.ru/70736874/</vt:lpwstr>
      </vt:variant>
      <vt:variant>
        <vt:lpwstr>block_10271</vt:lpwstr>
      </vt:variant>
      <vt:variant>
        <vt:i4>6619209</vt:i4>
      </vt:variant>
      <vt:variant>
        <vt:i4>219</vt:i4>
      </vt:variant>
      <vt:variant>
        <vt:i4>0</vt:i4>
      </vt:variant>
      <vt:variant>
        <vt:i4>5</vt:i4>
      </vt:variant>
      <vt:variant>
        <vt:lpwstr>http://base.garant.ru/70736874/</vt:lpwstr>
      </vt:variant>
      <vt:variant>
        <vt:lpwstr>block_10271</vt:lpwstr>
      </vt:variant>
      <vt:variant>
        <vt:i4>6684744</vt:i4>
      </vt:variant>
      <vt:variant>
        <vt:i4>216</vt:i4>
      </vt:variant>
      <vt:variant>
        <vt:i4>0</vt:i4>
      </vt:variant>
      <vt:variant>
        <vt:i4>5</vt:i4>
      </vt:variant>
      <vt:variant>
        <vt:lpwstr>http://base.garant.ru/70736874/</vt:lpwstr>
      </vt:variant>
      <vt:variant>
        <vt:lpwstr>block_10341</vt:lpwstr>
      </vt:variant>
      <vt:variant>
        <vt:i4>6619209</vt:i4>
      </vt:variant>
      <vt:variant>
        <vt:i4>213</vt:i4>
      </vt:variant>
      <vt:variant>
        <vt:i4>0</vt:i4>
      </vt:variant>
      <vt:variant>
        <vt:i4>5</vt:i4>
      </vt:variant>
      <vt:variant>
        <vt:lpwstr>http://base.garant.ru/70736874/</vt:lpwstr>
      </vt:variant>
      <vt:variant>
        <vt:lpwstr>block_10271</vt:lpwstr>
      </vt:variant>
      <vt:variant>
        <vt:i4>7012431</vt:i4>
      </vt:variant>
      <vt:variant>
        <vt:i4>210</vt:i4>
      </vt:variant>
      <vt:variant>
        <vt:i4>0</vt:i4>
      </vt:variant>
      <vt:variant>
        <vt:i4>5</vt:i4>
      </vt:variant>
      <vt:variant>
        <vt:lpwstr>http://base.garant.ru/70736874/</vt:lpwstr>
      </vt:variant>
      <vt:variant>
        <vt:lpwstr>block_1049</vt:lpwstr>
      </vt:variant>
      <vt:variant>
        <vt:i4>6619215</vt:i4>
      </vt:variant>
      <vt:variant>
        <vt:i4>207</vt:i4>
      </vt:variant>
      <vt:variant>
        <vt:i4>0</vt:i4>
      </vt:variant>
      <vt:variant>
        <vt:i4>5</vt:i4>
      </vt:variant>
      <vt:variant>
        <vt:lpwstr>http://base.garant.ru/70736874/</vt:lpwstr>
      </vt:variant>
      <vt:variant>
        <vt:lpwstr>block_1047</vt:lpwstr>
      </vt:variant>
      <vt:variant>
        <vt:i4>6553679</vt:i4>
      </vt:variant>
      <vt:variant>
        <vt:i4>204</vt:i4>
      </vt:variant>
      <vt:variant>
        <vt:i4>0</vt:i4>
      </vt:variant>
      <vt:variant>
        <vt:i4>5</vt:i4>
      </vt:variant>
      <vt:variant>
        <vt:lpwstr>http://base.garant.ru/70736874/</vt:lpwstr>
      </vt:variant>
      <vt:variant>
        <vt:lpwstr>block_1046</vt:lpwstr>
      </vt:variant>
      <vt:variant>
        <vt:i4>6684751</vt:i4>
      </vt:variant>
      <vt:variant>
        <vt:i4>201</vt:i4>
      </vt:variant>
      <vt:variant>
        <vt:i4>0</vt:i4>
      </vt:variant>
      <vt:variant>
        <vt:i4>5</vt:i4>
      </vt:variant>
      <vt:variant>
        <vt:lpwstr>http://base.garant.ru/70736874/</vt:lpwstr>
      </vt:variant>
      <vt:variant>
        <vt:lpwstr>block_1044</vt:lpwstr>
      </vt:variant>
      <vt:variant>
        <vt:i4>6357071</vt:i4>
      </vt:variant>
      <vt:variant>
        <vt:i4>198</vt:i4>
      </vt:variant>
      <vt:variant>
        <vt:i4>0</vt:i4>
      </vt:variant>
      <vt:variant>
        <vt:i4>5</vt:i4>
      </vt:variant>
      <vt:variant>
        <vt:lpwstr>http://base.garant.ru/70736874/</vt:lpwstr>
      </vt:variant>
      <vt:variant>
        <vt:lpwstr>block_1043</vt:lpwstr>
      </vt:variant>
      <vt:variant>
        <vt:i4>6488143</vt:i4>
      </vt:variant>
      <vt:variant>
        <vt:i4>195</vt:i4>
      </vt:variant>
      <vt:variant>
        <vt:i4>0</vt:i4>
      </vt:variant>
      <vt:variant>
        <vt:i4>5</vt:i4>
      </vt:variant>
      <vt:variant>
        <vt:lpwstr>http://base.garant.ru/70736874/</vt:lpwstr>
      </vt:variant>
      <vt:variant>
        <vt:lpwstr>block_1041</vt:lpwstr>
      </vt:variant>
      <vt:variant>
        <vt:i4>5374072</vt:i4>
      </vt:variant>
      <vt:variant>
        <vt:i4>192</vt:i4>
      </vt:variant>
      <vt:variant>
        <vt:i4>0</vt:i4>
      </vt:variant>
      <vt:variant>
        <vt:i4>5</vt:i4>
      </vt:variant>
      <vt:variant>
        <vt:lpwstr>http://base.garant.ru/70736874/</vt:lpwstr>
      </vt:variant>
      <vt:variant>
        <vt:lpwstr>block_103101</vt:lpwstr>
      </vt:variant>
      <vt:variant>
        <vt:i4>6619208</vt:i4>
      </vt:variant>
      <vt:variant>
        <vt:i4>189</vt:i4>
      </vt:variant>
      <vt:variant>
        <vt:i4>0</vt:i4>
      </vt:variant>
      <vt:variant>
        <vt:i4>5</vt:i4>
      </vt:variant>
      <vt:variant>
        <vt:lpwstr>http://base.garant.ru/70736874/</vt:lpwstr>
      </vt:variant>
      <vt:variant>
        <vt:lpwstr>block_1037</vt:lpwstr>
      </vt:variant>
      <vt:variant>
        <vt:i4>6553672</vt:i4>
      </vt:variant>
      <vt:variant>
        <vt:i4>186</vt:i4>
      </vt:variant>
      <vt:variant>
        <vt:i4>0</vt:i4>
      </vt:variant>
      <vt:variant>
        <vt:i4>5</vt:i4>
      </vt:variant>
      <vt:variant>
        <vt:lpwstr>http://base.garant.ru/70736874/</vt:lpwstr>
      </vt:variant>
      <vt:variant>
        <vt:lpwstr>block_1036</vt:lpwstr>
      </vt:variant>
      <vt:variant>
        <vt:i4>6750280</vt:i4>
      </vt:variant>
      <vt:variant>
        <vt:i4>183</vt:i4>
      </vt:variant>
      <vt:variant>
        <vt:i4>0</vt:i4>
      </vt:variant>
      <vt:variant>
        <vt:i4>5</vt:i4>
      </vt:variant>
      <vt:variant>
        <vt:lpwstr>http://base.garant.ru/70736874/</vt:lpwstr>
      </vt:variant>
      <vt:variant>
        <vt:lpwstr>block_10351</vt:lpwstr>
      </vt:variant>
      <vt:variant>
        <vt:i4>6684744</vt:i4>
      </vt:variant>
      <vt:variant>
        <vt:i4>180</vt:i4>
      </vt:variant>
      <vt:variant>
        <vt:i4>0</vt:i4>
      </vt:variant>
      <vt:variant>
        <vt:i4>5</vt:i4>
      </vt:variant>
      <vt:variant>
        <vt:lpwstr>http://base.garant.ru/70736874/</vt:lpwstr>
      </vt:variant>
      <vt:variant>
        <vt:lpwstr>block_10341</vt:lpwstr>
      </vt:variant>
      <vt:variant>
        <vt:i4>6684744</vt:i4>
      </vt:variant>
      <vt:variant>
        <vt:i4>177</vt:i4>
      </vt:variant>
      <vt:variant>
        <vt:i4>0</vt:i4>
      </vt:variant>
      <vt:variant>
        <vt:i4>5</vt:i4>
      </vt:variant>
      <vt:variant>
        <vt:lpwstr>http://base.garant.ru/70736874/</vt:lpwstr>
      </vt:variant>
      <vt:variant>
        <vt:lpwstr>block_1034</vt:lpwstr>
      </vt:variant>
      <vt:variant>
        <vt:i4>6357064</vt:i4>
      </vt:variant>
      <vt:variant>
        <vt:i4>174</vt:i4>
      </vt:variant>
      <vt:variant>
        <vt:i4>0</vt:i4>
      </vt:variant>
      <vt:variant>
        <vt:i4>5</vt:i4>
      </vt:variant>
      <vt:variant>
        <vt:lpwstr>http://base.garant.ru/70736874/</vt:lpwstr>
      </vt:variant>
      <vt:variant>
        <vt:lpwstr>block_1033</vt:lpwstr>
      </vt:variant>
      <vt:variant>
        <vt:i4>6291528</vt:i4>
      </vt:variant>
      <vt:variant>
        <vt:i4>171</vt:i4>
      </vt:variant>
      <vt:variant>
        <vt:i4>0</vt:i4>
      </vt:variant>
      <vt:variant>
        <vt:i4>5</vt:i4>
      </vt:variant>
      <vt:variant>
        <vt:lpwstr>http://base.garant.ru/70736874/</vt:lpwstr>
      </vt:variant>
      <vt:variant>
        <vt:lpwstr>block_1032</vt:lpwstr>
      </vt:variant>
      <vt:variant>
        <vt:i4>6488136</vt:i4>
      </vt:variant>
      <vt:variant>
        <vt:i4>168</vt:i4>
      </vt:variant>
      <vt:variant>
        <vt:i4>0</vt:i4>
      </vt:variant>
      <vt:variant>
        <vt:i4>5</vt:i4>
      </vt:variant>
      <vt:variant>
        <vt:lpwstr>http://base.garant.ru/70736874/</vt:lpwstr>
      </vt:variant>
      <vt:variant>
        <vt:lpwstr>block_1031</vt:lpwstr>
      </vt:variant>
      <vt:variant>
        <vt:i4>6619209</vt:i4>
      </vt:variant>
      <vt:variant>
        <vt:i4>165</vt:i4>
      </vt:variant>
      <vt:variant>
        <vt:i4>0</vt:i4>
      </vt:variant>
      <vt:variant>
        <vt:i4>5</vt:i4>
      </vt:variant>
      <vt:variant>
        <vt:lpwstr>http://base.garant.ru/70736874/</vt:lpwstr>
      </vt:variant>
      <vt:variant>
        <vt:lpwstr>block_10271</vt:lpwstr>
      </vt:variant>
      <vt:variant>
        <vt:i4>6684744</vt:i4>
      </vt:variant>
      <vt:variant>
        <vt:i4>162</vt:i4>
      </vt:variant>
      <vt:variant>
        <vt:i4>0</vt:i4>
      </vt:variant>
      <vt:variant>
        <vt:i4>5</vt:i4>
      </vt:variant>
      <vt:variant>
        <vt:lpwstr>http://base.garant.ru/70736874/</vt:lpwstr>
      </vt:variant>
      <vt:variant>
        <vt:lpwstr>block_10341</vt:lpwstr>
      </vt:variant>
      <vt:variant>
        <vt:i4>7012431</vt:i4>
      </vt:variant>
      <vt:variant>
        <vt:i4>159</vt:i4>
      </vt:variant>
      <vt:variant>
        <vt:i4>0</vt:i4>
      </vt:variant>
      <vt:variant>
        <vt:i4>5</vt:i4>
      </vt:variant>
      <vt:variant>
        <vt:lpwstr>http://base.garant.ru/70736874/</vt:lpwstr>
      </vt:variant>
      <vt:variant>
        <vt:lpwstr>block_1049</vt:lpwstr>
      </vt:variant>
      <vt:variant>
        <vt:i4>6619215</vt:i4>
      </vt:variant>
      <vt:variant>
        <vt:i4>156</vt:i4>
      </vt:variant>
      <vt:variant>
        <vt:i4>0</vt:i4>
      </vt:variant>
      <vt:variant>
        <vt:i4>5</vt:i4>
      </vt:variant>
      <vt:variant>
        <vt:lpwstr>http://base.garant.ru/70736874/</vt:lpwstr>
      </vt:variant>
      <vt:variant>
        <vt:lpwstr>block_1047</vt:lpwstr>
      </vt:variant>
      <vt:variant>
        <vt:i4>6553679</vt:i4>
      </vt:variant>
      <vt:variant>
        <vt:i4>153</vt:i4>
      </vt:variant>
      <vt:variant>
        <vt:i4>0</vt:i4>
      </vt:variant>
      <vt:variant>
        <vt:i4>5</vt:i4>
      </vt:variant>
      <vt:variant>
        <vt:lpwstr>http://base.garant.ru/70736874/</vt:lpwstr>
      </vt:variant>
      <vt:variant>
        <vt:lpwstr>block_1046</vt:lpwstr>
      </vt:variant>
      <vt:variant>
        <vt:i4>6684751</vt:i4>
      </vt:variant>
      <vt:variant>
        <vt:i4>150</vt:i4>
      </vt:variant>
      <vt:variant>
        <vt:i4>0</vt:i4>
      </vt:variant>
      <vt:variant>
        <vt:i4>5</vt:i4>
      </vt:variant>
      <vt:variant>
        <vt:lpwstr>http://base.garant.ru/70736874/</vt:lpwstr>
      </vt:variant>
      <vt:variant>
        <vt:lpwstr>block_1044</vt:lpwstr>
      </vt:variant>
      <vt:variant>
        <vt:i4>6357071</vt:i4>
      </vt:variant>
      <vt:variant>
        <vt:i4>147</vt:i4>
      </vt:variant>
      <vt:variant>
        <vt:i4>0</vt:i4>
      </vt:variant>
      <vt:variant>
        <vt:i4>5</vt:i4>
      </vt:variant>
      <vt:variant>
        <vt:lpwstr>http://base.garant.ru/70736874/</vt:lpwstr>
      </vt:variant>
      <vt:variant>
        <vt:lpwstr>block_1043</vt:lpwstr>
      </vt:variant>
      <vt:variant>
        <vt:i4>6488143</vt:i4>
      </vt:variant>
      <vt:variant>
        <vt:i4>144</vt:i4>
      </vt:variant>
      <vt:variant>
        <vt:i4>0</vt:i4>
      </vt:variant>
      <vt:variant>
        <vt:i4>5</vt:i4>
      </vt:variant>
      <vt:variant>
        <vt:lpwstr>http://base.garant.ru/70736874/</vt:lpwstr>
      </vt:variant>
      <vt:variant>
        <vt:lpwstr>block_1041</vt:lpwstr>
      </vt:variant>
      <vt:variant>
        <vt:i4>5374072</vt:i4>
      </vt:variant>
      <vt:variant>
        <vt:i4>141</vt:i4>
      </vt:variant>
      <vt:variant>
        <vt:i4>0</vt:i4>
      </vt:variant>
      <vt:variant>
        <vt:i4>5</vt:i4>
      </vt:variant>
      <vt:variant>
        <vt:lpwstr>http://base.garant.ru/70736874/</vt:lpwstr>
      </vt:variant>
      <vt:variant>
        <vt:lpwstr>block_103101</vt:lpwstr>
      </vt:variant>
      <vt:variant>
        <vt:i4>6619208</vt:i4>
      </vt:variant>
      <vt:variant>
        <vt:i4>138</vt:i4>
      </vt:variant>
      <vt:variant>
        <vt:i4>0</vt:i4>
      </vt:variant>
      <vt:variant>
        <vt:i4>5</vt:i4>
      </vt:variant>
      <vt:variant>
        <vt:lpwstr>http://base.garant.ru/70736874/</vt:lpwstr>
      </vt:variant>
      <vt:variant>
        <vt:lpwstr>block_1037</vt:lpwstr>
      </vt:variant>
      <vt:variant>
        <vt:i4>6553672</vt:i4>
      </vt:variant>
      <vt:variant>
        <vt:i4>135</vt:i4>
      </vt:variant>
      <vt:variant>
        <vt:i4>0</vt:i4>
      </vt:variant>
      <vt:variant>
        <vt:i4>5</vt:i4>
      </vt:variant>
      <vt:variant>
        <vt:lpwstr>http://base.garant.ru/70736874/</vt:lpwstr>
      </vt:variant>
      <vt:variant>
        <vt:lpwstr>block_1036</vt:lpwstr>
      </vt:variant>
      <vt:variant>
        <vt:i4>6750280</vt:i4>
      </vt:variant>
      <vt:variant>
        <vt:i4>132</vt:i4>
      </vt:variant>
      <vt:variant>
        <vt:i4>0</vt:i4>
      </vt:variant>
      <vt:variant>
        <vt:i4>5</vt:i4>
      </vt:variant>
      <vt:variant>
        <vt:lpwstr>http://base.garant.ru/70736874/</vt:lpwstr>
      </vt:variant>
      <vt:variant>
        <vt:lpwstr>block_10351</vt:lpwstr>
      </vt:variant>
      <vt:variant>
        <vt:i4>6684744</vt:i4>
      </vt:variant>
      <vt:variant>
        <vt:i4>129</vt:i4>
      </vt:variant>
      <vt:variant>
        <vt:i4>0</vt:i4>
      </vt:variant>
      <vt:variant>
        <vt:i4>5</vt:i4>
      </vt:variant>
      <vt:variant>
        <vt:lpwstr>http://base.garant.ru/70736874/</vt:lpwstr>
      </vt:variant>
      <vt:variant>
        <vt:lpwstr>block_10341</vt:lpwstr>
      </vt:variant>
      <vt:variant>
        <vt:i4>6684744</vt:i4>
      </vt:variant>
      <vt:variant>
        <vt:i4>126</vt:i4>
      </vt:variant>
      <vt:variant>
        <vt:i4>0</vt:i4>
      </vt:variant>
      <vt:variant>
        <vt:i4>5</vt:i4>
      </vt:variant>
      <vt:variant>
        <vt:lpwstr>http://base.garant.ru/70736874/</vt:lpwstr>
      </vt:variant>
      <vt:variant>
        <vt:lpwstr>block_1034</vt:lpwstr>
      </vt:variant>
      <vt:variant>
        <vt:i4>6357064</vt:i4>
      </vt:variant>
      <vt:variant>
        <vt:i4>123</vt:i4>
      </vt:variant>
      <vt:variant>
        <vt:i4>0</vt:i4>
      </vt:variant>
      <vt:variant>
        <vt:i4>5</vt:i4>
      </vt:variant>
      <vt:variant>
        <vt:lpwstr>http://base.garant.ru/70736874/</vt:lpwstr>
      </vt:variant>
      <vt:variant>
        <vt:lpwstr>block_1033</vt:lpwstr>
      </vt:variant>
      <vt:variant>
        <vt:i4>6291528</vt:i4>
      </vt:variant>
      <vt:variant>
        <vt:i4>120</vt:i4>
      </vt:variant>
      <vt:variant>
        <vt:i4>0</vt:i4>
      </vt:variant>
      <vt:variant>
        <vt:i4>5</vt:i4>
      </vt:variant>
      <vt:variant>
        <vt:lpwstr>http://base.garant.ru/70736874/</vt:lpwstr>
      </vt:variant>
      <vt:variant>
        <vt:lpwstr>block_1032</vt:lpwstr>
      </vt:variant>
      <vt:variant>
        <vt:i4>6488136</vt:i4>
      </vt:variant>
      <vt:variant>
        <vt:i4>117</vt:i4>
      </vt:variant>
      <vt:variant>
        <vt:i4>0</vt:i4>
      </vt:variant>
      <vt:variant>
        <vt:i4>5</vt:i4>
      </vt:variant>
      <vt:variant>
        <vt:lpwstr>http://base.garant.ru/70736874/</vt:lpwstr>
      </vt:variant>
      <vt:variant>
        <vt:lpwstr>block_1031</vt:lpwstr>
      </vt:variant>
      <vt:variant>
        <vt:i4>6619209</vt:i4>
      </vt:variant>
      <vt:variant>
        <vt:i4>114</vt:i4>
      </vt:variant>
      <vt:variant>
        <vt:i4>0</vt:i4>
      </vt:variant>
      <vt:variant>
        <vt:i4>5</vt:i4>
      </vt:variant>
      <vt:variant>
        <vt:lpwstr>http://base.garant.ru/70736874/</vt:lpwstr>
      </vt:variant>
      <vt:variant>
        <vt:lpwstr>block_10271</vt:lpwstr>
      </vt:variant>
      <vt:variant>
        <vt:i4>6684744</vt:i4>
      </vt:variant>
      <vt:variant>
        <vt:i4>111</vt:i4>
      </vt:variant>
      <vt:variant>
        <vt:i4>0</vt:i4>
      </vt:variant>
      <vt:variant>
        <vt:i4>5</vt:i4>
      </vt:variant>
      <vt:variant>
        <vt:lpwstr>http://base.garant.ru/70736874/</vt:lpwstr>
      </vt:variant>
      <vt:variant>
        <vt:lpwstr>block_10341</vt:lpwstr>
      </vt:variant>
      <vt:variant>
        <vt:i4>7012431</vt:i4>
      </vt:variant>
      <vt:variant>
        <vt:i4>108</vt:i4>
      </vt:variant>
      <vt:variant>
        <vt:i4>0</vt:i4>
      </vt:variant>
      <vt:variant>
        <vt:i4>5</vt:i4>
      </vt:variant>
      <vt:variant>
        <vt:lpwstr>http://base.garant.ru/70736874/</vt:lpwstr>
      </vt:variant>
      <vt:variant>
        <vt:lpwstr>block_1049</vt:lpwstr>
      </vt:variant>
      <vt:variant>
        <vt:i4>6619215</vt:i4>
      </vt:variant>
      <vt:variant>
        <vt:i4>105</vt:i4>
      </vt:variant>
      <vt:variant>
        <vt:i4>0</vt:i4>
      </vt:variant>
      <vt:variant>
        <vt:i4>5</vt:i4>
      </vt:variant>
      <vt:variant>
        <vt:lpwstr>http://base.garant.ru/70736874/</vt:lpwstr>
      </vt:variant>
      <vt:variant>
        <vt:lpwstr>block_1047</vt:lpwstr>
      </vt:variant>
      <vt:variant>
        <vt:i4>6553679</vt:i4>
      </vt:variant>
      <vt:variant>
        <vt:i4>102</vt:i4>
      </vt:variant>
      <vt:variant>
        <vt:i4>0</vt:i4>
      </vt:variant>
      <vt:variant>
        <vt:i4>5</vt:i4>
      </vt:variant>
      <vt:variant>
        <vt:lpwstr>http://base.garant.ru/70736874/</vt:lpwstr>
      </vt:variant>
      <vt:variant>
        <vt:lpwstr>block_1046</vt:lpwstr>
      </vt:variant>
      <vt:variant>
        <vt:i4>6684751</vt:i4>
      </vt:variant>
      <vt:variant>
        <vt:i4>99</vt:i4>
      </vt:variant>
      <vt:variant>
        <vt:i4>0</vt:i4>
      </vt:variant>
      <vt:variant>
        <vt:i4>5</vt:i4>
      </vt:variant>
      <vt:variant>
        <vt:lpwstr>http://base.garant.ru/70736874/</vt:lpwstr>
      </vt:variant>
      <vt:variant>
        <vt:lpwstr>block_1044</vt:lpwstr>
      </vt:variant>
      <vt:variant>
        <vt:i4>6357071</vt:i4>
      </vt:variant>
      <vt:variant>
        <vt:i4>96</vt:i4>
      </vt:variant>
      <vt:variant>
        <vt:i4>0</vt:i4>
      </vt:variant>
      <vt:variant>
        <vt:i4>5</vt:i4>
      </vt:variant>
      <vt:variant>
        <vt:lpwstr>http://base.garant.ru/70736874/</vt:lpwstr>
      </vt:variant>
      <vt:variant>
        <vt:lpwstr>block_1043</vt:lpwstr>
      </vt:variant>
      <vt:variant>
        <vt:i4>6488143</vt:i4>
      </vt:variant>
      <vt:variant>
        <vt:i4>93</vt:i4>
      </vt:variant>
      <vt:variant>
        <vt:i4>0</vt:i4>
      </vt:variant>
      <vt:variant>
        <vt:i4>5</vt:i4>
      </vt:variant>
      <vt:variant>
        <vt:lpwstr>http://base.garant.ru/70736874/</vt:lpwstr>
      </vt:variant>
      <vt:variant>
        <vt:lpwstr>block_1041</vt:lpwstr>
      </vt:variant>
      <vt:variant>
        <vt:i4>5374072</vt:i4>
      </vt:variant>
      <vt:variant>
        <vt:i4>90</vt:i4>
      </vt:variant>
      <vt:variant>
        <vt:i4>0</vt:i4>
      </vt:variant>
      <vt:variant>
        <vt:i4>5</vt:i4>
      </vt:variant>
      <vt:variant>
        <vt:lpwstr>http://base.garant.ru/70736874/</vt:lpwstr>
      </vt:variant>
      <vt:variant>
        <vt:lpwstr>block_103101</vt:lpwstr>
      </vt:variant>
      <vt:variant>
        <vt:i4>6619208</vt:i4>
      </vt:variant>
      <vt:variant>
        <vt:i4>87</vt:i4>
      </vt:variant>
      <vt:variant>
        <vt:i4>0</vt:i4>
      </vt:variant>
      <vt:variant>
        <vt:i4>5</vt:i4>
      </vt:variant>
      <vt:variant>
        <vt:lpwstr>http://base.garant.ru/70736874/</vt:lpwstr>
      </vt:variant>
      <vt:variant>
        <vt:lpwstr>block_1037</vt:lpwstr>
      </vt:variant>
      <vt:variant>
        <vt:i4>6553672</vt:i4>
      </vt:variant>
      <vt:variant>
        <vt:i4>84</vt:i4>
      </vt:variant>
      <vt:variant>
        <vt:i4>0</vt:i4>
      </vt:variant>
      <vt:variant>
        <vt:i4>5</vt:i4>
      </vt:variant>
      <vt:variant>
        <vt:lpwstr>http://base.garant.ru/70736874/</vt:lpwstr>
      </vt:variant>
      <vt:variant>
        <vt:lpwstr>block_1036</vt:lpwstr>
      </vt:variant>
      <vt:variant>
        <vt:i4>6750280</vt:i4>
      </vt:variant>
      <vt:variant>
        <vt:i4>81</vt:i4>
      </vt:variant>
      <vt:variant>
        <vt:i4>0</vt:i4>
      </vt:variant>
      <vt:variant>
        <vt:i4>5</vt:i4>
      </vt:variant>
      <vt:variant>
        <vt:lpwstr>http://base.garant.ru/70736874/</vt:lpwstr>
      </vt:variant>
      <vt:variant>
        <vt:lpwstr>block_10351</vt:lpwstr>
      </vt:variant>
      <vt:variant>
        <vt:i4>6684744</vt:i4>
      </vt:variant>
      <vt:variant>
        <vt:i4>78</vt:i4>
      </vt:variant>
      <vt:variant>
        <vt:i4>0</vt:i4>
      </vt:variant>
      <vt:variant>
        <vt:i4>5</vt:i4>
      </vt:variant>
      <vt:variant>
        <vt:lpwstr>http://base.garant.ru/70736874/</vt:lpwstr>
      </vt:variant>
      <vt:variant>
        <vt:lpwstr>block_10341</vt:lpwstr>
      </vt:variant>
      <vt:variant>
        <vt:i4>6684744</vt:i4>
      </vt:variant>
      <vt:variant>
        <vt:i4>75</vt:i4>
      </vt:variant>
      <vt:variant>
        <vt:i4>0</vt:i4>
      </vt:variant>
      <vt:variant>
        <vt:i4>5</vt:i4>
      </vt:variant>
      <vt:variant>
        <vt:lpwstr>http://base.garant.ru/70736874/</vt:lpwstr>
      </vt:variant>
      <vt:variant>
        <vt:lpwstr>block_1034</vt:lpwstr>
      </vt:variant>
      <vt:variant>
        <vt:i4>6357064</vt:i4>
      </vt:variant>
      <vt:variant>
        <vt:i4>72</vt:i4>
      </vt:variant>
      <vt:variant>
        <vt:i4>0</vt:i4>
      </vt:variant>
      <vt:variant>
        <vt:i4>5</vt:i4>
      </vt:variant>
      <vt:variant>
        <vt:lpwstr>http://base.garant.ru/70736874/</vt:lpwstr>
      </vt:variant>
      <vt:variant>
        <vt:lpwstr>block_1033</vt:lpwstr>
      </vt:variant>
      <vt:variant>
        <vt:i4>6291528</vt:i4>
      </vt:variant>
      <vt:variant>
        <vt:i4>69</vt:i4>
      </vt:variant>
      <vt:variant>
        <vt:i4>0</vt:i4>
      </vt:variant>
      <vt:variant>
        <vt:i4>5</vt:i4>
      </vt:variant>
      <vt:variant>
        <vt:lpwstr>http://base.garant.ru/70736874/</vt:lpwstr>
      </vt:variant>
      <vt:variant>
        <vt:lpwstr>block_1032</vt:lpwstr>
      </vt:variant>
      <vt:variant>
        <vt:i4>6488136</vt:i4>
      </vt:variant>
      <vt:variant>
        <vt:i4>66</vt:i4>
      </vt:variant>
      <vt:variant>
        <vt:i4>0</vt:i4>
      </vt:variant>
      <vt:variant>
        <vt:i4>5</vt:i4>
      </vt:variant>
      <vt:variant>
        <vt:lpwstr>http://base.garant.ru/70736874/</vt:lpwstr>
      </vt:variant>
      <vt:variant>
        <vt:lpwstr>block_1031</vt:lpwstr>
      </vt:variant>
      <vt:variant>
        <vt:i4>6619209</vt:i4>
      </vt:variant>
      <vt:variant>
        <vt:i4>63</vt:i4>
      </vt:variant>
      <vt:variant>
        <vt:i4>0</vt:i4>
      </vt:variant>
      <vt:variant>
        <vt:i4>5</vt:i4>
      </vt:variant>
      <vt:variant>
        <vt:lpwstr>http://base.garant.ru/70736874/</vt:lpwstr>
      </vt:variant>
      <vt:variant>
        <vt:lpwstr>block_10271</vt:lpwstr>
      </vt:variant>
      <vt:variant>
        <vt:i4>6750280</vt:i4>
      </vt:variant>
      <vt:variant>
        <vt:i4>60</vt:i4>
      </vt:variant>
      <vt:variant>
        <vt:i4>0</vt:i4>
      </vt:variant>
      <vt:variant>
        <vt:i4>5</vt:i4>
      </vt:variant>
      <vt:variant>
        <vt:lpwstr>http://base.garant.ru/70736874/</vt:lpwstr>
      </vt:variant>
      <vt:variant>
        <vt:lpwstr>block_10351</vt:lpwstr>
      </vt:variant>
      <vt:variant>
        <vt:i4>5374072</vt:i4>
      </vt:variant>
      <vt:variant>
        <vt:i4>57</vt:i4>
      </vt:variant>
      <vt:variant>
        <vt:i4>0</vt:i4>
      </vt:variant>
      <vt:variant>
        <vt:i4>5</vt:i4>
      </vt:variant>
      <vt:variant>
        <vt:lpwstr>http://base.garant.ru/70736874/</vt:lpwstr>
      </vt:variant>
      <vt:variant>
        <vt:lpwstr>block_103101</vt:lpwstr>
      </vt:variant>
      <vt:variant>
        <vt:i4>6684744</vt:i4>
      </vt:variant>
      <vt:variant>
        <vt:i4>54</vt:i4>
      </vt:variant>
      <vt:variant>
        <vt:i4>0</vt:i4>
      </vt:variant>
      <vt:variant>
        <vt:i4>5</vt:i4>
      </vt:variant>
      <vt:variant>
        <vt:lpwstr>http://base.garant.ru/70736874/</vt:lpwstr>
      </vt:variant>
      <vt:variant>
        <vt:lpwstr>block_10341</vt:lpwstr>
      </vt:variant>
      <vt:variant>
        <vt:i4>6619209</vt:i4>
      </vt:variant>
      <vt:variant>
        <vt:i4>51</vt:i4>
      </vt:variant>
      <vt:variant>
        <vt:i4>0</vt:i4>
      </vt:variant>
      <vt:variant>
        <vt:i4>5</vt:i4>
      </vt:variant>
      <vt:variant>
        <vt:lpwstr>http://base.garant.ru/70736874/</vt:lpwstr>
      </vt:variant>
      <vt:variant>
        <vt:lpwstr>block_10271</vt:lpwstr>
      </vt:variant>
      <vt:variant>
        <vt:i4>6619209</vt:i4>
      </vt:variant>
      <vt:variant>
        <vt:i4>48</vt:i4>
      </vt:variant>
      <vt:variant>
        <vt:i4>0</vt:i4>
      </vt:variant>
      <vt:variant>
        <vt:i4>5</vt:i4>
      </vt:variant>
      <vt:variant>
        <vt:lpwstr>http://base.garant.ru/70736874/</vt:lpwstr>
      </vt:variant>
      <vt:variant>
        <vt:lpwstr>block_10271</vt:lpwstr>
      </vt:variant>
      <vt:variant>
        <vt:i4>6684744</vt:i4>
      </vt:variant>
      <vt:variant>
        <vt:i4>45</vt:i4>
      </vt:variant>
      <vt:variant>
        <vt:i4>0</vt:i4>
      </vt:variant>
      <vt:variant>
        <vt:i4>5</vt:i4>
      </vt:variant>
      <vt:variant>
        <vt:lpwstr>http://base.garant.ru/70736874/</vt:lpwstr>
      </vt:variant>
      <vt:variant>
        <vt:lpwstr>block_10341</vt:lpwstr>
      </vt:variant>
      <vt:variant>
        <vt:i4>7012431</vt:i4>
      </vt:variant>
      <vt:variant>
        <vt:i4>42</vt:i4>
      </vt:variant>
      <vt:variant>
        <vt:i4>0</vt:i4>
      </vt:variant>
      <vt:variant>
        <vt:i4>5</vt:i4>
      </vt:variant>
      <vt:variant>
        <vt:lpwstr>http://base.garant.ru/70736874/</vt:lpwstr>
      </vt:variant>
      <vt:variant>
        <vt:lpwstr>block_1049</vt:lpwstr>
      </vt:variant>
      <vt:variant>
        <vt:i4>6619215</vt:i4>
      </vt:variant>
      <vt:variant>
        <vt:i4>39</vt:i4>
      </vt:variant>
      <vt:variant>
        <vt:i4>0</vt:i4>
      </vt:variant>
      <vt:variant>
        <vt:i4>5</vt:i4>
      </vt:variant>
      <vt:variant>
        <vt:lpwstr>http://base.garant.ru/70736874/</vt:lpwstr>
      </vt:variant>
      <vt:variant>
        <vt:lpwstr>block_1047</vt:lpwstr>
      </vt:variant>
      <vt:variant>
        <vt:i4>6553679</vt:i4>
      </vt:variant>
      <vt:variant>
        <vt:i4>36</vt:i4>
      </vt:variant>
      <vt:variant>
        <vt:i4>0</vt:i4>
      </vt:variant>
      <vt:variant>
        <vt:i4>5</vt:i4>
      </vt:variant>
      <vt:variant>
        <vt:lpwstr>http://base.garant.ru/70736874/</vt:lpwstr>
      </vt:variant>
      <vt:variant>
        <vt:lpwstr>block_1046</vt:lpwstr>
      </vt:variant>
      <vt:variant>
        <vt:i4>6684751</vt:i4>
      </vt:variant>
      <vt:variant>
        <vt:i4>33</vt:i4>
      </vt:variant>
      <vt:variant>
        <vt:i4>0</vt:i4>
      </vt:variant>
      <vt:variant>
        <vt:i4>5</vt:i4>
      </vt:variant>
      <vt:variant>
        <vt:lpwstr>http://base.garant.ru/70736874/</vt:lpwstr>
      </vt:variant>
      <vt:variant>
        <vt:lpwstr>block_1044</vt:lpwstr>
      </vt:variant>
      <vt:variant>
        <vt:i4>6357071</vt:i4>
      </vt:variant>
      <vt:variant>
        <vt:i4>30</vt:i4>
      </vt:variant>
      <vt:variant>
        <vt:i4>0</vt:i4>
      </vt:variant>
      <vt:variant>
        <vt:i4>5</vt:i4>
      </vt:variant>
      <vt:variant>
        <vt:lpwstr>http://base.garant.ru/70736874/</vt:lpwstr>
      </vt:variant>
      <vt:variant>
        <vt:lpwstr>block_1043</vt:lpwstr>
      </vt:variant>
      <vt:variant>
        <vt:i4>6488143</vt:i4>
      </vt:variant>
      <vt:variant>
        <vt:i4>27</vt:i4>
      </vt:variant>
      <vt:variant>
        <vt:i4>0</vt:i4>
      </vt:variant>
      <vt:variant>
        <vt:i4>5</vt:i4>
      </vt:variant>
      <vt:variant>
        <vt:lpwstr>http://base.garant.ru/70736874/</vt:lpwstr>
      </vt:variant>
      <vt:variant>
        <vt:lpwstr>block_1041</vt:lpwstr>
      </vt:variant>
      <vt:variant>
        <vt:i4>5374072</vt:i4>
      </vt:variant>
      <vt:variant>
        <vt:i4>24</vt:i4>
      </vt:variant>
      <vt:variant>
        <vt:i4>0</vt:i4>
      </vt:variant>
      <vt:variant>
        <vt:i4>5</vt:i4>
      </vt:variant>
      <vt:variant>
        <vt:lpwstr>http://base.garant.ru/70736874/</vt:lpwstr>
      </vt:variant>
      <vt:variant>
        <vt:lpwstr>block_103101</vt:lpwstr>
      </vt:variant>
      <vt:variant>
        <vt:i4>6619208</vt:i4>
      </vt:variant>
      <vt:variant>
        <vt:i4>21</vt:i4>
      </vt:variant>
      <vt:variant>
        <vt:i4>0</vt:i4>
      </vt:variant>
      <vt:variant>
        <vt:i4>5</vt:i4>
      </vt:variant>
      <vt:variant>
        <vt:lpwstr>http://base.garant.ru/70736874/</vt:lpwstr>
      </vt:variant>
      <vt:variant>
        <vt:lpwstr>block_1037</vt:lpwstr>
      </vt:variant>
      <vt:variant>
        <vt:i4>6553672</vt:i4>
      </vt:variant>
      <vt:variant>
        <vt:i4>18</vt:i4>
      </vt:variant>
      <vt:variant>
        <vt:i4>0</vt:i4>
      </vt:variant>
      <vt:variant>
        <vt:i4>5</vt:i4>
      </vt:variant>
      <vt:variant>
        <vt:lpwstr>http://base.garant.ru/70736874/</vt:lpwstr>
      </vt:variant>
      <vt:variant>
        <vt:lpwstr>block_1036</vt:lpwstr>
      </vt:variant>
      <vt:variant>
        <vt:i4>6750280</vt:i4>
      </vt:variant>
      <vt:variant>
        <vt:i4>15</vt:i4>
      </vt:variant>
      <vt:variant>
        <vt:i4>0</vt:i4>
      </vt:variant>
      <vt:variant>
        <vt:i4>5</vt:i4>
      </vt:variant>
      <vt:variant>
        <vt:lpwstr>http://base.garant.ru/70736874/</vt:lpwstr>
      </vt:variant>
      <vt:variant>
        <vt:lpwstr>block_10351</vt:lpwstr>
      </vt:variant>
      <vt:variant>
        <vt:i4>6684744</vt:i4>
      </vt:variant>
      <vt:variant>
        <vt:i4>12</vt:i4>
      </vt:variant>
      <vt:variant>
        <vt:i4>0</vt:i4>
      </vt:variant>
      <vt:variant>
        <vt:i4>5</vt:i4>
      </vt:variant>
      <vt:variant>
        <vt:lpwstr>http://base.garant.ru/70736874/</vt:lpwstr>
      </vt:variant>
      <vt:variant>
        <vt:lpwstr>block_10341</vt:lpwstr>
      </vt:variant>
      <vt:variant>
        <vt:i4>6684744</vt:i4>
      </vt:variant>
      <vt:variant>
        <vt:i4>9</vt:i4>
      </vt:variant>
      <vt:variant>
        <vt:i4>0</vt:i4>
      </vt:variant>
      <vt:variant>
        <vt:i4>5</vt:i4>
      </vt:variant>
      <vt:variant>
        <vt:lpwstr>http://base.garant.ru/70736874/</vt:lpwstr>
      </vt:variant>
      <vt:variant>
        <vt:lpwstr>block_1034</vt:lpwstr>
      </vt:variant>
      <vt:variant>
        <vt:i4>6357064</vt:i4>
      </vt:variant>
      <vt:variant>
        <vt:i4>6</vt:i4>
      </vt:variant>
      <vt:variant>
        <vt:i4>0</vt:i4>
      </vt:variant>
      <vt:variant>
        <vt:i4>5</vt:i4>
      </vt:variant>
      <vt:variant>
        <vt:lpwstr>http://base.garant.ru/70736874/</vt:lpwstr>
      </vt:variant>
      <vt:variant>
        <vt:lpwstr>block_1033</vt:lpwstr>
      </vt:variant>
      <vt:variant>
        <vt:i4>6291528</vt:i4>
      </vt:variant>
      <vt:variant>
        <vt:i4>3</vt:i4>
      </vt:variant>
      <vt:variant>
        <vt:i4>0</vt:i4>
      </vt:variant>
      <vt:variant>
        <vt:i4>5</vt:i4>
      </vt:variant>
      <vt:variant>
        <vt:lpwstr>http://base.garant.ru/70736874/</vt:lpwstr>
      </vt:variant>
      <vt:variant>
        <vt:lpwstr>block_1032</vt:lpwstr>
      </vt:variant>
      <vt:variant>
        <vt:i4>6488136</vt:i4>
      </vt:variant>
      <vt:variant>
        <vt:i4>0</vt:i4>
      </vt:variant>
      <vt:variant>
        <vt:i4>0</vt:i4>
      </vt:variant>
      <vt:variant>
        <vt:i4>5</vt:i4>
      </vt:variant>
      <vt:variant>
        <vt:lpwstr>http://base.garant.ru/70736874/</vt:lpwstr>
      </vt:variant>
      <vt:variant>
        <vt:lpwstr>block_1031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Ксения</dc:creator>
  <cp:keywords/>
  <dc:description/>
  <cp:lastModifiedBy>Compaq_610</cp:lastModifiedBy>
  <cp:revision>14</cp:revision>
  <cp:lastPrinted>2018-08-10T10:29:00Z</cp:lastPrinted>
  <dcterms:created xsi:type="dcterms:W3CDTF">2018-08-18T18:04:00Z</dcterms:created>
  <dcterms:modified xsi:type="dcterms:W3CDTF">2018-09-03T08:06:00Z</dcterms:modified>
</cp:coreProperties>
</file>