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AE" w:rsidRPr="00BE1CCC" w:rsidRDefault="002A60AE" w:rsidP="002A60AE">
      <w:pPr>
        <w:pStyle w:val="Default"/>
        <w:jc w:val="both"/>
        <w:rPr>
          <w:b/>
          <w:sz w:val="28"/>
        </w:rPr>
      </w:pPr>
      <w:bookmarkStart w:id="0" w:name="_GoBack"/>
      <w:bookmarkEnd w:id="0"/>
      <w:r w:rsidRPr="00B13949">
        <w:rPr>
          <w:b/>
          <w:sz w:val="28"/>
        </w:rPr>
        <w:t xml:space="preserve">В Самарской области </w:t>
      </w:r>
      <w:r w:rsidR="00916FD4">
        <w:rPr>
          <w:b/>
          <w:sz w:val="28"/>
        </w:rPr>
        <w:t>объявили</w:t>
      </w:r>
      <w:r w:rsidRPr="00B13949">
        <w:rPr>
          <w:b/>
          <w:sz w:val="28"/>
        </w:rPr>
        <w:t xml:space="preserve"> победителей регионального этапа Национальной премии «Бизнес-Успех»</w:t>
      </w:r>
    </w:p>
    <w:p w:rsidR="002A60AE" w:rsidRDefault="002A60AE" w:rsidP="002A60AE">
      <w:pPr>
        <w:pStyle w:val="Default"/>
        <w:jc w:val="both"/>
        <w:rPr>
          <w:b/>
          <w:bCs/>
          <w:sz w:val="28"/>
          <w:szCs w:val="28"/>
        </w:rPr>
      </w:pPr>
    </w:p>
    <w:p w:rsidR="00525B24" w:rsidRDefault="00525B24" w:rsidP="0013274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четверг, 1 декабря, на площадке итогового предпринимательского форума «Мой бизнес 63. Время новых решений» состоялся региональный этап Национальной премии «Бизнес-Успех». Днем финалисты презентовали свои проекты конкурсной комиссии, а уже вечером, в ходе пленарной сессии  были озвучены итоги экспертных оценок и народного голосования. </w:t>
      </w:r>
    </w:p>
    <w:p w:rsidR="00B13949" w:rsidRDefault="00B13949" w:rsidP="0013274F">
      <w:pPr>
        <w:pStyle w:val="Default"/>
        <w:jc w:val="both"/>
        <w:rPr>
          <w:bCs/>
          <w:sz w:val="28"/>
          <w:szCs w:val="28"/>
        </w:rPr>
      </w:pPr>
    </w:p>
    <w:p w:rsidR="00B13949" w:rsidRDefault="00B13949" w:rsidP="0013274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Организатором события стало областное минэкономразвития. </w:t>
      </w:r>
      <w:r w:rsidR="0013274F">
        <w:rPr>
          <w:bCs/>
          <w:sz w:val="28"/>
          <w:szCs w:val="28"/>
        </w:rPr>
        <w:t xml:space="preserve">На участие </w:t>
      </w:r>
      <w:r>
        <w:rPr>
          <w:bCs/>
          <w:sz w:val="28"/>
          <w:szCs w:val="28"/>
        </w:rPr>
        <w:t>было по</w:t>
      </w:r>
      <w:r w:rsidR="0013274F">
        <w:rPr>
          <w:bCs/>
          <w:sz w:val="28"/>
          <w:szCs w:val="28"/>
        </w:rPr>
        <w:t>дано более 300 заявок. Из них 22 предпринимателя вышли в финал</w:t>
      </w:r>
      <w:r>
        <w:rPr>
          <w:bCs/>
          <w:sz w:val="28"/>
          <w:szCs w:val="28"/>
        </w:rPr>
        <w:t xml:space="preserve">. </w:t>
      </w:r>
    </w:p>
    <w:p w:rsidR="0013274F" w:rsidRPr="002A60AE" w:rsidRDefault="0013274F" w:rsidP="0013274F">
      <w:pPr>
        <w:pStyle w:val="Default"/>
        <w:jc w:val="both"/>
        <w:rPr>
          <w:bCs/>
          <w:sz w:val="28"/>
          <w:szCs w:val="28"/>
        </w:rPr>
      </w:pPr>
    </w:p>
    <w:p w:rsidR="0013274F" w:rsidRDefault="0013274F" w:rsidP="0013274F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«В этом году мы действительно впервые проводим премию в Самарской области. И я хочу поблагодарить министерство экономического развития региона за то, что поддержали нашу инициативу в такое не совсем стандартное время. И бизнес ответил с большой благодарностью, мы получили более 300 заявок от предпринимателей на участие в конкурсе. Это абсолютный рекорд по количеству поданных заявок по всем региональным этапам премии в этом году», </w:t>
      </w:r>
      <w:r w:rsidRPr="0013274F">
        <w:rPr>
          <w:iCs/>
          <w:sz w:val="28"/>
          <w:szCs w:val="28"/>
        </w:rPr>
        <w:t>- отметил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исполнительный директор Национальной премии «Бизнес-Успех»</w:t>
      </w:r>
      <w:r w:rsidRPr="001327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Сергей Соболев. </w:t>
      </w:r>
    </w:p>
    <w:p w:rsidR="0013274F" w:rsidRDefault="0013274F" w:rsidP="002A60AE">
      <w:pPr>
        <w:pStyle w:val="Default"/>
        <w:jc w:val="both"/>
        <w:rPr>
          <w:bCs/>
          <w:sz w:val="28"/>
          <w:szCs w:val="28"/>
        </w:rPr>
      </w:pPr>
    </w:p>
    <w:p w:rsidR="00525B24" w:rsidRDefault="00525B24" w:rsidP="00525B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B24">
        <w:rPr>
          <w:rFonts w:ascii="Times New Roman" w:hAnsi="Times New Roman"/>
          <w:bCs/>
          <w:sz w:val="28"/>
          <w:szCs w:val="28"/>
        </w:rPr>
        <w:t xml:space="preserve">Победителей определили в восьми номинациях: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«Лучший молодежный проект», «Лучший производственный проект», «Лучший женский проект», «Лучший технологический проект», «Лучший сельскохозяйственный проект», «Лучший проект в сфере торговли и услуг», «Премия для самозанятых», а также «Народный предприниматель». </w:t>
      </w:r>
    </w:p>
    <w:p w:rsidR="00B13949" w:rsidRDefault="00B13949" w:rsidP="00525B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949" w:rsidRPr="00B13949" w:rsidRDefault="00B13949" w:rsidP="00B13949">
      <w:pPr>
        <w:pStyle w:val="Default"/>
        <w:rPr>
          <w:bCs/>
          <w:sz w:val="28"/>
          <w:szCs w:val="28"/>
        </w:rPr>
      </w:pPr>
      <w:r w:rsidRPr="002A60AE">
        <w:rPr>
          <w:bCs/>
          <w:sz w:val="28"/>
          <w:szCs w:val="28"/>
        </w:rPr>
        <w:t xml:space="preserve">Лучшие предприниматели Самарской области получили «Золотые домкраты» и путёвку на финал премии в Москву. </w:t>
      </w:r>
    </w:p>
    <w:p w:rsidR="00525B24" w:rsidRDefault="00525B24" w:rsidP="002A60AE">
      <w:pPr>
        <w:pStyle w:val="Default"/>
        <w:jc w:val="both"/>
        <w:rPr>
          <w:bCs/>
          <w:sz w:val="28"/>
          <w:szCs w:val="28"/>
        </w:rPr>
      </w:pPr>
    </w:p>
    <w:p w:rsidR="00B13949" w:rsidRDefault="002A60AE" w:rsidP="002A60AE">
      <w:pPr>
        <w:pStyle w:val="Default"/>
        <w:jc w:val="both"/>
        <w:rPr>
          <w:bCs/>
          <w:sz w:val="28"/>
          <w:szCs w:val="28"/>
        </w:rPr>
      </w:pPr>
      <w:r w:rsidRPr="002A60AE">
        <w:rPr>
          <w:bCs/>
          <w:sz w:val="28"/>
          <w:szCs w:val="28"/>
        </w:rPr>
        <w:t xml:space="preserve">Награды победителям вручали </w:t>
      </w:r>
      <w:r>
        <w:rPr>
          <w:sz w:val="28"/>
          <w:szCs w:val="28"/>
        </w:rPr>
        <w:t>первый вице-президент «ОПОРЫ РОССИИ»</w:t>
      </w:r>
      <w:r>
        <w:rPr>
          <w:bCs/>
          <w:sz w:val="28"/>
          <w:szCs w:val="28"/>
        </w:rPr>
        <w:t xml:space="preserve"> </w:t>
      </w:r>
      <w:r w:rsidRPr="0013274F">
        <w:rPr>
          <w:b/>
          <w:bCs/>
          <w:sz w:val="28"/>
          <w:szCs w:val="28"/>
        </w:rPr>
        <w:t>Азат Газизо</w:t>
      </w:r>
      <w:r>
        <w:rPr>
          <w:bCs/>
          <w:sz w:val="28"/>
          <w:szCs w:val="28"/>
        </w:rPr>
        <w:t>в и</w:t>
      </w:r>
      <w:r>
        <w:rPr>
          <w:sz w:val="28"/>
          <w:szCs w:val="28"/>
        </w:rPr>
        <w:t xml:space="preserve"> вице-президент Университета «Синергия» </w:t>
      </w:r>
      <w:r w:rsidRPr="0013274F">
        <w:rPr>
          <w:b/>
          <w:bCs/>
          <w:sz w:val="28"/>
          <w:szCs w:val="28"/>
        </w:rPr>
        <w:t>Юлия Вепринцева</w:t>
      </w:r>
      <w:r w:rsidR="00B13949">
        <w:rPr>
          <w:bCs/>
          <w:sz w:val="28"/>
          <w:szCs w:val="28"/>
        </w:rPr>
        <w:t xml:space="preserve"> и </w:t>
      </w:r>
      <w:r w:rsidR="00B13949" w:rsidRPr="002A60AE">
        <w:rPr>
          <w:bCs/>
          <w:sz w:val="28"/>
          <w:szCs w:val="28"/>
        </w:rPr>
        <w:t>министр экономического развития и инвестиций Сама</w:t>
      </w:r>
      <w:r w:rsidR="00B13949">
        <w:rPr>
          <w:bCs/>
          <w:sz w:val="28"/>
          <w:szCs w:val="28"/>
        </w:rPr>
        <w:t xml:space="preserve">рской области </w:t>
      </w:r>
      <w:r w:rsidR="00B13949" w:rsidRPr="0013274F">
        <w:rPr>
          <w:b/>
          <w:bCs/>
          <w:sz w:val="28"/>
          <w:szCs w:val="28"/>
        </w:rPr>
        <w:t>Дмитрий Богданов</w:t>
      </w:r>
      <w:r w:rsidR="00B13949">
        <w:rPr>
          <w:bCs/>
          <w:sz w:val="28"/>
          <w:szCs w:val="28"/>
        </w:rPr>
        <w:t xml:space="preserve">. </w:t>
      </w:r>
    </w:p>
    <w:p w:rsidR="00B13949" w:rsidRDefault="00B13949" w:rsidP="002A60AE">
      <w:pPr>
        <w:pStyle w:val="Default"/>
        <w:jc w:val="both"/>
        <w:rPr>
          <w:bCs/>
          <w:sz w:val="28"/>
          <w:szCs w:val="28"/>
        </w:rPr>
      </w:pPr>
    </w:p>
    <w:p w:rsidR="00B13949" w:rsidRPr="00BE1CCC" w:rsidRDefault="00B13949" w:rsidP="00ED6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 w:rsidR="00BE1CCC" w:rsidRPr="00B13949">
        <w:rPr>
          <w:rFonts w:ascii="Times New Roman" w:eastAsiaTheme="minorHAnsi" w:hAnsi="Times New Roman"/>
          <w:i/>
          <w:color w:val="000000"/>
          <w:sz w:val="28"/>
          <w:szCs w:val="28"/>
        </w:rPr>
        <w:t>Самарская область – это один из регионов-лидеров в стране по количеству субъектов малого и средне</w:t>
      </w:r>
      <w:r w:rsidR="00BE1CCC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го предпринимательства. </w:t>
      </w:r>
      <w:r w:rsidR="00BE1CCC" w:rsidRPr="00B13949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Если посмотреть выручку и налоги, уплаченные субъектами малого и среднего предпринимательства, то мы увидим</w:t>
      </w:r>
      <w:r w:rsidR="00BE1CCC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, что показатели растут быстрее,</w:t>
      </w:r>
      <w:r w:rsidR="00ED6FB0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r w:rsidR="00BE1CCC" w:rsidRPr="00B13949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чем темпы инфляции. </w:t>
      </w:r>
      <w:r w:rsidR="00BE1CCC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Б</w:t>
      </w:r>
      <w:r w:rsidR="00BE1CCC" w:rsidRPr="00B13949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изнес и в текущих условиях, столкнувшись с такими достаточно серьезными вызовами и ограничениями, пользуясь механизмами господдержки и, безусловно, своей высокой адаптивностью ко всем невзгодам</w:t>
      </w:r>
      <w:r w:rsidR="00BE1CCC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,</w:t>
      </w:r>
      <w:r w:rsidR="00BE1CCC" w:rsidRPr="00B13949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идет вперед, уверенно развивается, создает рабочие места и, конечно, </w:t>
      </w:r>
      <w:r w:rsidR="00ED6FB0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нас </w:t>
      </w:r>
      <w:r w:rsidR="00BE1CCC" w:rsidRPr="00B13949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всех </w:t>
      </w:r>
      <w:r w:rsidR="00ED6FB0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это </w:t>
      </w:r>
      <w:r w:rsidR="00BE1CCC" w:rsidRPr="00B13949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радует»</w:t>
      </w:r>
      <w:r w:rsidR="00BE1CCC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- </w:t>
      </w:r>
      <w:r w:rsidR="00BE1CCC" w:rsidRPr="00BE1CCC">
        <w:rPr>
          <w:rFonts w:ascii="Times New Roman" w:eastAsiaTheme="minorHAnsi" w:hAnsi="Times New Roman"/>
          <w:iCs/>
          <w:color w:val="000000"/>
          <w:sz w:val="28"/>
          <w:szCs w:val="28"/>
        </w:rPr>
        <w:t>сказал Дмитрий Богданов</w:t>
      </w:r>
      <w:r w:rsidR="00BE1CCC" w:rsidRPr="00B13949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</w:p>
    <w:p w:rsidR="00B13949" w:rsidRDefault="00B13949" w:rsidP="00ED6FB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3274F" w:rsidRPr="00BE1CCC" w:rsidRDefault="00525B24" w:rsidP="00BE1CCC">
      <w:pPr>
        <w:spacing w:after="0" w:line="240" w:lineRule="auto"/>
        <w:jc w:val="both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8"/>
        </w:rPr>
        <w:lastRenderedPageBreak/>
        <w:t xml:space="preserve">Премия «Бизнес-Успех» - совместный федеральный проект Агентства стратегических инициатив, «ОПОРЫ РОССИИ», Корпорации МСП и Общественной Палаты РФ, направленный на развитие малого бизнеса в регионах России и реализуемый по федеральным направлениям национального проекта «МСП и поддержка индивидуальной предпринимательской инициативы». </w:t>
      </w:r>
    </w:p>
    <w:p w:rsidR="0013274F" w:rsidRDefault="0013274F" w:rsidP="00B13949">
      <w:pPr>
        <w:pStyle w:val="Default"/>
        <w:rPr>
          <w:i/>
          <w:iCs/>
          <w:sz w:val="28"/>
          <w:szCs w:val="28"/>
        </w:rPr>
      </w:pPr>
    </w:p>
    <w:p w:rsidR="00ED6FB0" w:rsidRDefault="00BE1CCC" w:rsidP="00BE1CCC">
      <w:pPr>
        <w:pStyle w:val="Default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 w:rsidR="0013274F">
        <w:rPr>
          <w:i/>
          <w:iCs/>
          <w:sz w:val="28"/>
          <w:szCs w:val="28"/>
        </w:rPr>
        <w:t>Если вы вспомните, примерно до 90-х годов предпринимателей называли спекулянтами и барыгами – это такое постсоветское наследие. И это наследие транслировалось по телевизору, в СМИ. То есть отсутствовал образ предпринимателя-созидателя, предпринимателя, который творит, развивает страну. И мы на тот момент этим вопросом озаботились, потому что нам показалось это несправедливым. Предприниматель, участвующий в премии «Бизнес-Успех» работает над собой, он делает презентацию, он себя показывает, у него появляется множество партнеров. И за время существования конкурса 80 000 предпринимателей образовали такую некую экосистему, предпринимательское сообщество</w:t>
      </w:r>
      <w:r>
        <w:rPr>
          <w:i/>
          <w:iCs/>
          <w:sz w:val="28"/>
          <w:szCs w:val="28"/>
        </w:rPr>
        <w:t xml:space="preserve">», -  отметил </w:t>
      </w:r>
      <w:r>
        <w:rPr>
          <w:sz w:val="28"/>
          <w:szCs w:val="28"/>
        </w:rPr>
        <w:t xml:space="preserve">первый вице-президент «ОПОРЫ РОССИИ» </w:t>
      </w:r>
      <w:r>
        <w:rPr>
          <w:b/>
          <w:bCs/>
          <w:sz w:val="28"/>
          <w:szCs w:val="28"/>
        </w:rPr>
        <w:t xml:space="preserve">Азат Газизов. </w:t>
      </w:r>
    </w:p>
    <w:p w:rsidR="0013274F" w:rsidRDefault="0013274F" w:rsidP="00C43F91">
      <w:pPr>
        <w:pStyle w:val="Default"/>
        <w:rPr>
          <w:i/>
          <w:iCs/>
          <w:sz w:val="28"/>
          <w:szCs w:val="28"/>
        </w:rPr>
      </w:pPr>
    </w:p>
    <w:p w:rsidR="0072042C" w:rsidRDefault="0072042C" w:rsidP="0072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D6FB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Юлия </w:t>
      </w:r>
      <w:proofErr w:type="spellStart"/>
      <w:r w:rsidRPr="00ED6FB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Романеева</w:t>
      </w:r>
      <w:proofErr w:type="spellEnd"/>
      <w:r w:rsidRPr="00ED6FB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из Самары </w:t>
      </w:r>
      <w:r w:rsidRPr="00ED6FB0">
        <w:rPr>
          <w:rFonts w:ascii="Times New Roman" w:eastAsiaTheme="minorHAnsi" w:hAnsi="Times New Roman"/>
          <w:color w:val="000000"/>
          <w:sz w:val="28"/>
          <w:szCs w:val="28"/>
        </w:rPr>
        <w:t xml:space="preserve">победила в номинации </w:t>
      </w:r>
      <w:r w:rsidRPr="00ED6FB0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«Лучший женский проект</w:t>
      </w:r>
      <w:r w:rsidRPr="00ED6FB0">
        <w:rPr>
          <w:rFonts w:ascii="Times New Roman" w:eastAsiaTheme="minorHAnsi" w:hAnsi="Times New Roman"/>
          <w:color w:val="000000"/>
          <w:sz w:val="28"/>
          <w:szCs w:val="28"/>
        </w:rPr>
        <w:t xml:space="preserve">». </w:t>
      </w:r>
      <w:r>
        <w:rPr>
          <w:rFonts w:ascii="Times New Roman" w:eastAsiaTheme="minorHAnsi" w:hAnsi="Times New Roman"/>
          <w:color w:val="000000"/>
          <w:sz w:val="28"/>
          <w:szCs w:val="28"/>
        </w:rPr>
        <w:t>Девушка</w:t>
      </w:r>
      <w:r w:rsidRPr="00ED6FB0">
        <w:rPr>
          <w:rFonts w:ascii="Times New Roman" w:eastAsiaTheme="minorHAnsi" w:hAnsi="Times New Roman"/>
          <w:color w:val="000000"/>
          <w:sz w:val="28"/>
          <w:szCs w:val="28"/>
        </w:rPr>
        <w:t xml:space="preserve"> является основателем «Школы лояльности Юлии </w:t>
      </w:r>
      <w:proofErr w:type="spellStart"/>
      <w:r w:rsidRPr="00ED6FB0">
        <w:rPr>
          <w:rFonts w:ascii="Times New Roman" w:eastAsiaTheme="minorHAnsi" w:hAnsi="Times New Roman"/>
          <w:color w:val="000000"/>
          <w:sz w:val="28"/>
          <w:szCs w:val="28"/>
        </w:rPr>
        <w:t>Романеевой</w:t>
      </w:r>
      <w:proofErr w:type="spellEnd"/>
      <w:r w:rsidRPr="00ED6FB0">
        <w:rPr>
          <w:rFonts w:ascii="Times New Roman" w:eastAsiaTheme="minorHAnsi" w:hAnsi="Times New Roman"/>
          <w:color w:val="000000"/>
          <w:sz w:val="28"/>
          <w:szCs w:val="28"/>
        </w:rPr>
        <w:t xml:space="preserve">». </w:t>
      </w:r>
      <w:r>
        <w:rPr>
          <w:rFonts w:ascii="Times New Roman" w:eastAsiaTheme="minorHAnsi" w:hAnsi="Times New Roman"/>
          <w:color w:val="000000"/>
          <w:sz w:val="28"/>
          <w:szCs w:val="28"/>
        </w:rPr>
        <w:t>О</w:t>
      </w:r>
      <w:r w:rsidRPr="00ED6FB0">
        <w:rPr>
          <w:rFonts w:ascii="Times New Roman" w:eastAsiaTheme="minorHAnsi" w:hAnsi="Times New Roman"/>
          <w:color w:val="000000"/>
          <w:sz w:val="28"/>
          <w:szCs w:val="28"/>
        </w:rPr>
        <w:t xml:space="preserve">на помогает решать важные задачи по развитию клиентского сервиса, продаж и маркетинга большим компаниям, предпринимателям малого и среднего бизнеса, а также экспертам через обучение и наставничество в игровом формате. </w:t>
      </w:r>
    </w:p>
    <w:p w:rsidR="0072042C" w:rsidRDefault="0072042C" w:rsidP="0072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2042C" w:rsidRPr="0072042C" w:rsidRDefault="0072042C" w:rsidP="0072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2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72042C">
        <w:rPr>
          <w:rFonts w:ascii="Times New Roman" w:eastAsia="Times New Roman" w:hAnsi="Times New Roman"/>
          <w:i/>
          <w:sz w:val="28"/>
          <w:szCs w:val="24"/>
          <w:lang w:eastAsia="ru-RU"/>
        </w:rPr>
        <w:t>Конкурс совершенно потрясающий - потому что он дает возможность предпринимателям, которые не только с многолетним опытом в бизнесе и уже достигли многого, но еще дает возможность начинающим предпринимателям - как я, которые несут образовательную историю в бизнес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», - поделилась Юлия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Романеева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72042C" w:rsidRPr="00ED6FB0" w:rsidRDefault="0072042C" w:rsidP="0072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2042C" w:rsidRPr="00916FD4" w:rsidRDefault="00734E2E" w:rsidP="00916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2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Антонина Касаткина</w:t>
      </w:r>
      <w:r w:rsidR="0072042C">
        <w:rPr>
          <w:rFonts w:ascii="Times New Roman" w:eastAsiaTheme="minorHAnsi" w:hAnsi="Times New Roman"/>
          <w:color w:val="000000"/>
          <w:sz w:val="28"/>
          <w:szCs w:val="28"/>
        </w:rPr>
        <w:t xml:space="preserve"> из села Муранка Шигонского района стала победителем </w:t>
      </w:r>
      <w:r w:rsidR="0072042C" w:rsidRPr="00ED6FB0">
        <w:rPr>
          <w:rFonts w:ascii="Times New Roman" w:eastAsiaTheme="minorHAnsi" w:hAnsi="Times New Roman"/>
          <w:color w:val="000000"/>
          <w:sz w:val="28"/>
          <w:szCs w:val="28"/>
        </w:rPr>
        <w:t xml:space="preserve">в номинации </w:t>
      </w:r>
      <w:r w:rsidR="0072042C" w:rsidRPr="00916FD4">
        <w:rPr>
          <w:rFonts w:ascii="Times New Roman" w:eastAsiaTheme="minorHAnsi" w:hAnsi="Times New Roman"/>
          <w:iCs/>
          <w:color w:val="000000"/>
          <w:sz w:val="28"/>
          <w:szCs w:val="28"/>
        </w:rPr>
        <w:t>«Лучший сельскохозяйственный проект»</w:t>
      </w:r>
      <w:r w:rsidR="0072042C" w:rsidRPr="00ED6FB0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72042C">
        <w:rPr>
          <w:rFonts w:ascii="Times New Roman" w:eastAsiaTheme="minorHAnsi" w:hAnsi="Times New Roman"/>
          <w:color w:val="000000"/>
          <w:sz w:val="28"/>
          <w:szCs w:val="28"/>
        </w:rPr>
        <w:t xml:space="preserve">Предприятие </w:t>
      </w:r>
      <w:r w:rsidR="0072042C" w:rsidRPr="00ED6FB0">
        <w:rPr>
          <w:rFonts w:ascii="Times New Roman" w:eastAsiaTheme="minorHAnsi" w:hAnsi="Times New Roman"/>
          <w:color w:val="000000"/>
          <w:sz w:val="28"/>
          <w:szCs w:val="28"/>
        </w:rPr>
        <w:t xml:space="preserve">занимается выращиванием зерновых культур, подсолнечника на своих полях – это 6 000 га пашни. </w:t>
      </w:r>
      <w:r w:rsidR="0072042C">
        <w:rPr>
          <w:rFonts w:ascii="Times New Roman" w:eastAsiaTheme="minorHAnsi" w:hAnsi="Times New Roman"/>
          <w:color w:val="000000"/>
          <w:sz w:val="28"/>
          <w:szCs w:val="28"/>
        </w:rPr>
        <w:t>«</w:t>
      </w:r>
      <w:r w:rsidR="0072042C" w:rsidRPr="00916FD4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Я и не думала участвовать, предложили в местной администрации. </w:t>
      </w:r>
      <w:r w:rsidR="0072042C" w:rsidRPr="00916FD4">
        <w:rPr>
          <w:rFonts w:ascii="Times New Roman" w:eastAsia="Times New Roman" w:hAnsi="Times New Roman"/>
          <w:i/>
          <w:sz w:val="28"/>
          <w:szCs w:val="24"/>
          <w:lang w:eastAsia="ru-RU"/>
        </w:rPr>
        <w:t>Когда сюда приехала, услышала презентации других людей - очень впечатлил</w:t>
      </w:r>
      <w:r w:rsidR="00916FD4" w:rsidRPr="00916FD4">
        <w:rPr>
          <w:rFonts w:ascii="Times New Roman" w:eastAsia="Times New Roman" w:hAnsi="Times New Roman"/>
          <w:i/>
          <w:sz w:val="28"/>
          <w:szCs w:val="24"/>
          <w:lang w:eastAsia="ru-RU"/>
        </w:rPr>
        <w:t>о, такие проекты замечательные</w:t>
      </w:r>
      <w:r w:rsidR="00916FD4">
        <w:rPr>
          <w:rFonts w:ascii="Times New Roman" w:eastAsia="Times New Roman" w:hAnsi="Times New Roman"/>
          <w:sz w:val="28"/>
          <w:szCs w:val="24"/>
          <w:lang w:eastAsia="ru-RU"/>
        </w:rPr>
        <w:t xml:space="preserve">», - отметила Антонина Касаткина. </w:t>
      </w:r>
    </w:p>
    <w:p w:rsidR="0072042C" w:rsidRDefault="0072042C" w:rsidP="0072042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44643" w:rsidRDefault="0072042C" w:rsidP="00916FD4">
      <w:pPr>
        <w:jc w:val="both"/>
      </w:pPr>
      <w:r w:rsidRPr="00ED6FB0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«Народным предпринимателем» </w:t>
      </w:r>
      <w:r w:rsidRPr="00ED6FB0">
        <w:rPr>
          <w:rFonts w:ascii="Times New Roman" w:eastAsiaTheme="minorHAnsi" w:hAnsi="Times New Roman"/>
          <w:color w:val="000000"/>
          <w:sz w:val="28"/>
          <w:szCs w:val="28"/>
        </w:rPr>
        <w:t xml:space="preserve">стали </w:t>
      </w:r>
      <w:r w:rsidR="00916FD4">
        <w:rPr>
          <w:rFonts w:ascii="Times New Roman" w:eastAsiaTheme="minorHAnsi" w:hAnsi="Times New Roman"/>
          <w:color w:val="000000"/>
          <w:sz w:val="28"/>
          <w:szCs w:val="28"/>
        </w:rPr>
        <w:t xml:space="preserve">владельцы семейной клиники «Косма» </w:t>
      </w:r>
      <w:r w:rsidR="00916FD4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Сергей </w:t>
      </w:r>
      <w:r w:rsidR="00916FD4" w:rsidRPr="00916FD4">
        <w:rPr>
          <w:rFonts w:ascii="Times New Roman" w:eastAsiaTheme="minorHAnsi" w:hAnsi="Times New Roman"/>
          <w:bCs/>
          <w:color w:val="000000"/>
          <w:sz w:val="28"/>
          <w:szCs w:val="28"/>
        </w:rPr>
        <w:t>и</w:t>
      </w:r>
      <w:r w:rsidR="00916FD4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Надежда </w:t>
      </w:r>
      <w:proofErr w:type="spellStart"/>
      <w:r w:rsidR="00916FD4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Космировы</w:t>
      </w:r>
      <w:proofErr w:type="spellEnd"/>
      <w:r w:rsidR="00916FD4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. </w:t>
      </w:r>
      <w:r w:rsidR="00916FD4" w:rsidRPr="00916FD4">
        <w:rPr>
          <w:rFonts w:ascii="Times New Roman" w:eastAsiaTheme="minorHAnsi" w:hAnsi="Times New Roman"/>
          <w:bCs/>
          <w:color w:val="000000"/>
          <w:sz w:val="28"/>
          <w:szCs w:val="28"/>
        </w:rPr>
        <w:t>В их</w:t>
      </w:r>
      <w:r w:rsidR="00916FD4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Pr="00ED6FB0">
        <w:rPr>
          <w:rFonts w:ascii="Times New Roman" w:eastAsiaTheme="minorHAnsi" w:hAnsi="Times New Roman"/>
          <w:color w:val="000000"/>
          <w:sz w:val="28"/>
          <w:szCs w:val="28"/>
        </w:rPr>
        <w:t>медицинско</w:t>
      </w:r>
      <w:r w:rsidR="00916FD4">
        <w:rPr>
          <w:rFonts w:ascii="Times New Roman" w:eastAsiaTheme="minorHAnsi" w:hAnsi="Times New Roman"/>
          <w:color w:val="000000"/>
          <w:sz w:val="28"/>
          <w:szCs w:val="28"/>
        </w:rPr>
        <w:t>м</w:t>
      </w:r>
      <w:r w:rsidRPr="00ED6FB0">
        <w:rPr>
          <w:rFonts w:ascii="Times New Roman" w:eastAsiaTheme="minorHAnsi" w:hAnsi="Times New Roman"/>
          <w:color w:val="000000"/>
          <w:sz w:val="28"/>
          <w:szCs w:val="28"/>
        </w:rPr>
        <w:t xml:space="preserve"> учреждени</w:t>
      </w:r>
      <w:r w:rsidR="00916FD4">
        <w:rPr>
          <w:rFonts w:ascii="Times New Roman" w:eastAsiaTheme="minorHAnsi" w:hAnsi="Times New Roman"/>
          <w:color w:val="000000"/>
          <w:sz w:val="28"/>
          <w:szCs w:val="28"/>
        </w:rPr>
        <w:t>и</w:t>
      </w:r>
      <w:r w:rsidRPr="00ED6FB0">
        <w:rPr>
          <w:rFonts w:ascii="Times New Roman" w:eastAsiaTheme="minorHAnsi" w:hAnsi="Times New Roman"/>
          <w:color w:val="000000"/>
          <w:sz w:val="28"/>
          <w:szCs w:val="28"/>
        </w:rPr>
        <w:t xml:space="preserve">, работают отделения детской и взрослой поликлиники, остеопатии и мануальной терапии, офтальмологии, </w:t>
      </w:r>
      <w:r w:rsidR="00916FD4">
        <w:rPr>
          <w:rFonts w:ascii="Times New Roman" w:eastAsiaTheme="minorHAnsi" w:hAnsi="Times New Roman"/>
          <w:color w:val="000000"/>
          <w:sz w:val="28"/>
          <w:szCs w:val="28"/>
        </w:rPr>
        <w:t>и др</w:t>
      </w:r>
      <w:r w:rsidRPr="00ED6FB0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sectPr w:rsidR="00F4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F6"/>
    <w:rsid w:val="0013274F"/>
    <w:rsid w:val="002A60AE"/>
    <w:rsid w:val="0040278A"/>
    <w:rsid w:val="00525B24"/>
    <w:rsid w:val="006C1ED2"/>
    <w:rsid w:val="0072042C"/>
    <w:rsid w:val="00734E2E"/>
    <w:rsid w:val="00916FD4"/>
    <w:rsid w:val="00A976F8"/>
    <w:rsid w:val="00B13949"/>
    <w:rsid w:val="00BE1CCC"/>
    <w:rsid w:val="00C43F91"/>
    <w:rsid w:val="00E01EF6"/>
    <w:rsid w:val="00ED6FB0"/>
    <w:rsid w:val="00F4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2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3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2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3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Мария Сергеевна</cp:lastModifiedBy>
  <cp:revision>2</cp:revision>
  <dcterms:created xsi:type="dcterms:W3CDTF">2022-12-06T04:28:00Z</dcterms:created>
  <dcterms:modified xsi:type="dcterms:W3CDTF">2022-12-06T04:28:00Z</dcterms:modified>
</cp:coreProperties>
</file>