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52" w:rsidRPr="00B962CB" w:rsidRDefault="00087E0C" w:rsidP="00B962CB">
      <w:pPr>
        <w:tabs>
          <w:tab w:val="left" w:pos="1035"/>
        </w:tabs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РОССИЙСКАЯ ФЕДЕРАЦИЯ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САМАРСКАЯ ОБЛАСТЬ, 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МУНИЦИПАЛЬНЫЙ РАЙОН НЕФТЕГОРСКИЙ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СОБРАНИЕ ПРЕДСТАВИТЕЛЕЙ</w:t>
      </w:r>
    </w:p>
    <w:p w:rsidR="004E5052" w:rsidRPr="00A43F9B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C17F12">
        <w:rPr>
          <w:b/>
          <w:sz w:val="28"/>
          <w:szCs w:val="28"/>
        </w:rPr>
        <w:t>СОЗЫВА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087E0C" w:rsidRPr="001D0654" w:rsidRDefault="00087E0C" w:rsidP="004E5052">
      <w:pPr>
        <w:tabs>
          <w:tab w:val="left" w:pos="2490"/>
        </w:tabs>
        <w:ind w:left="-360"/>
        <w:jc w:val="center"/>
        <w:rPr>
          <w:b/>
          <w:sz w:val="10"/>
          <w:szCs w:val="10"/>
        </w:rPr>
      </w:pPr>
    </w:p>
    <w:p w:rsidR="00087E0C" w:rsidRDefault="00087E0C" w:rsidP="00087E0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32"/>
          <w:szCs w:val="32"/>
        </w:rPr>
      </w:pPr>
      <w:r w:rsidRPr="0085636F">
        <w:rPr>
          <w:b/>
          <w:sz w:val="32"/>
          <w:szCs w:val="32"/>
        </w:rPr>
        <w:t>РЕШЕНИЕ</w:t>
      </w:r>
    </w:p>
    <w:p w:rsidR="00087E0C" w:rsidRPr="00807D5D" w:rsidRDefault="00087E0C" w:rsidP="00087E0C">
      <w:pPr>
        <w:rPr>
          <w:b/>
        </w:rPr>
      </w:pPr>
    </w:p>
    <w:p w:rsidR="00087E0C" w:rsidRPr="00D232EA" w:rsidRDefault="00087E0C" w:rsidP="00087E0C">
      <w:pPr>
        <w:rPr>
          <w:b/>
          <w:sz w:val="26"/>
          <w:szCs w:val="26"/>
        </w:rPr>
      </w:pPr>
      <w:r w:rsidRPr="009742CC">
        <w:rPr>
          <w:b/>
          <w:sz w:val="26"/>
          <w:szCs w:val="26"/>
        </w:rPr>
        <w:t xml:space="preserve">от  </w:t>
      </w:r>
      <w:r w:rsidR="0056287F">
        <w:rPr>
          <w:b/>
          <w:sz w:val="26"/>
          <w:szCs w:val="26"/>
        </w:rPr>
        <w:t>«</w:t>
      </w:r>
      <w:r w:rsidR="00824889">
        <w:rPr>
          <w:b/>
          <w:sz w:val="26"/>
          <w:szCs w:val="26"/>
        </w:rPr>
        <w:t>16</w:t>
      </w:r>
      <w:r w:rsidR="00D232EA">
        <w:rPr>
          <w:b/>
          <w:sz w:val="26"/>
          <w:szCs w:val="26"/>
        </w:rPr>
        <w:t>»</w:t>
      </w:r>
      <w:r w:rsidR="00A73951">
        <w:rPr>
          <w:b/>
          <w:sz w:val="26"/>
          <w:szCs w:val="26"/>
        </w:rPr>
        <w:t xml:space="preserve"> </w:t>
      </w:r>
      <w:r w:rsidR="004A5EDA">
        <w:rPr>
          <w:b/>
          <w:sz w:val="26"/>
          <w:szCs w:val="26"/>
        </w:rPr>
        <w:t>феврал</w:t>
      </w:r>
      <w:r w:rsidR="003D06E0">
        <w:rPr>
          <w:b/>
          <w:sz w:val="26"/>
          <w:szCs w:val="26"/>
        </w:rPr>
        <w:t>я</w:t>
      </w:r>
      <w:r w:rsidR="00681A4F">
        <w:rPr>
          <w:b/>
          <w:sz w:val="26"/>
          <w:szCs w:val="26"/>
        </w:rPr>
        <w:t xml:space="preserve"> </w:t>
      </w:r>
      <w:r w:rsidRPr="009742CC">
        <w:rPr>
          <w:b/>
          <w:sz w:val="26"/>
          <w:szCs w:val="26"/>
        </w:rPr>
        <w:t>20</w:t>
      </w:r>
      <w:r w:rsidR="00A81CE2">
        <w:rPr>
          <w:b/>
          <w:sz w:val="26"/>
          <w:szCs w:val="26"/>
        </w:rPr>
        <w:t>2</w:t>
      </w:r>
      <w:r w:rsidR="004A5EDA">
        <w:rPr>
          <w:b/>
          <w:sz w:val="26"/>
          <w:szCs w:val="26"/>
        </w:rPr>
        <w:t>4</w:t>
      </w:r>
      <w:r w:rsidRPr="009742CC">
        <w:rPr>
          <w:b/>
          <w:sz w:val="26"/>
          <w:szCs w:val="26"/>
        </w:rPr>
        <w:t xml:space="preserve"> г                                                                 </w:t>
      </w:r>
      <w:r w:rsidR="00731335">
        <w:rPr>
          <w:b/>
          <w:sz w:val="26"/>
          <w:szCs w:val="26"/>
        </w:rPr>
        <w:t xml:space="preserve">                          </w:t>
      </w:r>
      <w:r w:rsidR="00C5060F">
        <w:rPr>
          <w:b/>
          <w:sz w:val="26"/>
          <w:szCs w:val="26"/>
        </w:rPr>
        <w:t xml:space="preserve">      </w:t>
      </w:r>
      <w:r w:rsidR="00731335">
        <w:rPr>
          <w:b/>
          <w:sz w:val="26"/>
          <w:szCs w:val="26"/>
        </w:rPr>
        <w:t>№</w:t>
      </w:r>
      <w:r w:rsidR="004E5052">
        <w:rPr>
          <w:b/>
          <w:sz w:val="26"/>
          <w:szCs w:val="26"/>
        </w:rPr>
        <w:t>176</w:t>
      </w:r>
    </w:p>
    <w:p w:rsidR="00087E0C" w:rsidRPr="009742CC" w:rsidRDefault="00087E0C" w:rsidP="00087E0C">
      <w:pPr>
        <w:rPr>
          <w:b/>
          <w:sz w:val="26"/>
          <w:szCs w:val="26"/>
        </w:rPr>
      </w:pPr>
    </w:p>
    <w:p w:rsidR="00B230F0" w:rsidRDefault="00B230F0" w:rsidP="000007F5">
      <w:pPr>
        <w:jc w:val="center"/>
        <w:rPr>
          <w:b/>
          <w:sz w:val="26"/>
          <w:szCs w:val="26"/>
        </w:rPr>
      </w:pPr>
      <w:proofErr w:type="gramStart"/>
      <w:r w:rsidRPr="00B230F0">
        <w:rPr>
          <w:b/>
          <w:sz w:val="26"/>
          <w:szCs w:val="26"/>
        </w:rPr>
        <w:t>Об одобрении проекта дополнительного соглашения между  Администрацией муниципального района Нефтегорский  и Администраци</w:t>
      </w:r>
      <w:r w:rsidR="00C5060F">
        <w:rPr>
          <w:b/>
          <w:sz w:val="26"/>
          <w:szCs w:val="26"/>
        </w:rPr>
        <w:t>ей</w:t>
      </w:r>
      <w:r w:rsidRPr="00B230F0">
        <w:rPr>
          <w:b/>
          <w:sz w:val="26"/>
          <w:szCs w:val="26"/>
        </w:rPr>
        <w:t xml:space="preserve"> сельского  поселения </w:t>
      </w:r>
      <w:r w:rsidR="00A229AC">
        <w:rPr>
          <w:b/>
          <w:sz w:val="26"/>
          <w:szCs w:val="26"/>
        </w:rPr>
        <w:t>Зу</w:t>
      </w:r>
      <w:r>
        <w:rPr>
          <w:b/>
          <w:sz w:val="26"/>
          <w:szCs w:val="26"/>
        </w:rPr>
        <w:t>е</w:t>
      </w:r>
      <w:r w:rsidRPr="00B230F0">
        <w:rPr>
          <w:b/>
          <w:sz w:val="26"/>
          <w:szCs w:val="26"/>
        </w:rPr>
        <w:t xml:space="preserve">вка к соглашению, одобренному </w:t>
      </w:r>
      <w:r w:rsidR="00C5060F">
        <w:rPr>
          <w:b/>
          <w:sz w:val="26"/>
          <w:szCs w:val="26"/>
        </w:rPr>
        <w:t xml:space="preserve">решением </w:t>
      </w:r>
      <w:r w:rsidRPr="00B230F0">
        <w:rPr>
          <w:b/>
          <w:sz w:val="26"/>
          <w:szCs w:val="26"/>
        </w:rPr>
        <w:t>Собрани</w:t>
      </w:r>
      <w:r w:rsidR="00C5060F">
        <w:rPr>
          <w:b/>
          <w:sz w:val="26"/>
          <w:szCs w:val="26"/>
        </w:rPr>
        <w:t>я</w:t>
      </w:r>
      <w:r w:rsidR="004E5052">
        <w:rPr>
          <w:b/>
          <w:sz w:val="26"/>
          <w:szCs w:val="26"/>
        </w:rPr>
        <w:t xml:space="preserve"> представителей  сельского поселения Зуевка</w:t>
      </w:r>
      <w:r w:rsidRPr="00B230F0">
        <w:rPr>
          <w:b/>
          <w:sz w:val="26"/>
          <w:szCs w:val="26"/>
        </w:rPr>
        <w:t xml:space="preserve"> от </w:t>
      </w:r>
      <w:r w:rsidR="004A5EDA">
        <w:rPr>
          <w:b/>
          <w:sz w:val="26"/>
          <w:szCs w:val="26"/>
        </w:rPr>
        <w:t>25</w:t>
      </w:r>
      <w:r w:rsidRPr="00B230F0">
        <w:rPr>
          <w:b/>
          <w:sz w:val="26"/>
          <w:szCs w:val="26"/>
        </w:rPr>
        <w:t xml:space="preserve"> декабря 202</w:t>
      </w:r>
      <w:r w:rsidR="004A5EDA">
        <w:rPr>
          <w:b/>
          <w:sz w:val="26"/>
          <w:szCs w:val="26"/>
        </w:rPr>
        <w:t>3</w:t>
      </w:r>
      <w:r w:rsidRPr="00B230F0">
        <w:rPr>
          <w:b/>
          <w:sz w:val="26"/>
          <w:szCs w:val="26"/>
        </w:rPr>
        <w:t xml:space="preserve"> г.  №</w:t>
      </w:r>
      <w:r w:rsidR="004E5052">
        <w:rPr>
          <w:b/>
          <w:sz w:val="26"/>
          <w:szCs w:val="26"/>
        </w:rPr>
        <w:t>168</w:t>
      </w:r>
      <w:r w:rsidRPr="00B230F0">
        <w:rPr>
          <w:b/>
          <w:sz w:val="26"/>
          <w:szCs w:val="26"/>
        </w:rPr>
        <w:t xml:space="preserve"> «Об одобрении проекта соглашения  о передаче осуществления части полномочий по решению вопросов местного значения от Администрации сельского  поселения </w:t>
      </w:r>
      <w:r w:rsidR="00A229AC" w:rsidRPr="00A229AC">
        <w:rPr>
          <w:b/>
          <w:sz w:val="26"/>
          <w:szCs w:val="26"/>
        </w:rPr>
        <w:t>Зуевка</w:t>
      </w:r>
      <w:r w:rsidRPr="00B230F0">
        <w:rPr>
          <w:b/>
          <w:sz w:val="26"/>
          <w:szCs w:val="26"/>
        </w:rPr>
        <w:t xml:space="preserve"> Администрации муниципального района Нефтегорский на 202</w:t>
      </w:r>
      <w:r w:rsidR="004A5EDA">
        <w:rPr>
          <w:b/>
          <w:sz w:val="26"/>
          <w:szCs w:val="26"/>
        </w:rPr>
        <w:t>4</w:t>
      </w:r>
      <w:r w:rsidRPr="00B230F0">
        <w:rPr>
          <w:b/>
          <w:sz w:val="26"/>
          <w:szCs w:val="26"/>
        </w:rPr>
        <w:t xml:space="preserve"> год» </w:t>
      </w:r>
      <w:proofErr w:type="gramEnd"/>
    </w:p>
    <w:p w:rsidR="00087E0C" w:rsidRPr="009742CC" w:rsidRDefault="00087E0C" w:rsidP="00087E0C">
      <w:pPr>
        <w:jc w:val="center"/>
        <w:rPr>
          <w:b/>
          <w:sz w:val="26"/>
          <w:szCs w:val="26"/>
        </w:rPr>
      </w:pPr>
    </w:p>
    <w:p w:rsidR="00087E0C" w:rsidRPr="009742CC" w:rsidRDefault="00087E0C" w:rsidP="00087E0C">
      <w:pPr>
        <w:ind w:firstLine="284"/>
        <w:rPr>
          <w:sz w:val="26"/>
          <w:szCs w:val="26"/>
        </w:rPr>
      </w:pPr>
    </w:p>
    <w:p w:rsidR="00087E0C" w:rsidRPr="009742CC" w:rsidRDefault="00087E0C" w:rsidP="000007F5">
      <w:pPr>
        <w:spacing w:line="276" w:lineRule="auto"/>
        <w:ind w:firstLine="284"/>
        <w:jc w:val="both"/>
        <w:rPr>
          <w:sz w:val="26"/>
          <w:szCs w:val="26"/>
        </w:rPr>
      </w:pPr>
      <w:r w:rsidRPr="009742CC">
        <w:rPr>
          <w:sz w:val="26"/>
          <w:szCs w:val="26"/>
        </w:rPr>
        <w:t xml:space="preserve">      </w:t>
      </w:r>
      <w:r w:rsidR="00B230F0" w:rsidRPr="00B230F0">
        <w:rPr>
          <w:sz w:val="26"/>
          <w:szCs w:val="26"/>
        </w:rPr>
        <w:t xml:space="preserve">      В соответствии с п. 4 ст. 15 Федерального закона № 131-ФЗ от 06.10.2003 г. «Об общих принципах организации местного самоуправления в Российской Федерации», Бюджетным кодексом Российской Федерации, р</w:t>
      </w:r>
      <w:r w:rsidR="00C5060F">
        <w:rPr>
          <w:sz w:val="26"/>
          <w:szCs w:val="26"/>
        </w:rPr>
        <w:t xml:space="preserve">уководствуясь статьей 9 Устава </w:t>
      </w:r>
      <w:r w:rsidR="004E5052">
        <w:rPr>
          <w:sz w:val="26"/>
          <w:szCs w:val="26"/>
        </w:rPr>
        <w:t>сельского поселения Зуевка, Собрание представителей сельского поселения Зуевка</w:t>
      </w:r>
    </w:p>
    <w:p w:rsidR="00087E0C" w:rsidRPr="009742CC" w:rsidRDefault="00087E0C" w:rsidP="00B230F0">
      <w:pPr>
        <w:spacing w:line="360" w:lineRule="auto"/>
        <w:ind w:firstLine="284"/>
        <w:jc w:val="center"/>
        <w:rPr>
          <w:b/>
          <w:sz w:val="30"/>
          <w:szCs w:val="30"/>
        </w:rPr>
      </w:pPr>
      <w:r w:rsidRPr="009742CC">
        <w:rPr>
          <w:b/>
          <w:sz w:val="30"/>
          <w:szCs w:val="30"/>
        </w:rPr>
        <w:t>РЕШИЛО:</w:t>
      </w:r>
    </w:p>
    <w:p w:rsidR="00087E0C" w:rsidRPr="009742CC" w:rsidRDefault="00087E0C" w:rsidP="00B230F0">
      <w:pPr>
        <w:pStyle w:val="TPrilogSubsection"/>
        <w:spacing w:before="0" w:after="0"/>
        <w:ind w:left="360" w:firstLine="0"/>
        <w:rPr>
          <w:b/>
          <w:sz w:val="26"/>
          <w:szCs w:val="26"/>
        </w:rPr>
      </w:pPr>
    </w:p>
    <w:p w:rsidR="00B230F0" w:rsidRDefault="00B230F0" w:rsidP="000007F5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9742CC">
        <w:rPr>
          <w:sz w:val="26"/>
          <w:szCs w:val="26"/>
        </w:rPr>
        <w:t xml:space="preserve">1. </w:t>
      </w:r>
      <w:proofErr w:type="gramStart"/>
      <w:r w:rsidRPr="00CC1254">
        <w:rPr>
          <w:sz w:val="26"/>
          <w:szCs w:val="26"/>
        </w:rPr>
        <w:t>Одобрить проект дополнительного соглашения между Администрацией мун</w:t>
      </w:r>
      <w:r w:rsidR="00C5060F">
        <w:rPr>
          <w:sz w:val="26"/>
          <w:szCs w:val="26"/>
        </w:rPr>
        <w:t>иципального района Нефтегорский</w:t>
      </w:r>
      <w:r w:rsidRPr="00CC1254">
        <w:rPr>
          <w:sz w:val="26"/>
          <w:szCs w:val="26"/>
        </w:rPr>
        <w:t xml:space="preserve"> и Администраци</w:t>
      </w:r>
      <w:r w:rsidR="00C5060F">
        <w:rPr>
          <w:sz w:val="26"/>
          <w:szCs w:val="26"/>
        </w:rPr>
        <w:t>ей</w:t>
      </w:r>
      <w:r w:rsidRPr="00CC1254">
        <w:rPr>
          <w:sz w:val="26"/>
          <w:szCs w:val="26"/>
        </w:rPr>
        <w:t xml:space="preserve"> сельского  поселения </w:t>
      </w:r>
      <w:r w:rsidR="00A229AC" w:rsidRPr="00A229AC">
        <w:rPr>
          <w:sz w:val="26"/>
          <w:szCs w:val="26"/>
        </w:rPr>
        <w:t>Зуевка</w:t>
      </w:r>
      <w:r w:rsidRPr="00CC1254">
        <w:rPr>
          <w:sz w:val="26"/>
          <w:szCs w:val="26"/>
        </w:rPr>
        <w:t xml:space="preserve"> к соглашению, одобренному </w:t>
      </w:r>
      <w:r w:rsidR="00C5060F">
        <w:rPr>
          <w:sz w:val="26"/>
          <w:szCs w:val="26"/>
        </w:rPr>
        <w:t xml:space="preserve"> решением </w:t>
      </w:r>
      <w:r w:rsidRPr="00CC1254">
        <w:rPr>
          <w:sz w:val="26"/>
          <w:szCs w:val="26"/>
        </w:rPr>
        <w:t>Собрани</w:t>
      </w:r>
      <w:r w:rsidR="00C5060F">
        <w:rPr>
          <w:sz w:val="26"/>
          <w:szCs w:val="26"/>
        </w:rPr>
        <w:t>я</w:t>
      </w:r>
      <w:r w:rsidR="004E5052">
        <w:rPr>
          <w:sz w:val="26"/>
          <w:szCs w:val="26"/>
        </w:rPr>
        <w:t xml:space="preserve"> предс</w:t>
      </w:r>
      <w:r w:rsidR="000007F5">
        <w:rPr>
          <w:sz w:val="26"/>
          <w:szCs w:val="26"/>
        </w:rPr>
        <w:t>тавителей  сельского поселения З</w:t>
      </w:r>
      <w:r w:rsidR="004E5052">
        <w:rPr>
          <w:sz w:val="26"/>
          <w:szCs w:val="26"/>
        </w:rPr>
        <w:t>уевка</w:t>
      </w:r>
      <w:r w:rsidRPr="00CC1254">
        <w:rPr>
          <w:sz w:val="26"/>
          <w:szCs w:val="26"/>
        </w:rPr>
        <w:t xml:space="preserve"> от 2</w:t>
      </w:r>
      <w:r w:rsidR="004A5EDA">
        <w:rPr>
          <w:sz w:val="26"/>
          <w:szCs w:val="26"/>
        </w:rPr>
        <w:t>5</w:t>
      </w:r>
      <w:r w:rsidRPr="00CC1254">
        <w:rPr>
          <w:sz w:val="26"/>
          <w:szCs w:val="26"/>
        </w:rPr>
        <w:t xml:space="preserve"> декабря 202</w:t>
      </w:r>
      <w:r w:rsidR="004A5EDA">
        <w:rPr>
          <w:sz w:val="26"/>
          <w:szCs w:val="26"/>
        </w:rPr>
        <w:t>3</w:t>
      </w:r>
      <w:r w:rsidRPr="00CC1254">
        <w:rPr>
          <w:sz w:val="26"/>
          <w:szCs w:val="26"/>
        </w:rPr>
        <w:t xml:space="preserve"> г.  №</w:t>
      </w:r>
      <w:r w:rsidR="004E5052">
        <w:rPr>
          <w:sz w:val="26"/>
          <w:szCs w:val="26"/>
        </w:rPr>
        <w:t>168</w:t>
      </w:r>
      <w:r w:rsidRPr="00CC1254">
        <w:rPr>
          <w:sz w:val="26"/>
          <w:szCs w:val="26"/>
        </w:rPr>
        <w:t xml:space="preserve"> «</w:t>
      </w:r>
      <w:r w:rsidR="00C5060F">
        <w:rPr>
          <w:sz w:val="26"/>
          <w:szCs w:val="26"/>
        </w:rPr>
        <w:t>Об одобрении проекта соглашения</w:t>
      </w:r>
      <w:r w:rsidRPr="00CC1254">
        <w:rPr>
          <w:sz w:val="26"/>
          <w:szCs w:val="26"/>
        </w:rPr>
        <w:t xml:space="preserve"> о передаче осуществления части полномочий по решению вопросов местного значения от Администрации сельского  поселения </w:t>
      </w:r>
      <w:r w:rsidR="00A229AC" w:rsidRPr="00A229AC">
        <w:rPr>
          <w:sz w:val="26"/>
          <w:szCs w:val="26"/>
        </w:rPr>
        <w:t>Зуевка</w:t>
      </w:r>
      <w:r w:rsidRPr="00CC1254">
        <w:rPr>
          <w:sz w:val="26"/>
          <w:szCs w:val="26"/>
        </w:rPr>
        <w:t xml:space="preserve"> Администрации муниципального района Нефтегорский на 202</w:t>
      </w:r>
      <w:r w:rsidR="004A5EDA">
        <w:rPr>
          <w:sz w:val="26"/>
          <w:szCs w:val="26"/>
        </w:rPr>
        <w:t>4</w:t>
      </w:r>
      <w:r w:rsidRPr="00CC125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» </w:t>
      </w:r>
      <w:r w:rsidRPr="00CC1254">
        <w:rPr>
          <w:sz w:val="26"/>
          <w:szCs w:val="26"/>
        </w:rPr>
        <w:t>согласно приложению к настоящему Решению.</w:t>
      </w:r>
      <w:proofErr w:type="gramEnd"/>
    </w:p>
    <w:p w:rsidR="00B230F0" w:rsidRPr="00A00466" w:rsidRDefault="00B230F0" w:rsidP="000007F5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A00466">
        <w:rPr>
          <w:sz w:val="26"/>
          <w:szCs w:val="26"/>
        </w:rPr>
        <w:t>2. Опубликовать настоящее Решение в средствах массовой информации.</w:t>
      </w:r>
    </w:p>
    <w:p w:rsidR="00B230F0" w:rsidRPr="009742CC" w:rsidRDefault="00B230F0" w:rsidP="000007F5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A00466">
        <w:rPr>
          <w:sz w:val="26"/>
          <w:szCs w:val="26"/>
        </w:rPr>
        <w:t xml:space="preserve">3. Настоящее Решение вступает в силу с </w:t>
      </w:r>
      <w:r w:rsidRPr="009742CC">
        <w:rPr>
          <w:sz w:val="26"/>
          <w:szCs w:val="26"/>
        </w:rPr>
        <w:t>момента подписания.</w:t>
      </w:r>
    </w:p>
    <w:p w:rsidR="00087E0C" w:rsidRPr="00BE680F" w:rsidRDefault="00087E0C" w:rsidP="00087E0C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087E0C" w:rsidRPr="003A584E" w:rsidRDefault="00087E0C" w:rsidP="000007F5">
      <w:pPr>
        <w:spacing w:line="276" w:lineRule="auto"/>
        <w:jc w:val="both"/>
        <w:rPr>
          <w:sz w:val="26"/>
          <w:szCs w:val="26"/>
        </w:rPr>
      </w:pPr>
      <w:r w:rsidRPr="003A584E">
        <w:rPr>
          <w:sz w:val="26"/>
          <w:szCs w:val="26"/>
        </w:rPr>
        <w:t xml:space="preserve">          Председатель</w:t>
      </w:r>
    </w:p>
    <w:p w:rsidR="00087E0C" w:rsidRPr="003A584E" w:rsidRDefault="00087E0C" w:rsidP="000007F5">
      <w:pPr>
        <w:spacing w:line="276" w:lineRule="auto"/>
        <w:jc w:val="both"/>
        <w:rPr>
          <w:sz w:val="26"/>
          <w:szCs w:val="26"/>
        </w:rPr>
      </w:pPr>
      <w:r w:rsidRPr="003A584E">
        <w:rPr>
          <w:sz w:val="26"/>
          <w:szCs w:val="26"/>
        </w:rPr>
        <w:t>Собрания представителей</w:t>
      </w:r>
    </w:p>
    <w:p w:rsidR="00087E0C" w:rsidRPr="003A584E" w:rsidRDefault="00087E0C" w:rsidP="000007F5">
      <w:pPr>
        <w:spacing w:line="276" w:lineRule="auto"/>
        <w:rPr>
          <w:sz w:val="26"/>
          <w:szCs w:val="26"/>
        </w:rPr>
      </w:pPr>
      <w:r w:rsidRPr="003A584E">
        <w:rPr>
          <w:sz w:val="26"/>
          <w:szCs w:val="26"/>
        </w:rPr>
        <w:t xml:space="preserve"> </w:t>
      </w:r>
      <w:r w:rsidR="000007F5">
        <w:rPr>
          <w:sz w:val="26"/>
          <w:szCs w:val="26"/>
        </w:rPr>
        <w:t>с</w:t>
      </w:r>
      <w:r w:rsidR="004E5052">
        <w:rPr>
          <w:sz w:val="26"/>
          <w:szCs w:val="26"/>
        </w:rPr>
        <w:t>ельского поселения Зуевка</w:t>
      </w:r>
      <w:r w:rsidRPr="003A584E">
        <w:rPr>
          <w:sz w:val="26"/>
          <w:szCs w:val="26"/>
        </w:rPr>
        <w:t xml:space="preserve">                                         </w:t>
      </w:r>
      <w:r w:rsidR="004E5052">
        <w:rPr>
          <w:sz w:val="26"/>
          <w:szCs w:val="26"/>
        </w:rPr>
        <w:t xml:space="preserve">                  Е.А.Колесников</w:t>
      </w:r>
    </w:p>
    <w:p w:rsidR="00B230F0" w:rsidRPr="00B230F0" w:rsidRDefault="00B230F0" w:rsidP="000007F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B2747">
        <w:rPr>
          <w:sz w:val="26"/>
          <w:szCs w:val="26"/>
        </w:rPr>
        <w:t xml:space="preserve">    </w:t>
      </w:r>
      <w:r w:rsidR="008D5DDD">
        <w:rPr>
          <w:sz w:val="26"/>
          <w:szCs w:val="26"/>
        </w:rPr>
        <w:t xml:space="preserve">       </w:t>
      </w:r>
      <w:r w:rsidRPr="00B230F0">
        <w:rPr>
          <w:sz w:val="26"/>
          <w:szCs w:val="26"/>
        </w:rPr>
        <w:t>Глав</w:t>
      </w:r>
      <w:r w:rsidR="008D5DDD">
        <w:rPr>
          <w:sz w:val="26"/>
          <w:szCs w:val="26"/>
        </w:rPr>
        <w:t>а</w:t>
      </w:r>
    </w:p>
    <w:p w:rsidR="00087E0C" w:rsidRDefault="00B230F0" w:rsidP="000007F5">
      <w:pPr>
        <w:spacing w:line="276" w:lineRule="auto"/>
        <w:rPr>
          <w:sz w:val="26"/>
          <w:szCs w:val="26"/>
        </w:rPr>
      </w:pPr>
      <w:r w:rsidRPr="00B230F0">
        <w:rPr>
          <w:sz w:val="26"/>
          <w:szCs w:val="26"/>
        </w:rPr>
        <w:t xml:space="preserve">   </w:t>
      </w:r>
      <w:r w:rsidR="000007F5">
        <w:rPr>
          <w:sz w:val="26"/>
          <w:szCs w:val="26"/>
        </w:rPr>
        <w:t>сельского поселения Зуевка</w:t>
      </w:r>
      <w:r w:rsidRPr="00B230F0">
        <w:rPr>
          <w:sz w:val="26"/>
          <w:szCs w:val="26"/>
        </w:rPr>
        <w:t xml:space="preserve">                          </w:t>
      </w:r>
      <w:r w:rsidR="000007F5">
        <w:rPr>
          <w:sz w:val="26"/>
          <w:szCs w:val="26"/>
        </w:rPr>
        <w:t xml:space="preserve">       </w:t>
      </w:r>
      <w:r w:rsidRPr="00B230F0">
        <w:rPr>
          <w:sz w:val="26"/>
          <w:szCs w:val="26"/>
        </w:rPr>
        <w:t xml:space="preserve">                           </w:t>
      </w:r>
      <w:r w:rsidR="000007F5">
        <w:rPr>
          <w:sz w:val="26"/>
          <w:szCs w:val="26"/>
        </w:rPr>
        <w:t>М.А.Решетов</w:t>
      </w:r>
    </w:p>
    <w:p w:rsidR="00B962CB" w:rsidRDefault="00B962CB" w:rsidP="000007F5">
      <w:pPr>
        <w:spacing w:line="276" w:lineRule="auto"/>
        <w:rPr>
          <w:sz w:val="26"/>
          <w:szCs w:val="26"/>
        </w:rPr>
      </w:pPr>
    </w:p>
    <w:p w:rsidR="00B962CB" w:rsidRPr="000007F5" w:rsidRDefault="00B962CB" w:rsidP="000007F5">
      <w:pPr>
        <w:spacing w:line="276" w:lineRule="auto"/>
        <w:rPr>
          <w:sz w:val="26"/>
          <w:szCs w:val="26"/>
        </w:rPr>
      </w:pPr>
    </w:p>
    <w:p w:rsidR="00087E0C" w:rsidRPr="009F06FF" w:rsidRDefault="00C5060F" w:rsidP="00CB2747">
      <w:pPr>
        <w:jc w:val="right"/>
      </w:pPr>
      <w:r>
        <w:lastRenderedPageBreak/>
        <w:t xml:space="preserve">                               </w:t>
      </w:r>
      <w:r w:rsidR="003D06E0">
        <w:t xml:space="preserve">         </w:t>
      </w:r>
      <w:r>
        <w:t xml:space="preserve"> </w:t>
      </w:r>
      <w:r w:rsidR="00087E0C" w:rsidRPr="009F06FF">
        <w:t>Приложение</w:t>
      </w:r>
    </w:p>
    <w:p w:rsidR="00087E0C" w:rsidRPr="009F06FF" w:rsidRDefault="00D232EA" w:rsidP="00CB2747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C5060F" w:rsidP="00CB2747">
      <w:pPr>
        <w:jc w:val="right"/>
      </w:pPr>
      <w:r>
        <w:t xml:space="preserve">                                                           </w:t>
      </w:r>
      <w:r w:rsidR="00CB2747">
        <w:t xml:space="preserve">                                       </w:t>
      </w:r>
      <w:r w:rsidR="000007F5">
        <w:t>сельского поселения Зуевка</w:t>
      </w:r>
      <w:r>
        <w:t xml:space="preserve">                                              </w:t>
      </w:r>
      <w:r w:rsidR="00CB2747">
        <w:t xml:space="preserve">                            </w:t>
      </w:r>
    </w:p>
    <w:p w:rsidR="00087E0C" w:rsidRDefault="00C5060F" w:rsidP="00CB2747">
      <w:pPr>
        <w:jc w:val="right"/>
      </w:pPr>
      <w:r>
        <w:t xml:space="preserve">                                                                                            </w:t>
      </w:r>
      <w:r w:rsidR="00D65117">
        <w:t>от</w:t>
      </w:r>
      <w:r w:rsidR="00CB2747">
        <w:t xml:space="preserve"> </w:t>
      </w:r>
      <w:r w:rsidR="00824889">
        <w:t>16</w:t>
      </w:r>
      <w:r w:rsidR="003D06E0">
        <w:t xml:space="preserve"> </w:t>
      </w:r>
      <w:r w:rsidR="004A5EDA">
        <w:t>феврал</w:t>
      </w:r>
      <w:r w:rsidR="003D06E0">
        <w:t>я</w:t>
      </w:r>
      <w:r w:rsidR="00D65117">
        <w:t xml:space="preserve"> 20</w:t>
      </w:r>
      <w:r w:rsidR="00826FF1">
        <w:t>2</w:t>
      </w:r>
      <w:r w:rsidR="004A5EDA">
        <w:t>4</w:t>
      </w:r>
      <w:r w:rsidR="00415BC3">
        <w:t>г.</w:t>
      </w:r>
      <w:r w:rsidR="00D65117">
        <w:t xml:space="preserve"> </w:t>
      </w:r>
      <w:r w:rsidR="00371673">
        <w:t xml:space="preserve"> №</w:t>
      </w:r>
      <w:r w:rsidR="0047377D">
        <w:t xml:space="preserve"> </w:t>
      </w:r>
      <w:r w:rsidR="000007F5">
        <w:t>176</w:t>
      </w:r>
    </w:p>
    <w:p w:rsidR="00C5060F" w:rsidRPr="009F06FF" w:rsidRDefault="00C5060F" w:rsidP="00C5060F">
      <w:pPr>
        <w:jc w:val="center"/>
      </w:pPr>
    </w:p>
    <w:p w:rsidR="00B230F0" w:rsidRPr="009F06FF" w:rsidRDefault="00B230F0" w:rsidP="00B230F0">
      <w:pPr>
        <w:jc w:val="right"/>
      </w:pPr>
      <w:r>
        <w:t>ПРОЕКТ</w:t>
      </w:r>
    </w:p>
    <w:p w:rsidR="00B230F0" w:rsidRDefault="00B230F0" w:rsidP="00B230F0">
      <w:pPr>
        <w:jc w:val="center"/>
        <w:rPr>
          <w:sz w:val="26"/>
          <w:szCs w:val="26"/>
        </w:rPr>
      </w:pPr>
    </w:p>
    <w:p w:rsidR="00B230F0" w:rsidRPr="007C1A7A" w:rsidRDefault="00B230F0" w:rsidP="00B230F0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ДОПОЛНИТЕЛЬНОЕ СОГЛАШЕНИЕ №</w:t>
      </w:r>
      <w:r w:rsidR="004A5EDA">
        <w:rPr>
          <w:sz w:val="26"/>
          <w:szCs w:val="26"/>
        </w:rPr>
        <w:t>1</w:t>
      </w:r>
    </w:p>
    <w:p w:rsidR="00B230F0" w:rsidRDefault="00B230F0" w:rsidP="00B230F0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к Соглашению от 2</w:t>
      </w:r>
      <w:r w:rsidR="004A5EDA">
        <w:rPr>
          <w:sz w:val="26"/>
          <w:szCs w:val="26"/>
        </w:rPr>
        <w:t>5</w:t>
      </w:r>
      <w:r w:rsidRPr="007C1A7A">
        <w:rPr>
          <w:sz w:val="26"/>
          <w:szCs w:val="26"/>
        </w:rPr>
        <w:t>.12.202</w:t>
      </w:r>
      <w:r w:rsidR="004A5EDA">
        <w:rPr>
          <w:sz w:val="26"/>
          <w:szCs w:val="26"/>
        </w:rPr>
        <w:t>3</w:t>
      </w:r>
      <w:r w:rsidR="00CB2747">
        <w:rPr>
          <w:sz w:val="26"/>
          <w:szCs w:val="26"/>
        </w:rPr>
        <w:t xml:space="preserve"> года </w:t>
      </w:r>
      <w:r w:rsidRPr="007C1A7A">
        <w:rPr>
          <w:sz w:val="26"/>
          <w:szCs w:val="26"/>
        </w:rPr>
        <w:t xml:space="preserve"> №</w:t>
      </w:r>
      <w:r w:rsidR="00A229AC">
        <w:rPr>
          <w:sz w:val="26"/>
          <w:szCs w:val="26"/>
        </w:rPr>
        <w:t>4</w:t>
      </w:r>
      <w:r w:rsidRPr="007C1A7A">
        <w:rPr>
          <w:sz w:val="26"/>
          <w:szCs w:val="26"/>
        </w:rPr>
        <w:t>/202</w:t>
      </w:r>
      <w:r w:rsidR="004A5EDA">
        <w:rPr>
          <w:sz w:val="26"/>
          <w:szCs w:val="26"/>
        </w:rPr>
        <w:t>4</w:t>
      </w:r>
      <w:r w:rsidRPr="007C1A7A">
        <w:rPr>
          <w:sz w:val="26"/>
          <w:szCs w:val="26"/>
        </w:rPr>
        <w:t xml:space="preserve">, заключенному </w:t>
      </w:r>
    </w:p>
    <w:p w:rsidR="00B230F0" w:rsidRPr="00CF7B86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между Администрацией сельского поселения </w:t>
      </w:r>
      <w:r w:rsidR="00A229AC" w:rsidRPr="00A229AC">
        <w:rPr>
          <w:sz w:val="26"/>
          <w:szCs w:val="26"/>
        </w:rPr>
        <w:t>Зуевка</w:t>
      </w:r>
    </w:p>
    <w:p w:rsidR="00B230F0" w:rsidRPr="00CF7B86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 и Администрацией муниципального района  Нефтегорский  </w:t>
      </w:r>
    </w:p>
    <w:p w:rsidR="00B230F0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>о передаче осуществления части полномочий</w:t>
      </w:r>
    </w:p>
    <w:p w:rsidR="00B230F0" w:rsidRPr="007C1A7A" w:rsidRDefault="00B230F0" w:rsidP="00B230F0">
      <w:pPr>
        <w:jc w:val="center"/>
        <w:rPr>
          <w:sz w:val="26"/>
          <w:szCs w:val="26"/>
        </w:rPr>
      </w:pPr>
    </w:p>
    <w:p w:rsidR="00B230F0" w:rsidRPr="007C1A7A" w:rsidRDefault="00B230F0" w:rsidP="00B230F0">
      <w:pPr>
        <w:rPr>
          <w:sz w:val="26"/>
          <w:szCs w:val="26"/>
        </w:rPr>
      </w:pPr>
      <w:r w:rsidRPr="007C1A7A">
        <w:rPr>
          <w:sz w:val="26"/>
          <w:szCs w:val="26"/>
        </w:rPr>
        <w:t xml:space="preserve">    г</w:t>
      </w:r>
      <w:proofErr w:type="gramStart"/>
      <w:r w:rsidRPr="007C1A7A">
        <w:rPr>
          <w:sz w:val="26"/>
          <w:szCs w:val="26"/>
        </w:rPr>
        <w:t>.Н</w:t>
      </w:r>
      <w:proofErr w:type="gramEnd"/>
      <w:r w:rsidRPr="007C1A7A">
        <w:rPr>
          <w:sz w:val="26"/>
          <w:szCs w:val="26"/>
        </w:rPr>
        <w:t xml:space="preserve">ефтегорск     </w:t>
      </w:r>
      <w:r w:rsidRPr="007C1A7A">
        <w:rPr>
          <w:sz w:val="26"/>
          <w:szCs w:val="26"/>
        </w:rPr>
        <w:tab/>
      </w:r>
      <w:r w:rsidRPr="007C1A7A">
        <w:rPr>
          <w:sz w:val="26"/>
          <w:szCs w:val="26"/>
        </w:rPr>
        <w:tab/>
        <w:t xml:space="preserve">                                                                  «</w:t>
      </w:r>
      <w:r w:rsidR="00824889">
        <w:rPr>
          <w:sz w:val="26"/>
          <w:szCs w:val="26"/>
        </w:rPr>
        <w:t>16</w:t>
      </w:r>
      <w:r w:rsidRPr="007C1A7A">
        <w:rPr>
          <w:sz w:val="26"/>
          <w:szCs w:val="26"/>
        </w:rPr>
        <w:t xml:space="preserve">» </w:t>
      </w:r>
      <w:r w:rsidR="004A5EDA">
        <w:rPr>
          <w:sz w:val="26"/>
          <w:szCs w:val="26"/>
        </w:rPr>
        <w:t>феврал</w:t>
      </w:r>
      <w:r w:rsidR="003D06E0">
        <w:rPr>
          <w:sz w:val="26"/>
          <w:szCs w:val="26"/>
        </w:rPr>
        <w:t>я</w:t>
      </w:r>
      <w:r w:rsidRPr="007C1A7A">
        <w:rPr>
          <w:sz w:val="26"/>
          <w:szCs w:val="26"/>
        </w:rPr>
        <w:t xml:space="preserve"> 202</w:t>
      </w:r>
      <w:r w:rsidR="004A5EDA">
        <w:rPr>
          <w:sz w:val="26"/>
          <w:szCs w:val="26"/>
        </w:rPr>
        <w:t>4</w:t>
      </w:r>
      <w:r w:rsidRPr="007C1A7A">
        <w:rPr>
          <w:sz w:val="26"/>
          <w:szCs w:val="26"/>
        </w:rPr>
        <w:t xml:space="preserve"> года</w:t>
      </w:r>
    </w:p>
    <w:p w:rsidR="00B230F0" w:rsidRPr="007C1A7A" w:rsidRDefault="00B230F0" w:rsidP="00B230F0">
      <w:pPr>
        <w:rPr>
          <w:sz w:val="26"/>
          <w:szCs w:val="26"/>
        </w:rPr>
      </w:pPr>
    </w:p>
    <w:p w:rsidR="00F00F89" w:rsidRDefault="008D5DDD" w:rsidP="00B230F0">
      <w:pPr>
        <w:ind w:firstLine="567"/>
        <w:jc w:val="both"/>
        <w:rPr>
          <w:sz w:val="26"/>
          <w:szCs w:val="26"/>
        </w:rPr>
      </w:pPr>
      <w:proofErr w:type="gramStart"/>
      <w:r w:rsidRPr="008D5DDD">
        <w:rPr>
          <w:sz w:val="26"/>
          <w:szCs w:val="26"/>
        </w:rPr>
        <w:t xml:space="preserve">Администрация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, именуемая в дальнейшем «Администрация поселения», в лице Главы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</w:t>
      </w:r>
      <w:r w:rsidR="00A229AC" w:rsidRPr="00A229AC">
        <w:rPr>
          <w:sz w:val="26"/>
          <w:szCs w:val="26"/>
        </w:rPr>
        <w:t>Решетова Михаила Алексеевича</w:t>
      </w:r>
      <w:r w:rsidRPr="008D5DDD">
        <w:rPr>
          <w:sz w:val="26"/>
          <w:szCs w:val="26"/>
        </w:rPr>
        <w:t xml:space="preserve">, действующего на основании Устава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>, с одной стороны, и Администрация муниципального района Нефтегорский, именуемая в дальнейшем «Администрация района», в лице Главы муниципального района Нефтегорский Баландина Александра Викторовича, действующего на основании Устава муниципального  района Нефтегорский, с другой стороны, вместе именуемые "Стороны</w:t>
      </w:r>
      <w:proofErr w:type="gramEnd"/>
      <w:r w:rsidRPr="008D5DDD">
        <w:rPr>
          <w:sz w:val="26"/>
          <w:szCs w:val="26"/>
        </w:rPr>
        <w:t xml:space="preserve">", </w:t>
      </w:r>
      <w:proofErr w:type="gramStart"/>
      <w:r w:rsidRPr="008D5DDD">
        <w:rPr>
          <w:sz w:val="26"/>
          <w:szCs w:val="26"/>
        </w:rPr>
        <w:t xml:space="preserve">руководствуясь статьями 14, 15 Федерального закона от 6 октября 2003г. № 131-ФЗ "Об общих принципах организации местного самоуправления в Российской Федерации", статьями 157, 269.2 Бюджетного кодекса Российской Федерации, Уставом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, Уставом муниципального района Нефтегорский, учитывая решение Собрания представителей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от </w:t>
      </w:r>
      <w:r w:rsidR="000007F5">
        <w:rPr>
          <w:sz w:val="26"/>
          <w:szCs w:val="26"/>
        </w:rPr>
        <w:t>16</w:t>
      </w:r>
      <w:r w:rsidR="003D06E0">
        <w:rPr>
          <w:sz w:val="26"/>
          <w:szCs w:val="26"/>
        </w:rPr>
        <w:t xml:space="preserve"> </w:t>
      </w:r>
      <w:r w:rsidR="004A5EDA">
        <w:rPr>
          <w:sz w:val="26"/>
          <w:szCs w:val="26"/>
        </w:rPr>
        <w:t>феврал</w:t>
      </w:r>
      <w:r w:rsidR="003D06E0">
        <w:rPr>
          <w:sz w:val="26"/>
          <w:szCs w:val="26"/>
        </w:rPr>
        <w:t>я</w:t>
      </w:r>
      <w:r w:rsidRPr="008D5DDD">
        <w:rPr>
          <w:sz w:val="26"/>
          <w:szCs w:val="26"/>
        </w:rPr>
        <w:t xml:space="preserve"> 202</w:t>
      </w:r>
      <w:r w:rsidR="004A5EDA">
        <w:rPr>
          <w:sz w:val="26"/>
          <w:szCs w:val="26"/>
        </w:rPr>
        <w:t>4</w:t>
      </w:r>
      <w:r w:rsidRPr="008D5DDD">
        <w:rPr>
          <w:sz w:val="26"/>
          <w:szCs w:val="26"/>
        </w:rPr>
        <w:t xml:space="preserve"> №</w:t>
      </w:r>
      <w:r w:rsidR="000007F5">
        <w:rPr>
          <w:sz w:val="26"/>
          <w:szCs w:val="26"/>
        </w:rPr>
        <w:t xml:space="preserve"> 175</w:t>
      </w:r>
      <w:r w:rsidRPr="008D5DDD">
        <w:rPr>
          <w:sz w:val="26"/>
          <w:szCs w:val="26"/>
        </w:rPr>
        <w:t xml:space="preserve"> «О внесении изменений в решение Собрания представителей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муниципального района Нефтегорский</w:t>
      </w:r>
      <w:proofErr w:type="gramEnd"/>
      <w:r w:rsidRPr="008D5DDD">
        <w:rPr>
          <w:sz w:val="26"/>
          <w:szCs w:val="26"/>
        </w:rPr>
        <w:t xml:space="preserve">  </w:t>
      </w:r>
      <w:proofErr w:type="gramStart"/>
      <w:r w:rsidRPr="008D5DDD">
        <w:rPr>
          <w:sz w:val="26"/>
          <w:szCs w:val="26"/>
        </w:rPr>
        <w:t>от 2</w:t>
      </w:r>
      <w:r w:rsidR="004A5EDA"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декабря 202</w:t>
      </w:r>
      <w:r w:rsidR="004A5EDA">
        <w:rPr>
          <w:sz w:val="26"/>
          <w:szCs w:val="26"/>
        </w:rPr>
        <w:t>3</w:t>
      </w:r>
      <w:r w:rsidRPr="008D5DDD">
        <w:rPr>
          <w:sz w:val="26"/>
          <w:szCs w:val="26"/>
        </w:rPr>
        <w:t>г. №1</w:t>
      </w:r>
      <w:r w:rsidR="00A229AC">
        <w:rPr>
          <w:sz w:val="26"/>
          <w:szCs w:val="26"/>
        </w:rPr>
        <w:t>66</w:t>
      </w:r>
      <w:r w:rsidRPr="008D5DDD">
        <w:rPr>
          <w:sz w:val="26"/>
          <w:szCs w:val="26"/>
        </w:rPr>
        <w:t xml:space="preserve"> «Об утверждении бюджета сельского поселения </w:t>
      </w:r>
      <w:r w:rsidR="00A229AC"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муниципального района Нефтегорский Самарской области  на 202</w:t>
      </w:r>
      <w:r w:rsidR="004A5EDA">
        <w:rPr>
          <w:sz w:val="26"/>
          <w:szCs w:val="26"/>
        </w:rPr>
        <w:t>4</w:t>
      </w:r>
      <w:r w:rsidRPr="008D5DDD">
        <w:rPr>
          <w:sz w:val="26"/>
          <w:szCs w:val="26"/>
        </w:rPr>
        <w:t xml:space="preserve"> год и плановый период 202</w:t>
      </w:r>
      <w:r w:rsidR="004A5EDA"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и 202</w:t>
      </w:r>
      <w:r w:rsidR="004A5EDA">
        <w:rPr>
          <w:sz w:val="26"/>
          <w:szCs w:val="26"/>
        </w:rPr>
        <w:t>6</w:t>
      </w:r>
      <w:r w:rsidRPr="008D5DDD">
        <w:rPr>
          <w:sz w:val="26"/>
          <w:szCs w:val="26"/>
        </w:rPr>
        <w:t xml:space="preserve"> годы», решение Собрания представителей муниципального района Нефтегорский от </w:t>
      </w:r>
      <w:r w:rsidR="00824889">
        <w:rPr>
          <w:sz w:val="26"/>
          <w:szCs w:val="26"/>
        </w:rPr>
        <w:t>16</w:t>
      </w:r>
      <w:r w:rsidR="003D06E0">
        <w:rPr>
          <w:sz w:val="26"/>
          <w:szCs w:val="26"/>
        </w:rPr>
        <w:t xml:space="preserve"> </w:t>
      </w:r>
      <w:r w:rsidR="004A5EDA">
        <w:rPr>
          <w:sz w:val="26"/>
          <w:szCs w:val="26"/>
        </w:rPr>
        <w:t>феврал</w:t>
      </w:r>
      <w:r w:rsidR="003D06E0">
        <w:rPr>
          <w:sz w:val="26"/>
          <w:szCs w:val="26"/>
        </w:rPr>
        <w:t>я</w:t>
      </w:r>
      <w:r w:rsidRPr="008D5DDD">
        <w:rPr>
          <w:sz w:val="26"/>
          <w:szCs w:val="26"/>
        </w:rPr>
        <w:t xml:space="preserve"> 202</w:t>
      </w:r>
      <w:r w:rsidR="004A5EDA">
        <w:rPr>
          <w:sz w:val="26"/>
          <w:szCs w:val="26"/>
        </w:rPr>
        <w:t>4</w:t>
      </w:r>
      <w:r w:rsidRPr="008D5DDD">
        <w:rPr>
          <w:sz w:val="26"/>
          <w:szCs w:val="26"/>
        </w:rPr>
        <w:t xml:space="preserve"> года №</w:t>
      </w:r>
      <w:r w:rsidR="00824889">
        <w:rPr>
          <w:sz w:val="26"/>
          <w:szCs w:val="26"/>
        </w:rPr>
        <w:t>4</w:t>
      </w:r>
      <w:r w:rsidR="00FF225B">
        <w:rPr>
          <w:sz w:val="26"/>
          <w:szCs w:val="26"/>
        </w:rPr>
        <w:t>25</w:t>
      </w:r>
      <w:bookmarkStart w:id="0" w:name="_GoBack"/>
      <w:bookmarkEnd w:id="0"/>
      <w:r w:rsidRPr="008D5DDD">
        <w:rPr>
          <w:sz w:val="26"/>
          <w:szCs w:val="26"/>
        </w:rPr>
        <w:t xml:space="preserve"> «О внесении изменений в Решение Собрания представителей  муниципального района Нефтегорский от 2</w:t>
      </w:r>
      <w:r w:rsidR="004A5EDA"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декабря 202</w:t>
      </w:r>
      <w:r w:rsidR="004A5EDA">
        <w:rPr>
          <w:sz w:val="26"/>
          <w:szCs w:val="26"/>
        </w:rPr>
        <w:t>3</w:t>
      </w:r>
      <w:r w:rsidRPr="008D5DDD">
        <w:rPr>
          <w:sz w:val="26"/>
          <w:szCs w:val="26"/>
        </w:rPr>
        <w:t xml:space="preserve"> №</w:t>
      </w:r>
      <w:r w:rsidR="004A5EDA">
        <w:rPr>
          <w:sz w:val="26"/>
          <w:szCs w:val="26"/>
        </w:rPr>
        <w:t>3</w:t>
      </w:r>
      <w:r w:rsidRPr="008D5DDD">
        <w:rPr>
          <w:sz w:val="26"/>
          <w:szCs w:val="26"/>
        </w:rPr>
        <w:t>8</w:t>
      </w:r>
      <w:r w:rsidR="004A5EDA">
        <w:rPr>
          <w:sz w:val="26"/>
          <w:szCs w:val="26"/>
        </w:rPr>
        <w:t>7</w:t>
      </w:r>
      <w:r w:rsidRPr="008D5DDD">
        <w:rPr>
          <w:sz w:val="26"/>
          <w:szCs w:val="26"/>
        </w:rPr>
        <w:t xml:space="preserve"> «Об утверждении бюджета муниципального района Нефтегорский на</w:t>
      </w:r>
      <w:proofErr w:type="gramEnd"/>
      <w:r w:rsidRPr="008D5DDD">
        <w:rPr>
          <w:sz w:val="26"/>
          <w:szCs w:val="26"/>
        </w:rPr>
        <w:t xml:space="preserve"> 202</w:t>
      </w:r>
      <w:r w:rsidR="004A5EDA">
        <w:rPr>
          <w:sz w:val="26"/>
          <w:szCs w:val="26"/>
        </w:rPr>
        <w:t>4</w:t>
      </w:r>
      <w:r w:rsidRPr="008D5DDD">
        <w:rPr>
          <w:sz w:val="26"/>
          <w:szCs w:val="26"/>
        </w:rPr>
        <w:t>г. и плановый период 202</w:t>
      </w:r>
      <w:r w:rsidR="004A5EDA"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и 202</w:t>
      </w:r>
      <w:r w:rsidR="004A5EDA">
        <w:rPr>
          <w:sz w:val="26"/>
          <w:szCs w:val="26"/>
        </w:rPr>
        <w:t>6</w:t>
      </w:r>
      <w:r w:rsidRPr="008D5DDD">
        <w:rPr>
          <w:sz w:val="26"/>
          <w:szCs w:val="26"/>
        </w:rPr>
        <w:t xml:space="preserve"> годы», заключили настоящее Дополнительное соглашение о нижеследующем:</w:t>
      </w:r>
    </w:p>
    <w:p w:rsidR="00CB6A3D" w:rsidRPr="007C1A7A" w:rsidRDefault="00CB6A3D" w:rsidP="00B230F0">
      <w:pPr>
        <w:ind w:firstLine="567"/>
        <w:jc w:val="both"/>
        <w:rPr>
          <w:sz w:val="26"/>
          <w:szCs w:val="26"/>
        </w:rPr>
      </w:pPr>
    </w:p>
    <w:p w:rsidR="002728FA" w:rsidRPr="002728FA" w:rsidRDefault="002728FA" w:rsidP="002728FA">
      <w:pPr>
        <w:numPr>
          <w:ilvl w:val="0"/>
          <w:numId w:val="6"/>
        </w:numPr>
        <w:jc w:val="both"/>
        <w:rPr>
          <w:sz w:val="26"/>
          <w:szCs w:val="26"/>
        </w:rPr>
      </w:pPr>
      <w:r w:rsidRPr="002728FA">
        <w:rPr>
          <w:sz w:val="26"/>
          <w:szCs w:val="26"/>
        </w:rPr>
        <w:t>Раздел 1 «Предмет соглашения» Соглашения изложить в следующей редакции:</w:t>
      </w:r>
    </w:p>
    <w:p w:rsidR="002728FA" w:rsidRPr="002728FA" w:rsidRDefault="002728FA" w:rsidP="002728FA">
      <w:pPr>
        <w:jc w:val="center"/>
      </w:pPr>
      <w:r w:rsidRPr="002728FA">
        <w:t>«1. ПРЕДМЕТ СОГЛАШЕНИЯ</w:t>
      </w:r>
    </w:p>
    <w:p w:rsidR="002728FA" w:rsidRPr="002728FA" w:rsidRDefault="002728FA" w:rsidP="002728FA">
      <w:pPr>
        <w:jc w:val="both"/>
        <w:rPr>
          <w:sz w:val="18"/>
          <w:szCs w:val="18"/>
        </w:rPr>
      </w:pPr>
    </w:p>
    <w:p w:rsidR="002728FA" w:rsidRPr="002728FA" w:rsidRDefault="002728FA" w:rsidP="002728FA">
      <w:pPr>
        <w:ind w:firstLine="360"/>
        <w:jc w:val="both"/>
      </w:pPr>
      <w:r w:rsidRPr="002728FA">
        <w:t>1.1. Настоящее Соглашение закрепляет передачу Администрацией поселения для осуществления  части полномочий  Администрации района:</w:t>
      </w:r>
    </w:p>
    <w:tbl>
      <w:tblPr>
        <w:tblW w:w="4948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2723"/>
        <w:gridCol w:w="3923"/>
        <w:gridCol w:w="12"/>
      </w:tblGrid>
      <w:tr w:rsidR="002728FA" w:rsidRPr="002728FA" w:rsidTr="00365686">
        <w:trPr>
          <w:gridAfter w:val="1"/>
          <w:wAfter w:w="6" w:type="pct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28FA">
              <w:rPr>
                <w:b/>
                <w:sz w:val="22"/>
                <w:szCs w:val="22"/>
                <w:lang w:eastAsia="en-US"/>
              </w:rPr>
              <w:t xml:space="preserve">Вопросы местного значения </w:t>
            </w:r>
            <w:r w:rsidRPr="002728FA">
              <w:rPr>
                <w:sz w:val="22"/>
                <w:szCs w:val="22"/>
                <w:lang w:eastAsia="en-US"/>
              </w:rPr>
              <w:t>(пункт статьи 14 Закона 131-ФЗ)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28FA">
              <w:rPr>
                <w:b/>
                <w:sz w:val="22"/>
                <w:szCs w:val="22"/>
                <w:lang w:eastAsia="en-US"/>
              </w:rPr>
              <w:t xml:space="preserve">Передаваемые полномочия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28FA">
              <w:rPr>
                <w:b/>
                <w:sz w:val="22"/>
                <w:szCs w:val="22"/>
                <w:lang w:eastAsia="en-US"/>
              </w:rPr>
              <w:t xml:space="preserve">Порядок исполнения Администрацией района передаваемых полномочий </w:t>
            </w:r>
          </w:p>
        </w:tc>
      </w:tr>
      <w:tr w:rsidR="002728FA" w:rsidRPr="002728FA" w:rsidTr="00365686">
        <w:trPr>
          <w:gridAfter w:val="1"/>
          <w:wAfter w:w="6" w:type="pct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proofErr w:type="gramStart"/>
            <w:r w:rsidRPr="002728FA">
              <w:rPr>
                <w:bCs/>
                <w:sz w:val="22"/>
                <w:szCs w:val="22"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      </w:r>
            <w:r w:rsidRPr="002728FA">
              <w:rPr>
                <w:bCs/>
                <w:sz w:val="22"/>
                <w:szCs w:val="22"/>
                <w:lang w:eastAsia="en-US"/>
              </w:rPr>
              <w:lastRenderedPageBreak/>
              <w:t xml:space="preserve">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6" w:history="1">
              <w:r w:rsidRPr="002728FA">
                <w:rPr>
                  <w:bCs/>
                  <w:sz w:val="22"/>
                  <w:szCs w:val="22"/>
                  <w:u w:val="single"/>
                  <w:lang w:eastAsia="en-US"/>
                </w:rPr>
                <w:t>кодексом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2728F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728FA">
              <w:rPr>
                <w:bCs/>
                <w:sz w:val="22"/>
                <w:szCs w:val="22"/>
                <w:lang w:eastAsia="en-US"/>
              </w:rPr>
      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7" w:history="1">
              <w:r w:rsidRPr="002728FA">
                <w:rPr>
                  <w:bCs/>
                  <w:sz w:val="22"/>
                  <w:szCs w:val="22"/>
                  <w:u w:val="single"/>
                  <w:lang w:eastAsia="en-US"/>
                </w:rPr>
                <w:t>кодексом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8" w:history="1">
              <w:r w:rsidRPr="002728FA">
                <w:rPr>
                  <w:bCs/>
                  <w:sz w:val="22"/>
                  <w:szCs w:val="22"/>
                  <w:u w:val="single"/>
                  <w:lang w:eastAsia="en-US"/>
                </w:rPr>
                <w:t>уведомлении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о планируемых строительстве или реконструкции объекта</w:t>
            </w:r>
            <w:proofErr w:type="gramEnd"/>
            <w:r w:rsidRPr="002728F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728FA">
              <w:rPr>
                <w:bCs/>
                <w:sz w:val="22"/>
                <w:szCs w:val="22"/>
                <w:lang w:eastAsia="en-US"/>
              </w:rPr>
      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2728FA">
                <w:rPr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уведомлении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</w:t>
            </w:r>
            <w:r w:rsidRPr="002728FA">
              <w:rPr>
                <w:bCs/>
                <w:sz w:val="22"/>
                <w:szCs w:val="22"/>
                <w:lang w:eastAsia="en-US"/>
              </w:rPr>
              <w:lastRenderedPageBreak/>
              <w:t>объекта индивидуального жилищного</w:t>
            </w:r>
            <w:proofErr w:type="gramEnd"/>
            <w:r w:rsidRPr="002728F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728FA">
              <w:rPr>
                <w:bCs/>
                <w:sz w:val="22"/>
                <w:szCs w:val="22"/>
                <w:lang w:eastAsia="en-US"/>
              </w:rPr>
      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0" w:history="1">
              <w:r w:rsidRPr="002728FA">
                <w:rPr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законодательством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Российской Федерации решения о сносе самовольной постройки, решения о</w:t>
            </w:r>
            <w:proofErr w:type="gramEnd"/>
            <w:r w:rsidRPr="002728F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728FA">
              <w:rPr>
                <w:bCs/>
                <w:sz w:val="22"/>
                <w:szCs w:val="22"/>
                <w:lang w:eastAsia="en-US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1" w:history="1">
              <w:r w:rsidRPr="002728FA">
                <w:rPr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правилами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землепользования и застройки, </w:t>
            </w:r>
            <w:hyperlink r:id="rId12" w:history="1">
              <w:r w:rsidRPr="002728FA">
                <w:rPr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документацией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 w:rsidRPr="002728FA">
              <w:rPr>
                <w:bCs/>
                <w:sz w:val="22"/>
                <w:szCs w:val="22"/>
                <w:lang w:eastAsia="en-US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3" w:history="1">
              <w:r w:rsidRPr="002728FA">
                <w:rPr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кодексом</w:t>
              </w:r>
            </w:hyperlink>
            <w:r w:rsidRPr="002728FA">
              <w:rPr>
                <w:bCs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rPr>
                <w:lang w:eastAsia="en-US"/>
              </w:rPr>
            </w:pPr>
          </w:p>
          <w:p w:rsidR="002728FA" w:rsidRPr="002728FA" w:rsidRDefault="002728FA" w:rsidP="002728FA">
            <w:pPr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2728FA" w:rsidRPr="002728FA" w:rsidRDefault="002728FA" w:rsidP="002728FA">
            <w:pPr>
              <w:rPr>
                <w:lang w:eastAsia="en-US"/>
              </w:rPr>
            </w:pP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 осуществление муниципального земельного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использованием земель поселения.</w:t>
            </w:r>
          </w:p>
          <w:p w:rsidR="002728FA" w:rsidRPr="002728FA" w:rsidRDefault="002728FA" w:rsidP="002728FA">
            <w:pPr>
              <w:rPr>
                <w:lang w:eastAsia="en-US"/>
              </w:rPr>
            </w:pPr>
          </w:p>
          <w:p w:rsidR="002728FA" w:rsidRPr="002728FA" w:rsidRDefault="002728FA" w:rsidP="002728FA">
            <w:pPr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2728FA" w:rsidRPr="002728FA" w:rsidRDefault="002728FA" w:rsidP="002728FA">
            <w:pPr>
              <w:rPr>
                <w:lang w:eastAsia="en-US"/>
              </w:rPr>
            </w:pPr>
          </w:p>
          <w:p w:rsidR="002728FA" w:rsidRPr="002728FA" w:rsidRDefault="002728FA" w:rsidP="002728FA">
            <w:pPr>
              <w:shd w:val="clear" w:color="auto" w:fill="FFFFFF"/>
              <w:rPr>
                <w:color w:val="00000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- утверждение подготовленной на основе генеральных планов поселения документации по планировке территории.</w:t>
            </w:r>
          </w:p>
          <w:p w:rsidR="002728FA" w:rsidRPr="002728FA" w:rsidRDefault="002728FA" w:rsidP="002728FA">
            <w:pPr>
              <w:rPr>
                <w:lang w:eastAsia="en-US"/>
              </w:rPr>
            </w:pPr>
          </w:p>
          <w:p w:rsidR="002728FA" w:rsidRPr="002728FA" w:rsidRDefault="002728FA" w:rsidP="002728FA">
            <w:pPr>
              <w:rPr>
                <w:color w:val="000000"/>
                <w:shd w:val="clear" w:color="auto" w:fill="FFFFFF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утверждение местных нормативов градостроительного проектирования поселений.</w:t>
            </w:r>
          </w:p>
          <w:p w:rsidR="002728FA" w:rsidRPr="002728FA" w:rsidRDefault="002728FA" w:rsidP="002728FA">
            <w:pPr>
              <w:rPr>
                <w:color w:val="000000"/>
                <w:shd w:val="clear" w:color="auto" w:fill="FFFFFF"/>
                <w:lang w:eastAsia="en-US"/>
              </w:rPr>
            </w:pPr>
          </w:p>
          <w:p w:rsidR="002728FA" w:rsidRPr="002728FA" w:rsidRDefault="002728FA" w:rsidP="002728FA">
            <w:pPr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выдача градостроительного плана земельного участка, расположенного в границах поселения</w:t>
            </w:r>
          </w:p>
          <w:p w:rsidR="002728FA" w:rsidRPr="002728FA" w:rsidRDefault="002728FA" w:rsidP="002728FA">
            <w:pPr>
              <w:rPr>
                <w:lang w:eastAsia="en-US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 организация  выполнение плановых и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внеплановых проверок за использованием земель поселения.</w:t>
            </w: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-перевод жилого помещения в нежилое помещение и нежилого помещения в жилое помещение; переустройство и (или) перепланировка жилого помещения. 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proofErr w:type="gramStart"/>
            <w:r w:rsidRPr="002728FA">
              <w:rPr>
                <w:sz w:val="22"/>
                <w:szCs w:val="22"/>
                <w:lang w:eastAsia="en-US"/>
              </w:rPr>
              <w:t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участие в подготовке  местных нормативов градостроительного проектирования либо в случае их отсутствия участие в подготовке  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инфраструктуры;</w:t>
            </w: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</w:t>
            </w:r>
          </w:p>
          <w:p w:rsidR="002728FA" w:rsidRPr="002728FA" w:rsidRDefault="002728FA" w:rsidP="002728FA">
            <w:pPr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обеспечение подготовки и выдачи градостроительного плана земельного участка, расположенного в границах поселения</w:t>
            </w: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В полном объеме за исключением подбора персонала для укомплектования АСФ</w:t>
            </w: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- организация в границах поселения электро-, тепл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в границах поселения электро-, тепл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Оценка готовности к отопительному периоду </w:t>
            </w:r>
            <w:proofErr w:type="spellStart"/>
            <w:r w:rsidRPr="002728FA"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 w:rsidRPr="002728FA">
              <w:rPr>
                <w:sz w:val="22"/>
                <w:szCs w:val="22"/>
                <w:lang w:eastAsia="en-US"/>
              </w:rPr>
              <w:t xml:space="preserve"> и теплоснабжающих организаций, некоторых потребителей.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 xml:space="preserve">Организация оказания коммунальных услуг по  газо-, тепло-, водоснабжению,  </w:t>
            </w:r>
            <w:r w:rsidRPr="002728FA">
              <w:rPr>
                <w:sz w:val="22"/>
                <w:szCs w:val="22"/>
                <w:lang w:eastAsia="en-US"/>
              </w:rPr>
              <w:t xml:space="preserve"> по сельскому поселению Зуевка муниципального района Нефтегорский</w:t>
            </w:r>
            <w:r w:rsidRPr="002728FA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установление  надбавок к тарифам на услуги коммунального хозяйства; 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подготовка  предложений по установлению размера  регионального стандарта  стоимости  </w:t>
            </w:r>
            <w:proofErr w:type="spellStart"/>
            <w:r w:rsidRPr="002728FA"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 w:rsidRPr="002728FA">
              <w:rPr>
                <w:sz w:val="22"/>
                <w:szCs w:val="22"/>
                <w:lang w:eastAsia="en-US"/>
              </w:rPr>
              <w:t xml:space="preserve"> – коммунальных услуг;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приведение  размера  платы  граждан за коммунальные услуги  в соответствие  установленным предельным индексам  изменения платы  граждан за коммунальные услуги;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728FA">
              <w:rPr>
                <w:sz w:val="22"/>
                <w:szCs w:val="22"/>
                <w:lang w:eastAsia="en-US"/>
              </w:rPr>
              <w:t xml:space="preserve">распределение и расходование субсидий, предоставленных из областного бюджета местным бюджетам в целях </w:t>
            </w:r>
            <w:proofErr w:type="spellStart"/>
            <w:r w:rsidRPr="002728FA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728FA">
              <w:rPr>
                <w:sz w:val="22"/>
                <w:szCs w:val="22"/>
                <w:lang w:eastAsia="en-US"/>
              </w:rPr>
              <w:t xml:space="preserve">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коммунального 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услуги, утвержденных Правительством Самарской области, а также с оплатой топливно-энергетических ресурсов;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разработка 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 муниципального района Нефтегорский;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организация мониторинга эффективности функционирования и тенденций развития жилищно-коммунального хозяйства сельского 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поселения Зуевка муниципального района Нефтегорский;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ходом подготовки объектов жилищно-коммунального хозяйства сельского  поселения Зуевка муниципального района Нефтегорский  к работе в осенне-зимний период;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разработка и реализация программ и заявок на предоставление финансовой поддержки за счет средств «Фонда содействия реформированию жилищно-коммунального хозяйства»,  целевых средств местным бюджетам на безвозвратной и безвозмездной основе на переселение граждан из аварийного жилищного фонда по сельскому  поселению Зуевка муниципального района Нефтегорский;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 xml:space="preserve">разработка и организация реализации других адресных программ в сфере реформирования жилищно-коммунального хозяйства  сельского поселения Зуевка муниципального района Нефтегорский; 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разработка и принятие НПА по оценке готовности к отопительному периоду теплоснабжающих и </w:t>
            </w:r>
            <w:proofErr w:type="spellStart"/>
            <w:r w:rsidRPr="002728FA"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 w:rsidRPr="002728FA">
              <w:rPr>
                <w:sz w:val="22"/>
                <w:szCs w:val="22"/>
                <w:lang w:eastAsia="en-US"/>
              </w:rPr>
              <w:t xml:space="preserve"> организаций, потребителей, формирование комиссии, составление актов готовности к отопительному периоду объектов на территории поселения, паспортов готовности;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728FA">
              <w:rPr>
                <w:sz w:val="22"/>
                <w:szCs w:val="22"/>
                <w:lang w:eastAsia="en-US"/>
              </w:rPr>
              <w:lastRenderedPageBreak/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 xml:space="preserve">полномочий в области использования автомобильных дорог и осуществления дорожной деятельности в соответствии с </w:t>
            </w:r>
            <w:hyperlink r:id="rId14" w:history="1">
              <w:r w:rsidRPr="002728FA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законодательством</w:t>
              </w:r>
              <w:proofErr w:type="gramEnd"/>
            </w:hyperlink>
            <w:r w:rsidRPr="002728FA"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ремонт автомобильных дорог общего пользования местного значения в границах поселения;</w:t>
            </w:r>
          </w:p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</w:p>
          <w:p w:rsidR="002728FA" w:rsidRPr="002728FA" w:rsidRDefault="00164F8E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авторский надзор по реконструкции дорог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Зуевка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 xml:space="preserve"> утверждение правил благоустройства территории поселения, осуществление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благоустройства территории поселения в соответствии с указанными правилами (частично)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</w:t>
            </w:r>
            <w:r w:rsidRPr="002728FA">
              <w:t xml:space="preserve"> </w:t>
            </w:r>
            <w:r w:rsidRPr="002728FA">
              <w:rPr>
                <w:sz w:val="22"/>
                <w:szCs w:val="22"/>
                <w:lang w:eastAsia="en-US"/>
              </w:rPr>
              <w:t>организация благоустройства общественных территорий сельского поселения;</w:t>
            </w:r>
          </w:p>
          <w:p w:rsidR="002728FA" w:rsidRPr="002728FA" w:rsidRDefault="002728FA" w:rsidP="00272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2728FA" w:rsidRPr="002728FA" w:rsidTr="00365686">
        <w:trPr>
          <w:trHeight w:val="141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- создание условий для организации досуга и обеспечения жителей поселения услугами организаций культуры.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- создание условий для обеспечения жителей поселения услугами организаций культуры.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2728FA" w:rsidRPr="002728FA" w:rsidRDefault="002728FA" w:rsidP="002728FA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культурно-досуговых и просветительских мероприятий в поселении, в том числе областных, </w:t>
            </w:r>
            <w:proofErr w:type="spellStart"/>
            <w:r w:rsidRPr="002728FA">
              <w:rPr>
                <w:color w:val="000000"/>
                <w:sz w:val="22"/>
                <w:szCs w:val="22"/>
                <w:lang w:eastAsia="en-US"/>
              </w:rPr>
              <w:t>межпоселенческих</w:t>
            </w:r>
            <w:proofErr w:type="spellEnd"/>
            <w:r w:rsidRPr="002728FA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2728FA" w:rsidRPr="002728FA" w:rsidRDefault="002728FA" w:rsidP="002728FA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подготовка документов для участия КДУ поселения в РЦП и ОЦП (оформление заявок и другой документации, отчетов);</w:t>
            </w:r>
          </w:p>
          <w:p w:rsidR="002728FA" w:rsidRPr="002728FA" w:rsidRDefault="002728FA" w:rsidP="002728FA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методическое обеспечение деятельности КДУ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</w:t>
            </w:r>
          </w:p>
          <w:p w:rsidR="002728FA" w:rsidRPr="002728FA" w:rsidRDefault="002728FA" w:rsidP="002728FA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lang w:eastAsia="en-US"/>
              </w:rPr>
            </w:pPr>
            <w:r w:rsidRPr="002728FA">
              <w:rPr>
                <w:color w:val="000000"/>
                <w:sz w:val="22"/>
                <w:szCs w:val="22"/>
                <w:lang w:eastAsia="en-US"/>
              </w:rPr>
              <w:t>содействие в обеспечении условий оказания культурно-досуговых услуг и др.</w:t>
            </w:r>
          </w:p>
          <w:p w:rsidR="002728FA" w:rsidRPr="002728FA" w:rsidRDefault="002728FA" w:rsidP="002728FA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28FA" w:rsidRPr="002728FA" w:rsidTr="00365686">
        <w:trPr>
          <w:trHeight w:val="141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</w:p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библиотечного обслуживания населения, комплектование библиотечных фондов библиотек поселения.</w:t>
            </w:r>
          </w:p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</w:p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комплектование библиотечных фондов библиотек поселения (оформление электронного заказа на подписку; содействие в приобретении литературы;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техническая обработка и классификация литературы; ведение электронного каталога на фонды библиотек поселения и ввод его в сводный электронный каталог);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методическое обеспечение деятельности библиотек поселения (повышение квалификации библиотекарей на районном и областном уровне,  оказание методической помощи библиотекам поселений; сбор, анализ и обработка статистической информации, мониторинг деятельности и др.)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подготовка документов для участия библиотек поселения в ОЦП (оформление заявок и другой документации, отчетов)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содействие в организации и проведении просветительских, тематических, культурно-досуговых  мероприятий.</w:t>
            </w:r>
          </w:p>
        </w:tc>
      </w:tr>
      <w:tr w:rsidR="002728FA" w:rsidRPr="002728FA" w:rsidTr="00365686">
        <w:trPr>
          <w:trHeight w:val="141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- организация и осуществление мероприятий по работе с детьми и молодежью в поселении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и осуществление мероприятий по работе с детьми и молодежью в поселении (частично)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методическое обеспечение деятельности по работе с детьми и молодежью в поселении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2728FA" w:rsidRPr="002728FA" w:rsidRDefault="002728FA" w:rsidP="002728FA">
            <w:pPr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и проведение  мероприятий с участием детей и молодежи.</w:t>
            </w: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 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его исполнением, составление и утверждение отчета об исполнении бюджета поселения</w:t>
            </w:r>
          </w:p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-исполнение бюджета поселения и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исполнением данного бюджета.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-исполнение бюджета поселения по доходной части и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исполнением бюджета, осуществление внутреннего муниципального финансового контроля</w:t>
            </w: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728FA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2728FA">
              <w:rPr>
                <w:sz w:val="22"/>
                <w:szCs w:val="22"/>
                <w:lang w:eastAsia="en-US"/>
              </w:rPr>
              <w:t>создание условий  для  обеспечения  жителей  поселения  услугами  связи, общественного  питания, торговли и бытового обслуживания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2728FA">
              <w:rPr>
                <w:sz w:val="22"/>
                <w:szCs w:val="22"/>
                <w:lang w:eastAsia="en-US"/>
              </w:rPr>
              <w:t>создание условий  для  обеспечения жителей  поселения  услугами  торговли и бытового обслуживания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В полном объеме </w:t>
            </w: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-содействие в развитии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 xml:space="preserve">-создание условий для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В полном объеме</w:t>
            </w:r>
          </w:p>
        </w:tc>
      </w:tr>
      <w:tr w:rsidR="002728FA" w:rsidRPr="002728FA" w:rsidTr="0036568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обеспечение условий организации проведения официальных физкультурно-оздоровительных и спортивных мероприятий поселения (частично)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FA" w:rsidRPr="002728FA" w:rsidRDefault="002728FA" w:rsidP="002728FA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методическое обеспечение деятельности по физической культуре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2728FA" w:rsidRPr="002728FA" w:rsidRDefault="002728FA" w:rsidP="00272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организация и проведение  официальных физкультурно-оздоровительных и спортивных  мероприятий поселения.</w:t>
            </w:r>
          </w:p>
        </w:tc>
      </w:tr>
    </w:tbl>
    <w:p w:rsidR="002728FA" w:rsidRDefault="002728FA" w:rsidP="008D5D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728FA" w:rsidRDefault="002728FA" w:rsidP="008D5D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5DDD" w:rsidRPr="008D5DDD" w:rsidRDefault="003D06E0" w:rsidP="008D5DDD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</w:t>
      </w:r>
      <w:r w:rsidR="008D5DDD" w:rsidRPr="008D5DDD">
        <w:rPr>
          <w:sz w:val="26"/>
          <w:szCs w:val="26"/>
        </w:rPr>
        <w:t xml:space="preserve">. Пункт 3.2 Соглашения изложить в следующей редакции: </w:t>
      </w:r>
    </w:p>
    <w:p w:rsidR="008D5DDD" w:rsidRDefault="008D5DDD" w:rsidP="008D5DD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D5DDD">
        <w:rPr>
          <w:sz w:val="26"/>
          <w:szCs w:val="26"/>
        </w:rPr>
        <w:t xml:space="preserve">«3.2. Объем указанных в пункте 3.1. межбюджетных трансфертов, предусматривается в решении Собрания представителей сельского поселения о бюджете </w:t>
      </w:r>
      <w:r w:rsidR="00CB6A3D">
        <w:rPr>
          <w:sz w:val="26"/>
          <w:szCs w:val="26"/>
        </w:rPr>
        <w:t xml:space="preserve">на </w:t>
      </w:r>
      <w:r w:rsidR="00CB6A3D" w:rsidRPr="00CB6A3D">
        <w:rPr>
          <w:sz w:val="26"/>
          <w:szCs w:val="26"/>
        </w:rPr>
        <w:t xml:space="preserve">2024 финансовый год и плановый период 2025-2026 годов и составляет на момент заключения настоящего Соглашения составляет </w:t>
      </w:r>
      <w:r w:rsidR="00164F8E">
        <w:rPr>
          <w:sz w:val="26"/>
          <w:szCs w:val="26"/>
        </w:rPr>
        <w:t>3</w:t>
      </w:r>
      <w:r w:rsidR="00164F8E" w:rsidRPr="00164F8E">
        <w:rPr>
          <w:sz w:val="26"/>
          <w:szCs w:val="26"/>
        </w:rPr>
        <w:t xml:space="preserve"> </w:t>
      </w:r>
      <w:r w:rsidR="00164F8E">
        <w:rPr>
          <w:sz w:val="26"/>
          <w:szCs w:val="26"/>
        </w:rPr>
        <w:t>00</w:t>
      </w:r>
      <w:r w:rsidR="00164F8E" w:rsidRPr="00164F8E">
        <w:rPr>
          <w:sz w:val="26"/>
          <w:szCs w:val="26"/>
        </w:rPr>
        <w:t>1 213  (</w:t>
      </w:r>
      <w:r w:rsidR="00164F8E">
        <w:rPr>
          <w:sz w:val="26"/>
          <w:szCs w:val="26"/>
        </w:rPr>
        <w:t>Три</w:t>
      </w:r>
      <w:r w:rsidR="00164F8E" w:rsidRPr="00164F8E">
        <w:rPr>
          <w:sz w:val="26"/>
          <w:szCs w:val="26"/>
        </w:rPr>
        <w:t xml:space="preserve"> миллиона одна тысяча двести  тринадцать) рублей 72 коп</w:t>
      </w:r>
      <w:proofErr w:type="gramStart"/>
      <w:r w:rsidR="00164F8E" w:rsidRPr="00164F8E">
        <w:rPr>
          <w:sz w:val="26"/>
          <w:szCs w:val="26"/>
        </w:rPr>
        <w:t>.</w:t>
      </w:r>
      <w:r w:rsidRPr="008D5DDD">
        <w:rPr>
          <w:sz w:val="26"/>
          <w:szCs w:val="26"/>
        </w:rPr>
        <w:t>».</w:t>
      </w:r>
      <w:proofErr w:type="gramEnd"/>
    </w:p>
    <w:p w:rsidR="00CB6A3D" w:rsidRPr="008D5DDD" w:rsidRDefault="00CB6A3D" w:rsidP="008D5DDD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B6A3D">
        <w:rPr>
          <w:sz w:val="26"/>
          <w:szCs w:val="26"/>
        </w:rPr>
        <w:t xml:space="preserve">Дополнить соглашение приложением «Расчет межбюджетных трансфертов, представляемых из бюджета </w:t>
      </w:r>
      <w:r>
        <w:rPr>
          <w:sz w:val="26"/>
          <w:szCs w:val="26"/>
        </w:rPr>
        <w:t>сельс</w:t>
      </w:r>
      <w:r w:rsidRPr="00CB6A3D">
        <w:rPr>
          <w:sz w:val="26"/>
          <w:szCs w:val="26"/>
        </w:rPr>
        <w:t xml:space="preserve">кого поселения </w:t>
      </w:r>
      <w:r w:rsidR="00164F8E">
        <w:rPr>
          <w:sz w:val="26"/>
          <w:szCs w:val="26"/>
        </w:rPr>
        <w:t>Зу</w:t>
      </w:r>
      <w:r>
        <w:rPr>
          <w:sz w:val="26"/>
          <w:szCs w:val="26"/>
        </w:rPr>
        <w:t>евка</w:t>
      </w:r>
      <w:r w:rsidRPr="00CB6A3D">
        <w:rPr>
          <w:sz w:val="26"/>
          <w:szCs w:val="26"/>
        </w:rPr>
        <w:t xml:space="preserve"> в бюджет муниципального района Нефтегорский на осуществление части полномочий вопросов местного значения» согласно приложению к настоящему дополнительному соглашению. Приложение «Расчет межбюджетных трансфертов, представляемых из бюджета </w:t>
      </w:r>
      <w:r>
        <w:rPr>
          <w:sz w:val="26"/>
          <w:szCs w:val="26"/>
        </w:rPr>
        <w:t>сельс</w:t>
      </w:r>
      <w:r w:rsidRPr="00CB6A3D">
        <w:rPr>
          <w:sz w:val="26"/>
          <w:szCs w:val="26"/>
        </w:rPr>
        <w:t xml:space="preserve">кого поселения </w:t>
      </w:r>
      <w:r w:rsidR="00164F8E" w:rsidRPr="00164F8E">
        <w:rPr>
          <w:sz w:val="26"/>
          <w:szCs w:val="26"/>
        </w:rPr>
        <w:t>Зуевка</w:t>
      </w:r>
      <w:r w:rsidRPr="00CB6A3D">
        <w:rPr>
          <w:sz w:val="26"/>
          <w:szCs w:val="26"/>
        </w:rPr>
        <w:t xml:space="preserve"> в бюджет муниципального района Нефтегорский на осуществление части полномочий вопросов местного значения» является неотъемлемой частью договора.</w:t>
      </w:r>
    </w:p>
    <w:p w:rsidR="008D5DDD" w:rsidRPr="008D5DDD" w:rsidRDefault="00CB6A3D" w:rsidP="008D5D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D5DDD" w:rsidRPr="008D5DDD">
        <w:rPr>
          <w:sz w:val="26"/>
          <w:szCs w:val="26"/>
        </w:rPr>
        <w:t>. Остальные условия Соглашения остаются без изменения.</w:t>
      </w:r>
    </w:p>
    <w:p w:rsidR="008D5DDD" w:rsidRPr="008D5DDD" w:rsidRDefault="00CB6A3D" w:rsidP="008D5D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>. 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8D5DDD" w:rsidRPr="008D5DDD" w:rsidRDefault="00CB6A3D" w:rsidP="008D5D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D5DDD" w:rsidRPr="008D5DDD">
        <w:rPr>
          <w:sz w:val="26"/>
          <w:szCs w:val="26"/>
        </w:rPr>
        <w:t>. Настоящее дополнительное соглашение вступает в силу с момента его подписания.</w:t>
      </w:r>
    </w:p>
    <w:p w:rsidR="00B230F0" w:rsidRPr="00F37A9D" w:rsidRDefault="00CB6A3D" w:rsidP="00B230F0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B230F0" w:rsidRPr="00F37A9D">
        <w:rPr>
          <w:sz w:val="26"/>
          <w:szCs w:val="26"/>
        </w:rPr>
        <w:t xml:space="preserve">. Реквизиты и подписи сторон </w:t>
      </w:r>
    </w:p>
    <w:p w:rsidR="00B230F0" w:rsidRPr="00CF7B86" w:rsidRDefault="00B230F0" w:rsidP="00B230F0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64F8E" w:rsidRPr="00164F8E" w:rsidTr="00365686">
        <w:tc>
          <w:tcPr>
            <w:tcW w:w="5068" w:type="dxa"/>
          </w:tcPr>
          <w:p w:rsidR="00164F8E" w:rsidRPr="00164F8E" w:rsidRDefault="00164F8E" w:rsidP="00164F8E">
            <w:pPr>
              <w:jc w:val="both"/>
            </w:pPr>
            <w:r w:rsidRPr="00164F8E">
              <w:t xml:space="preserve">Администрация сельского поселения Зуевка </w:t>
            </w:r>
          </w:p>
          <w:p w:rsidR="00164F8E" w:rsidRPr="00164F8E" w:rsidRDefault="00164F8E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r w:rsidRPr="00164F8E">
              <w:t>Адрес: 446606, Самарская область, Нефтегорский район, с</w:t>
            </w:r>
            <w:proofErr w:type="gramStart"/>
            <w:r w:rsidRPr="00164F8E">
              <w:t>.З</w:t>
            </w:r>
            <w:proofErr w:type="gramEnd"/>
            <w:r w:rsidRPr="00164F8E">
              <w:t>уевка, ул.Школьная, 1</w:t>
            </w:r>
          </w:p>
          <w:p w:rsidR="0014445C" w:rsidRDefault="0014445C" w:rsidP="0014445C">
            <w:pPr>
              <w:jc w:val="both"/>
            </w:pPr>
          </w:p>
          <w:p w:rsidR="0014445C" w:rsidRDefault="0014445C" w:rsidP="0014445C">
            <w:pPr>
              <w:jc w:val="both"/>
            </w:pPr>
          </w:p>
          <w:p w:rsidR="0014445C" w:rsidRDefault="0014445C" w:rsidP="0014445C">
            <w:pPr>
              <w:jc w:val="both"/>
            </w:pPr>
            <w:r>
              <w:t>Банковские реквизиты:</w:t>
            </w:r>
          </w:p>
          <w:p w:rsidR="0014445C" w:rsidRDefault="0014445C" w:rsidP="0014445C">
            <w:r>
              <w:t xml:space="preserve">ИНН:6377008131 КПП:637701001 в УФК по Самарской области (4243, 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Зуевка муниципального района Нефтегорский Самарской области) </w:t>
            </w:r>
            <w:proofErr w:type="spellStart"/>
            <w:r>
              <w:t>р</w:t>
            </w:r>
            <w:proofErr w:type="spellEnd"/>
            <w:r>
              <w:t xml:space="preserve">/с 03231643366304124200 </w:t>
            </w:r>
          </w:p>
          <w:p w:rsidR="0014445C" w:rsidRDefault="0014445C" w:rsidP="0014445C">
            <w:r>
              <w:lastRenderedPageBreak/>
              <w:t>ОГРН 1056377013494</w:t>
            </w:r>
          </w:p>
          <w:p w:rsidR="0014445C" w:rsidRDefault="0014445C" w:rsidP="0014445C">
            <w:r>
              <w:t>ОКПО 93586949</w:t>
            </w:r>
          </w:p>
          <w:p w:rsidR="0014445C" w:rsidRDefault="0014445C" w:rsidP="0014445C">
            <w:r>
              <w:t>ОКВЭД 75.11.32</w:t>
            </w:r>
          </w:p>
          <w:p w:rsidR="0014445C" w:rsidRDefault="0014445C" w:rsidP="0014445C">
            <w:r>
              <w:t>ОКТМО 36630412</w:t>
            </w:r>
          </w:p>
          <w:p w:rsidR="0014445C" w:rsidRDefault="0014445C" w:rsidP="0014445C">
            <w:r>
              <w:t>БИК 013601205</w:t>
            </w:r>
          </w:p>
          <w:p w:rsidR="0014445C" w:rsidRDefault="0014445C" w:rsidP="0014445C">
            <w:proofErr w:type="gramStart"/>
            <w:r>
              <w:t>л</w:t>
            </w:r>
            <w:proofErr w:type="gramEnd"/>
            <w:r>
              <w:t>/с 04423003610Код Администратора 381</w:t>
            </w:r>
          </w:p>
          <w:p w:rsidR="0014445C" w:rsidRDefault="0014445C" w:rsidP="0014445C">
            <w:r>
              <w:t>КБК 38111109045100000120</w:t>
            </w:r>
          </w:p>
          <w:p w:rsidR="0014445C" w:rsidRDefault="0014445C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r w:rsidRPr="00164F8E">
              <w:t>Глава сельского поселения Зуевка</w:t>
            </w:r>
          </w:p>
          <w:p w:rsidR="00164F8E" w:rsidRPr="00164F8E" w:rsidRDefault="00164F8E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r w:rsidRPr="00164F8E">
              <w:t>______________________ М.А.Решетов</w:t>
            </w:r>
          </w:p>
          <w:p w:rsidR="00164F8E" w:rsidRPr="00164F8E" w:rsidRDefault="00164F8E" w:rsidP="00164F8E">
            <w:r w:rsidRPr="00164F8E">
              <w:t>м.п.</w:t>
            </w:r>
          </w:p>
        </w:tc>
        <w:tc>
          <w:tcPr>
            <w:tcW w:w="5069" w:type="dxa"/>
          </w:tcPr>
          <w:p w:rsidR="00164F8E" w:rsidRPr="00164F8E" w:rsidRDefault="00164F8E" w:rsidP="00164F8E">
            <w:pPr>
              <w:jc w:val="both"/>
            </w:pPr>
            <w:r w:rsidRPr="00164F8E">
              <w:lastRenderedPageBreak/>
              <w:t xml:space="preserve">Администрация муниципального района  Нефтегорский   </w:t>
            </w:r>
          </w:p>
          <w:p w:rsidR="00164F8E" w:rsidRPr="00164F8E" w:rsidRDefault="00164F8E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r w:rsidRPr="00164F8E">
              <w:t>Адрес: 446600, Самарская область, г. Нефтегорск, ул. Ленина, д.2</w:t>
            </w:r>
          </w:p>
          <w:p w:rsidR="00164F8E" w:rsidRPr="00164F8E" w:rsidRDefault="00164F8E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r w:rsidRPr="00164F8E">
              <w:t>Банковские реквизиты:</w:t>
            </w:r>
          </w:p>
          <w:p w:rsidR="00164F8E" w:rsidRPr="00164F8E" w:rsidRDefault="00164F8E" w:rsidP="00164F8E">
            <w:pPr>
              <w:jc w:val="both"/>
            </w:pPr>
            <w:r w:rsidRPr="00164F8E">
              <w:t>Банк получателя: Отделение Самара Банка России//УФК по Самарской области г</w:t>
            </w:r>
            <w:proofErr w:type="gramStart"/>
            <w:r w:rsidRPr="00164F8E">
              <w:t>.С</w:t>
            </w:r>
            <w:proofErr w:type="gramEnd"/>
            <w:r w:rsidRPr="00164F8E">
              <w:t>амара</w:t>
            </w:r>
          </w:p>
          <w:p w:rsidR="00164F8E" w:rsidRPr="00164F8E" w:rsidRDefault="00164F8E" w:rsidP="00164F8E">
            <w:pPr>
              <w:jc w:val="both"/>
            </w:pPr>
            <w:r w:rsidRPr="00164F8E">
              <w:t>БИК банка получателя: 013601205</w:t>
            </w:r>
          </w:p>
          <w:p w:rsidR="00164F8E" w:rsidRPr="00164F8E" w:rsidRDefault="00164F8E" w:rsidP="00164F8E">
            <w:pPr>
              <w:jc w:val="both"/>
            </w:pPr>
            <w:r w:rsidRPr="00164F8E">
              <w:t>Единый казначейский счет 40102810545370000036</w:t>
            </w:r>
          </w:p>
          <w:p w:rsidR="00164F8E" w:rsidRPr="00164F8E" w:rsidRDefault="00164F8E" w:rsidP="00164F8E">
            <w:pPr>
              <w:jc w:val="both"/>
            </w:pPr>
            <w:r w:rsidRPr="00164F8E">
              <w:lastRenderedPageBreak/>
              <w:t>Казначейский счет:03100643000000014200</w:t>
            </w:r>
          </w:p>
          <w:p w:rsidR="00164F8E" w:rsidRPr="00164F8E" w:rsidRDefault="00164F8E" w:rsidP="00164F8E">
            <w:pPr>
              <w:jc w:val="both"/>
            </w:pPr>
            <w:r w:rsidRPr="00164F8E">
              <w:t>ИНН/КПП: 6377002637/637701001</w:t>
            </w:r>
          </w:p>
          <w:p w:rsidR="00164F8E" w:rsidRPr="00164F8E" w:rsidRDefault="00164F8E" w:rsidP="00164F8E">
            <w:pPr>
              <w:jc w:val="both"/>
            </w:pPr>
            <w:r w:rsidRPr="00164F8E">
              <w:t xml:space="preserve">Получатель: УФК по Самарской области (УЭРТФИ муниципального района Нефтегорский </w:t>
            </w:r>
            <w:proofErr w:type="spellStart"/>
            <w:r w:rsidRPr="00164F8E">
              <w:t>лс</w:t>
            </w:r>
            <w:proofErr w:type="spellEnd"/>
            <w:r w:rsidRPr="00164F8E">
              <w:t xml:space="preserve"> 04423003560)</w:t>
            </w:r>
          </w:p>
          <w:p w:rsidR="00164F8E" w:rsidRPr="00164F8E" w:rsidRDefault="00164F8E" w:rsidP="00164F8E">
            <w:pPr>
              <w:jc w:val="both"/>
            </w:pPr>
            <w:r w:rsidRPr="00164F8E">
              <w:t>ОКТМО 36630000, Код ГАДБ: 927</w:t>
            </w:r>
          </w:p>
          <w:p w:rsidR="00164F8E" w:rsidRPr="00164F8E" w:rsidRDefault="00164F8E" w:rsidP="00164F8E">
            <w:pPr>
              <w:jc w:val="both"/>
            </w:pPr>
            <w:r w:rsidRPr="00164F8E">
              <w:t>КБК 927 20240014 05 0000 150</w:t>
            </w:r>
          </w:p>
          <w:p w:rsidR="00164F8E" w:rsidRPr="00164F8E" w:rsidRDefault="00164F8E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r w:rsidRPr="00164F8E">
              <w:t>Глава муниципального района Нефтегорский</w:t>
            </w:r>
          </w:p>
          <w:p w:rsidR="00164F8E" w:rsidRPr="00164F8E" w:rsidRDefault="00164F8E" w:rsidP="00164F8E">
            <w:pPr>
              <w:jc w:val="both"/>
            </w:pPr>
          </w:p>
          <w:p w:rsidR="00164F8E" w:rsidRPr="00164F8E" w:rsidRDefault="00164F8E" w:rsidP="00164F8E">
            <w:pPr>
              <w:jc w:val="both"/>
            </w:pPr>
            <w:proofErr w:type="spellStart"/>
            <w:r w:rsidRPr="00164F8E">
              <w:t>______________________А.В.Баландин</w:t>
            </w:r>
            <w:proofErr w:type="spellEnd"/>
          </w:p>
          <w:p w:rsidR="00164F8E" w:rsidRPr="00164F8E" w:rsidRDefault="00164F8E" w:rsidP="00164F8E">
            <w:r w:rsidRPr="00164F8E">
              <w:t xml:space="preserve">   м.п.</w:t>
            </w:r>
          </w:p>
        </w:tc>
      </w:tr>
    </w:tbl>
    <w:p w:rsidR="00B24552" w:rsidRDefault="00B24552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14445C">
      <w:pPr>
        <w:jc w:val="center"/>
        <w:rPr>
          <w:b/>
        </w:rPr>
      </w:pPr>
      <w:r>
        <w:rPr>
          <w:b/>
        </w:rPr>
        <w:lastRenderedPageBreak/>
        <w:t>РАСЧЕТ</w:t>
      </w:r>
    </w:p>
    <w:p w:rsidR="0014445C" w:rsidRDefault="0014445C" w:rsidP="0014445C">
      <w:pPr>
        <w:jc w:val="center"/>
      </w:pPr>
      <w:r>
        <w:t>полномочий, передаваемых по соглашению между Администрацией сельского поселения Зуевка и Администрацией муниципального района Нефтегорский на 2024 год</w:t>
      </w:r>
    </w:p>
    <w:tbl>
      <w:tblPr>
        <w:tblW w:w="55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2407"/>
        <w:gridCol w:w="1687"/>
        <w:gridCol w:w="2662"/>
        <w:gridCol w:w="1701"/>
      </w:tblGrid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Вопросы местного значения </w:t>
            </w:r>
            <w:r>
              <w:rPr>
                <w:sz w:val="22"/>
                <w:szCs w:val="22"/>
                <w:lang w:eastAsia="en-US"/>
              </w:rPr>
              <w:t>(пункт статьи 14 Закона 131-ФЗ)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Передаваемые полномочия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</w:p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субвенций, руб.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Порядок исполнения Администрацией района передаваемых полномочий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(расчет суммы субвенций)</w:t>
            </w: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5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>
              <w:rPr>
                <w:bCs/>
                <w:lang w:eastAsia="en-US"/>
              </w:rPr>
              <w:t xml:space="preserve">, </w:t>
            </w:r>
            <w:proofErr w:type="gramStart"/>
            <w:r>
              <w:rPr>
                <w:bCs/>
                <w:lang w:eastAsia="en-US"/>
              </w:rPr>
              <w:t xml:space="preserve">утверждение местных нормативов градостроительного проектирования поселений, резервирование земель и изъятие земельных </w:t>
            </w:r>
            <w:r>
              <w:rPr>
                <w:bCs/>
                <w:lang w:eastAsia="en-US"/>
              </w:rPr>
              <w:lastRenderedPageBreak/>
              <w:t xml:space="preserve">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16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17" w:history="1">
              <w:r>
                <w:rPr>
                  <w:rStyle w:val="a3"/>
                  <w:bCs/>
                  <w:lang w:eastAsia="en-US"/>
                </w:rPr>
                <w:t>уведомлении</w:t>
              </w:r>
            </w:hyperlink>
            <w:r>
              <w:rPr>
                <w:bCs/>
                <w:lang w:eastAsia="en-US"/>
              </w:rPr>
              <w:t xml:space="preserve"> о планируемых строительстве или реконструкции объекта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</w:t>
            </w:r>
            <w:r>
              <w:rPr>
                <w:bCs/>
                <w:lang w:eastAsia="en-US"/>
              </w:rPr>
              <w:lastRenderedPageBreak/>
              <w:t xml:space="preserve">указанных в </w:t>
            </w:r>
            <w:hyperlink r:id="rId18" w:history="1">
              <w:r>
                <w:rPr>
                  <w:rStyle w:val="a3"/>
                  <w:bCs/>
                  <w:lang w:eastAsia="en-US"/>
                </w:rPr>
                <w:t>уведомлении</w:t>
              </w:r>
            </w:hyperlink>
            <w:r>
              <w:rPr>
                <w:bCs/>
                <w:lang w:eastAsia="en-US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9" w:history="1">
              <w:r>
                <w:rPr>
                  <w:rStyle w:val="a3"/>
                  <w:bCs/>
                  <w:lang w:eastAsia="en-US"/>
                </w:rPr>
                <w:t>законодательством</w:t>
              </w:r>
            </w:hyperlink>
            <w:r>
              <w:rPr>
                <w:bCs/>
                <w:lang w:eastAsia="en-US"/>
              </w:rPr>
              <w:t xml:space="preserve"> Российской Федерации решения о сносе самовольной постройки, </w:t>
            </w:r>
            <w:r>
              <w:rPr>
                <w:bCs/>
                <w:lang w:eastAsia="en-US"/>
              </w:rPr>
              <w:lastRenderedPageBreak/>
              <w:t>решения 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0" w:history="1">
              <w:r>
                <w:rPr>
                  <w:rStyle w:val="a3"/>
                  <w:bCs/>
                  <w:lang w:eastAsia="en-US"/>
                </w:rPr>
                <w:t>правилами</w:t>
              </w:r>
            </w:hyperlink>
            <w:r>
              <w:rPr>
                <w:bCs/>
                <w:lang w:eastAsia="en-US"/>
              </w:rPr>
              <w:t xml:space="preserve"> землепользования и застройки, </w:t>
            </w:r>
            <w:hyperlink r:id="rId21" w:history="1">
              <w:r>
                <w:rPr>
                  <w:rStyle w:val="a3"/>
                  <w:bCs/>
                  <w:lang w:eastAsia="en-US"/>
                </w:rPr>
                <w:t>документацией</w:t>
              </w:r>
            </w:hyperlink>
            <w:r>
              <w:rPr>
                <w:bCs/>
                <w:lang w:eastAsia="en-US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>
              <w:rPr>
                <w:bCs/>
                <w:lang w:eastAsia="en-US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2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осуществление муниципального земельного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использованием земель поселения.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 утверждение подготовленной на основе генеральных планов поселения документации по планировке территории.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утверждение местных нормативов градостроительного проектирования поселений.</w:t>
            </w:r>
          </w:p>
          <w:p w:rsidR="0014445C" w:rsidRDefault="0014445C" w:rsidP="00441DA8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выдача градостроительного плана земельного участка, расположенного в границах поселения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73716,00</w:t>
            </w: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 выполнение плановых и внеплановых проверок за использованием земель поселения.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-перевод жилого помещения в нежилое помещение и нежилого помещения в жилое помещение; переустройство и (или) перепланировка жилого помещения. 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</w:t>
            </w:r>
            <w:r>
              <w:rPr>
                <w:sz w:val="22"/>
                <w:szCs w:val="22"/>
                <w:lang w:eastAsia="en-US"/>
              </w:rPr>
              <w:lastRenderedPageBreak/>
              <w:t>границ зон с особыми условиями использования территорий, а также с учетом программ комплексного развития систем коммунальной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участие в подготовке  местных нормативов градостроительного проектирования либо в случае их отсутствия участие в подготовке  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подготовки и выдачи градостроительного плана земельного участка, расположенного в границах поселения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16384,00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полном объеме за исключением подбора персонала для укомплектования АСФ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организация в границах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</w:t>
            </w:r>
            <w:proofErr w:type="spellEnd"/>
            <w:r>
              <w:rPr>
                <w:sz w:val="22"/>
                <w:szCs w:val="22"/>
                <w:lang w:eastAsia="en-US"/>
              </w:rPr>
              <w:t>-, тепл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организация в границах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</w:t>
            </w:r>
            <w:proofErr w:type="spellEnd"/>
            <w:r>
              <w:rPr>
                <w:sz w:val="22"/>
                <w:szCs w:val="22"/>
                <w:lang w:eastAsia="en-US"/>
              </w:rPr>
              <w:t>-, тепл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готовности к отопительному периоду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теплоснабжающих организаций, некоторых потребителей.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25010,00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оказания коммунальных услуг по  газо-, тепло-, водоснабжению,  </w:t>
            </w:r>
            <w:r>
              <w:rPr>
                <w:sz w:val="22"/>
                <w:szCs w:val="22"/>
                <w:lang w:eastAsia="en-US"/>
              </w:rPr>
              <w:t xml:space="preserve"> по сельскому поселению Зуевка муниципального района Нефтегорский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установление  надбавок к тарифам на услуги коммунального хозяйства; 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 предложений по установлению размера  регионального стандарта  стоимости 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коммунальных услуг;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приведение  размера  платы  граждан за коммунальные услуги  в соответствие  установленным предельным индексам  изменения платы  граждан за коммунальные услуги;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распределение и расходование субсидий, предоставленных из областного бюджета местным бюджетам в целях </w:t>
            </w:r>
            <w:proofErr w:type="spellStart"/>
            <w:r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коммунального </w:t>
            </w:r>
            <w:r>
              <w:rPr>
                <w:sz w:val="22"/>
                <w:szCs w:val="22"/>
                <w:lang w:eastAsia="en-US"/>
              </w:rPr>
              <w:lastRenderedPageBreak/>
              <w:t>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услуги, утвержденных Правительством Самарской области, а также с оплатой топливно-энергетических ресурсов;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 муниципального района Нефтегорский;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мониторинга эффективности функционирования и тенденций развития жилищно-коммунального хозяйства сельского  поселения Зуевка муниципального района Нефтегорский;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ходом подготовки объектов жилищно-коммунального хозяйства сельского  поселения Зуевка муниципального района Нефтегорский  к работе в осенне-зимний период;</w:t>
            </w:r>
          </w:p>
          <w:p w:rsidR="0014445C" w:rsidRDefault="0014445C" w:rsidP="00441DA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разработка и реализация программ и заявок на предоставление финансовой поддержки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 счет средств «Фонда содействия реформированию жилищно-коммунального хозяйства»,  целевых средств местным бюджетам на безвозвратной и безвозмездной основе на переселение граждан из аварийного жилищного фонда по сельскому  поселению Зуевка муниципального района Нефтегорский;</w:t>
            </w:r>
          </w:p>
          <w:p w:rsidR="0014445C" w:rsidRDefault="0014445C" w:rsidP="00441DA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разработка и организация реализации других адресных программ в сфере реформирования жилищно-коммунального хозяйства  сельского поселения Зуевка муниципального района Нефтегорский; 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принятие НПА по оценке готовности к отопительному периоду теплоснабжающих и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организаций, потребителей, формирование комиссии, составление актов готовности к отопительному периоду объектов на территории поселения, паспортов готовности;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23" w:history="1">
              <w:r>
                <w:rPr>
                  <w:rStyle w:val="a3"/>
                  <w:sz w:val="22"/>
                  <w:szCs w:val="22"/>
                  <w:lang w:eastAsia="en-US"/>
                </w:rPr>
                <w:t>законодательством</w:t>
              </w:r>
              <w:proofErr w:type="gramEnd"/>
            </w:hyperlink>
            <w:r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22799,00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Pr="002728FA" w:rsidRDefault="0014445C" w:rsidP="001444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</w:p>
          <w:p w:rsidR="0014445C" w:rsidRPr="002728FA" w:rsidRDefault="0014445C" w:rsidP="00144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авторский надзор по </w:t>
            </w:r>
            <w:r>
              <w:rPr>
                <w:lang w:eastAsia="en-US"/>
              </w:rPr>
              <w:lastRenderedPageBreak/>
              <w:t xml:space="preserve">реконструкции дорог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Зуевка</w:t>
            </w:r>
          </w:p>
          <w:p w:rsidR="0014445C" w:rsidRPr="002728FA" w:rsidRDefault="0014445C" w:rsidP="00144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14445C" w:rsidTr="00C75638">
        <w:trPr>
          <w:trHeight w:val="141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 создание условий для организации досуга и обеспечения жителей поселения услугами организаций культуры.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создание условий для обеспечения жителей поселения услугами организаций культуры.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и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 просветительских мероприятий в поселении, в том числе областных,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межпоселенческих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документов для участия КДУ поселения в РЦП и ОЦП (оформление заявок и другой документации, отчетов);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методическое обеспечение деятельности КДУ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содействие в обеспечении условий оказания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услуг и др.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445C" w:rsidTr="00C75638">
        <w:trPr>
          <w:trHeight w:val="141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библиотечного обслуживания населения, комплектование библиотечных фондов библиотек поселения.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комплектование библиотечных фондов библиотек поселения (оформление электронного заказа на подписку; содействие в приобретении литературы; техническая обработка и классификация литературы; ведение электронного каталога на фонды библиотек поселения и ввод его в сводный электронный каталог);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методическое обеспечение деятельности библиотек поселения (повышение квалификации библиотекарей на районном и областном уровне,  оказание методической помощи библиотекам поселений; сбор, анализ и обработка статистической информации, мониторинг деятельности и др.)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документов для участия библиотек поселения в ОЦП (оформление заявок и другой документации, отчетов)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содействие в организации и проведении просветительских, тематических, </w:t>
            </w:r>
            <w:proofErr w:type="spellStart"/>
            <w:r>
              <w:rPr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мероприятий.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rPr>
          <w:trHeight w:val="141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организация и осуществление мероприятий по работе с детьми и молодежью в поселении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и осуществление мероприятий по работе с детьми и молодежью в поселении (частично)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317896,00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методическое обеспечение деятельности по работе с детьми и молодежью в поселении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и проведение  мероприятий с участием детей и молодежи.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-исполнение бюджета поселения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данного бюджета.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37947,00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-исполнение бюджета поселения по доходной части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бюджета, осуществление внутреннего муниципального финансового контроля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создание условий  для  обеспечения  жителей  поселения  услугами  связи, общественного  питания, торговли и бытового обслуживания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создание условий  для  обеспечения жителей  поселения  услугами  торговли и бытового обслуживания</w:t>
            </w:r>
          </w:p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4432,00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полном объеме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-создание условий для развития малого и среднего предпринимательства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10341,00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полном объеме, в том числе 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обеспечение условий для развития на территории поселения физической </w:t>
            </w:r>
            <w:r>
              <w:rPr>
                <w:sz w:val="22"/>
                <w:szCs w:val="22"/>
                <w:lang w:eastAsia="en-US"/>
              </w:rPr>
              <w:lastRenderedPageBreak/>
              <w:t>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обеспечение условий организации проведения </w:t>
            </w:r>
            <w:r>
              <w:rPr>
                <w:sz w:val="22"/>
                <w:szCs w:val="22"/>
                <w:lang w:eastAsia="en-US"/>
              </w:rPr>
              <w:lastRenderedPageBreak/>
              <w:t>официальных физкультурно-оздоровительных и спортивных мероприятий поселения (частично)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153115,00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Pr="002728FA" w:rsidRDefault="0014445C" w:rsidP="0014445C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Pr="002728FA" w:rsidRDefault="0014445C" w:rsidP="001444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методическое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обеспечение деятельности по физической культуре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организация и проведение  официальных физкультурно-оздоровительных и спортивных  мероприятий поселения.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75638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Pr="002728FA" w:rsidRDefault="00C75638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 xml:space="preserve"> утверждение правил благоустройства территории поселения, осуществление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Pr="002728FA" w:rsidRDefault="00C75638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благоустройства территории поселения в соответствии с указанными правилами (частично)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Default="00C75638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2334573,72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Default="00C75638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организация благоустройства общественных территорий сельского поселения;</w:t>
            </w:r>
          </w:p>
          <w:p w:rsidR="00C75638" w:rsidRDefault="00C75638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8" w:rsidRDefault="00C75638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45C" w:rsidTr="00C75638"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3001213,72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4445C" w:rsidRDefault="0014445C" w:rsidP="0014445C">
      <w:pPr>
        <w:jc w:val="center"/>
      </w:pPr>
    </w:p>
    <w:p w:rsidR="0014445C" w:rsidRDefault="0014445C" w:rsidP="0014445C">
      <w:pPr>
        <w:jc w:val="both"/>
        <w:rPr>
          <w:b/>
        </w:rPr>
      </w:pPr>
      <w:r>
        <w:rPr>
          <w:b/>
        </w:rPr>
        <w:t>Примечание: перечисление межбюджетных трансфертов осуществляется поэтапно, по мере поступления доходов в бюджет поселения.</w:t>
      </w:r>
      <w:r>
        <w:t xml:space="preserve">               </w:t>
      </w:r>
    </w:p>
    <w:p w:rsidR="0014445C" w:rsidRDefault="0014445C" w:rsidP="0014445C">
      <w:pPr>
        <w:jc w:val="both"/>
      </w:pPr>
      <w:r>
        <w:t xml:space="preserve">                     </w:t>
      </w:r>
    </w:p>
    <w:p w:rsidR="0014445C" w:rsidRDefault="0014445C" w:rsidP="0014445C">
      <w:pPr>
        <w:jc w:val="both"/>
      </w:pPr>
    </w:p>
    <w:p w:rsidR="0014445C" w:rsidRDefault="0014445C" w:rsidP="0014445C">
      <w:pPr>
        <w:jc w:val="center"/>
      </w:pPr>
      <w:r>
        <w:t xml:space="preserve">   Глава  сельского поселения Зуевка                                                          М.А.Решетов</w:t>
      </w:r>
    </w:p>
    <w:p w:rsidR="0014445C" w:rsidRDefault="0014445C" w:rsidP="0014445C">
      <w:pPr>
        <w:jc w:val="center"/>
        <w:rPr>
          <w:b/>
        </w:rPr>
      </w:pPr>
    </w:p>
    <w:p w:rsidR="0014445C" w:rsidRDefault="0014445C" w:rsidP="0014445C">
      <w:pPr>
        <w:jc w:val="center"/>
        <w:rPr>
          <w:b/>
        </w:rPr>
      </w:pPr>
    </w:p>
    <w:p w:rsidR="0014445C" w:rsidRDefault="0014445C" w:rsidP="0014445C"/>
    <w:p w:rsidR="0014445C" w:rsidRDefault="0014445C" w:rsidP="0014445C"/>
    <w:p w:rsidR="0014445C" w:rsidRDefault="0014445C" w:rsidP="0014445C"/>
    <w:p w:rsidR="0014445C" w:rsidRPr="00B24552" w:rsidRDefault="0014445C" w:rsidP="00B24552">
      <w:pPr>
        <w:ind w:firstLine="360"/>
        <w:jc w:val="both"/>
      </w:pPr>
    </w:p>
    <w:sectPr w:rsidR="0014445C" w:rsidRPr="00B24552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4076233"/>
    <w:multiLevelType w:val="multilevel"/>
    <w:tmpl w:val="3DC07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44AF8"/>
    <w:multiLevelType w:val="hybridMultilevel"/>
    <w:tmpl w:val="0AA49D72"/>
    <w:lvl w:ilvl="0" w:tplc="C5E46A1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F10600"/>
    <w:multiLevelType w:val="hybridMultilevel"/>
    <w:tmpl w:val="68CCE760"/>
    <w:lvl w:ilvl="0" w:tplc="E25EC1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0D"/>
    <w:rsid w:val="000007F5"/>
    <w:rsid w:val="00006C47"/>
    <w:rsid w:val="00014177"/>
    <w:rsid w:val="00016947"/>
    <w:rsid w:val="00076A16"/>
    <w:rsid w:val="00087E0C"/>
    <w:rsid w:val="000950DD"/>
    <w:rsid w:val="000D6E6F"/>
    <w:rsid w:val="00120F59"/>
    <w:rsid w:val="0014445C"/>
    <w:rsid w:val="001505A8"/>
    <w:rsid w:val="001566AB"/>
    <w:rsid w:val="00156E0C"/>
    <w:rsid w:val="00164F8E"/>
    <w:rsid w:val="001713E8"/>
    <w:rsid w:val="00184D16"/>
    <w:rsid w:val="00192A7E"/>
    <w:rsid w:val="001A724E"/>
    <w:rsid w:val="001D5ED1"/>
    <w:rsid w:val="002321AD"/>
    <w:rsid w:val="0025372E"/>
    <w:rsid w:val="002728FA"/>
    <w:rsid w:val="00284153"/>
    <w:rsid w:val="00293548"/>
    <w:rsid w:val="002D0A30"/>
    <w:rsid w:val="002D1D86"/>
    <w:rsid w:val="002D310A"/>
    <w:rsid w:val="003241F3"/>
    <w:rsid w:val="003274EC"/>
    <w:rsid w:val="0037065D"/>
    <w:rsid w:val="00371673"/>
    <w:rsid w:val="00396132"/>
    <w:rsid w:val="003D06E0"/>
    <w:rsid w:val="003E760D"/>
    <w:rsid w:val="004008DF"/>
    <w:rsid w:val="00414E5F"/>
    <w:rsid w:val="00414E6E"/>
    <w:rsid w:val="00415BC3"/>
    <w:rsid w:val="00420092"/>
    <w:rsid w:val="00452633"/>
    <w:rsid w:val="0045360D"/>
    <w:rsid w:val="004727EB"/>
    <w:rsid w:val="0047377D"/>
    <w:rsid w:val="004860DB"/>
    <w:rsid w:val="00493A68"/>
    <w:rsid w:val="004A0328"/>
    <w:rsid w:val="004A5EDA"/>
    <w:rsid w:val="004B2387"/>
    <w:rsid w:val="004E5052"/>
    <w:rsid w:val="004F749C"/>
    <w:rsid w:val="0050717D"/>
    <w:rsid w:val="0056287F"/>
    <w:rsid w:val="00594E2D"/>
    <w:rsid w:val="005954F0"/>
    <w:rsid w:val="005A662F"/>
    <w:rsid w:val="005A6F64"/>
    <w:rsid w:val="005B1D76"/>
    <w:rsid w:val="005D78B7"/>
    <w:rsid w:val="005E2AD0"/>
    <w:rsid w:val="005F244C"/>
    <w:rsid w:val="00604195"/>
    <w:rsid w:val="00605B0C"/>
    <w:rsid w:val="0064123B"/>
    <w:rsid w:val="00643B5C"/>
    <w:rsid w:val="00681A4F"/>
    <w:rsid w:val="006B1901"/>
    <w:rsid w:val="00703405"/>
    <w:rsid w:val="007072B0"/>
    <w:rsid w:val="00731335"/>
    <w:rsid w:val="00735A2B"/>
    <w:rsid w:val="007573E5"/>
    <w:rsid w:val="007673DC"/>
    <w:rsid w:val="007701DD"/>
    <w:rsid w:val="0079062E"/>
    <w:rsid w:val="007921DE"/>
    <w:rsid w:val="007C3581"/>
    <w:rsid w:val="007D6EF4"/>
    <w:rsid w:val="007E0854"/>
    <w:rsid w:val="008036A5"/>
    <w:rsid w:val="00807359"/>
    <w:rsid w:val="00807B5D"/>
    <w:rsid w:val="0081329E"/>
    <w:rsid w:val="00824889"/>
    <w:rsid w:val="00826FF1"/>
    <w:rsid w:val="00834C7C"/>
    <w:rsid w:val="00853FA4"/>
    <w:rsid w:val="008817E9"/>
    <w:rsid w:val="0088584F"/>
    <w:rsid w:val="008B2A68"/>
    <w:rsid w:val="008C1D1D"/>
    <w:rsid w:val="008D5DDD"/>
    <w:rsid w:val="008E0082"/>
    <w:rsid w:val="00942EEF"/>
    <w:rsid w:val="00983ACD"/>
    <w:rsid w:val="009875B4"/>
    <w:rsid w:val="009A7B03"/>
    <w:rsid w:val="009F204C"/>
    <w:rsid w:val="00A00466"/>
    <w:rsid w:val="00A00B95"/>
    <w:rsid w:val="00A229AC"/>
    <w:rsid w:val="00A52E1C"/>
    <w:rsid w:val="00A53312"/>
    <w:rsid w:val="00A73951"/>
    <w:rsid w:val="00A81CE2"/>
    <w:rsid w:val="00AC4D07"/>
    <w:rsid w:val="00B078FC"/>
    <w:rsid w:val="00B10248"/>
    <w:rsid w:val="00B230F0"/>
    <w:rsid w:val="00B24552"/>
    <w:rsid w:val="00B37271"/>
    <w:rsid w:val="00B74FBB"/>
    <w:rsid w:val="00B8337E"/>
    <w:rsid w:val="00B962CB"/>
    <w:rsid w:val="00BF5378"/>
    <w:rsid w:val="00C04125"/>
    <w:rsid w:val="00C047EB"/>
    <w:rsid w:val="00C07025"/>
    <w:rsid w:val="00C12BBF"/>
    <w:rsid w:val="00C15068"/>
    <w:rsid w:val="00C34940"/>
    <w:rsid w:val="00C5060F"/>
    <w:rsid w:val="00C633C9"/>
    <w:rsid w:val="00C75638"/>
    <w:rsid w:val="00C8797F"/>
    <w:rsid w:val="00C90DC4"/>
    <w:rsid w:val="00C97A8D"/>
    <w:rsid w:val="00CA0B23"/>
    <w:rsid w:val="00CB2747"/>
    <w:rsid w:val="00CB6A3D"/>
    <w:rsid w:val="00CD47C9"/>
    <w:rsid w:val="00D137FC"/>
    <w:rsid w:val="00D232EA"/>
    <w:rsid w:val="00D24923"/>
    <w:rsid w:val="00D362C8"/>
    <w:rsid w:val="00D61C77"/>
    <w:rsid w:val="00D65117"/>
    <w:rsid w:val="00E033BC"/>
    <w:rsid w:val="00E133F7"/>
    <w:rsid w:val="00E36497"/>
    <w:rsid w:val="00E57869"/>
    <w:rsid w:val="00ED5221"/>
    <w:rsid w:val="00F00F89"/>
    <w:rsid w:val="00F22308"/>
    <w:rsid w:val="00F534F5"/>
    <w:rsid w:val="00FA499F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3" Type="http://schemas.openxmlformats.org/officeDocument/2006/relationships/hyperlink" Target="consultantplus://offline/ref=1E3F25B0D24FB10501F64056DCE9CACE3DF4CD429020BB4E523581BA87177CE4D6AC2BDB2D21A2F96629004BA9227A21562B58B18C242Az0E" TargetMode="External"/><Relationship Id="rId18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3F25B0D24FB10501F64056DCE9CACE3DF4CD429020BB4E523581BA87177CE4D6AC2BD82C2CA4F96629004BA9227A21562B58B18C242Az0E" TargetMode="External"/><Relationship Id="rId7" Type="http://schemas.openxmlformats.org/officeDocument/2006/relationships/hyperlink" Target="consultantplus://offline/ref=1E3F25B0D24FB10501F64056DCE9CACE3DF4CD429020BB4E523581BA87177CE4C4AC73D42B2EBDF33066461EA522zBE" TargetMode="External"/><Relationship Id="rId12" Type="http://schemas.openxmlformats.org/officeDocument/2006/relationships/hyperlink" Target="consultantplus://offline/ref=1E3F25B0D24FB10501F64056DCE9CACE3DF4CD429020BB4E523581BA87177CE4D6AC2BD82C2CA4F96629004BA9227A21562B58B18C242Az0E" TargetMode="External"/><Relationship Id="rId17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3F25B0D24FB10501F64056DCE9CACE3DF4CD429020BB4E523581BA87177CE4C4AC73D42B2EBDF33066461EA522zBE" TargetMode="External"/><Relationship Id="rId20" Type="http://schemas.openxmlformats.org/officeDocument/2006/relationships/hyperlink" Target="consultantplus://offline/ref=1E3F25B0D24FB10501F64056DCE9CACE3DF4CD429020BB4E523581BA87177CE4D6AC2BD82A29A7F43673104FE076703E503747B19227A82723z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F25B0D24FB10501F64056DCE9CACE3DF4CD429020BB4E523581BA87177CE4D6AC2BDA2A2FA8A6633C1113A524633E553744B38D22zDE" TargetMode="External"/><Relationship Id="rId11" Type="http://schemas.openxmlformats.org/officeDocument/2006/relationships/hyperlink" Target="consultantplus://offline/ref=1E3F25B0D24FB10501F64056DCE9CACE3DF4CD429020BB4E523581BA87177CE4D6AC2BD82A29A7F43673104FE076703E503747B19227A82723z6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3F25B0D24FB10501F64056DCE9CACE3DF4CD429020BB4E523581BA87177CE4D6AC2BDA2A2FA8A6633C1113A524633E553744B38D22zDE" TargetMode="External"/><Relationship Id="rId23" Type="http://schemas.openxmlformats.org/officeDocument/2006/relationships/hyperlink" Target="consultantplus://offline/ref=078F5707A76B4464055674A02957CE7123F494637D3BAF12583F88825AE33DAC0B26D4FF086ED1BF49t6H" TargetMode="External"/><Relationship Id="rId10" Type="http://schemas.openxmlformats.org/officeDocument/2006/relationships/hyperlink" Target="consultantplus://offline/ref=1E3F25B0D24FB10501F64056DCE9CACE3CFDCD419D2BBB4E523581BA87177CE4D6AC2BD82B29A0F6392C155AF12E7C38492844AD8E25A922zEE" TargetMode="External"/><Relationship Id="rId19" Type="http://schemas.openxmlformats.org/officeDocument/2006/relationships/hyperlink" Target="consultantplus://offline/ref=1E3F25B0D24FB10501F64056DCE9CACE3CFDCD419D2BBB4E523581BA87177CE4D6AC2BD82B29A0F6392C155AF12E7C38492844AD8E25A922z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4" Type="http://schemas.openxmlformats.org/officeDocument/2006/relationships/hyperlink" Target="consultantplus://offline/ref=078F5707A76B4464055674A02957CE7123F494637D3BAF12583F88825AE33DAC0B26D4FF086ED1BF49t6H" TargetMode="External"/><Relationship Id="rId22" Type="http://schemas.openxmlformats.org/officeDocument/2006/relationships/hyperlink" Target="consultantplus://offline/ref=1E3F25B0D24FB10501F64056DCE9CACE3DF4CD429020BB4E523581BA87177CE4D6AC2BDB2D21A2F96629004BA9227A21562B58B18C242A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BC53-6012-425F-80F8-FAEA39DB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5912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39538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Лопутнева Лариса Викторовна</dc:creator>
  <cp:lastModifiedBy>Compaq_610</cp:lastModifiedBy>
  <cp:revision>11</cp:revision>
  <cp:lastPrinted>2024-02-20T08:18:00Z</cp:lastPrinted>
  <dcterms:created xsi:type="dcterms:W3CDTF">2024-02-15T05:24:00Z</dcterms:created>
  <dcterms:modified xsi:type="dcterms:W3CDTF">2024-02-21T04:26:00Z</dcterms:modified>
</cp:coreProperties>
</file>