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161" w:rsidRDefault="00462161" w:rsidP="00B17908">
      <w:pPr>
        <w:ind w:firstLine="28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46D3E" w:rsidRPr="00346D3E" w:rsidRDefault="00346D3E" w:rsidP="00B17908">
      <w:pPr>
        <w:ind w:firstLine="28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46D3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Pr="00346D3E">
        <w:rPr>
          <w:rFonts w:ascii="Times New Roman" w:eastAsia="Times New Roman" w:hAnsi="Times New Roman"/>
          <w:b/>
          <w:sz w:val="24"/>
          <w:szCs w:val="24"/>
          <w:lang w:eastAsia="ru-RU"/>
        </w:rPr>
        <w:t>Р</w:t>
      </w:r>
      <w:proofErr w:type="gramEnd"/>
      <w:r w:rsidRPr="00346D3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 Ц И 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346D3E">
        <w:rPr>
          <w:rFonts w:ascii="Times New Roman" w:eastAsia="Times New Roman" w:hAnsi="Times New Roman"/>
          <w:b/>
          <w:sz w:val="24"/>
          <w:szCs w:val="24"/>
          <w:lang w:eastAsia="ru-RU"/>
        </w:rPr>
        <w:t>СЕЛЬСКОГО ПОСЕЛЕНИЯ  ЗУЕВКА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</w:t>
      </w:r>
      <w:r w:rsidRPr="00346D3E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МУНИЦИПАЛЬНОГО РАЙОНА НЕФТЕГОРСКИЙ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  <w:r w:rsidRPr="00346D3E">
        <w:rPr>
          <w:rFonts w:ascii="Times New Roman" w:eastAsia="Times New Roman" w:hAnsi="Times New Roman"/>
          <w:b/>
          <w:sz w:val="24"/>
          <w:szCs w:val="24"/>
          <w:lang w:eastAsia="ru-RU"/>
        </w:rPr>
        <w:t>САМАРСКОЙ  ОБЛАСТИ</w:t>
      </w:r>
    </w:p>
    <w:p w:rsidR="00346D3E" w:rsidRPr="00346D3E" w:rsidRDefault="00346D3E" w:rsidP="00346D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6D3E"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:rsidR="00346D3E" w:rsidRPr="00346D3E" w:rsidRDefault="00346D3E" w:rsidP="00346D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6D3E" w:rsidRPr="00911378" w:rsidRDefault="00346D3E" w:rsidP="00346D3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46D3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Pr="00911378">
        <w:rPr>
          <w:rFonts w:ascii="Times New Roman" w:eastAsia="Times New Roman" w:hAnsi="Times New Roman"/>
          <w:lang w:eastAsia="ru-RU"/>
        </w:rPr>
        <w:t xml:space="preserve">                                               </w:t>
      </w:r>
    </w:p>
    <w:p w:rsidR="00346D3E" w:rsidRPr="00346D3E" w:rsidRDefault="00346D3E" w:rsidP="00346D3E">
      <w:pPr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1378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D2645F" w:rsidRDefault="00346D3E" w:rsidP="00346D3E">
      <w:pPr>
        <w:jc w:val="center"/>
        <w:rPr>
          <w:rFonts w:ascii="Times New Roman" w:hAnsi="Times New Roman"/>
          <w:sz w:val="24"/>
          <w:szCs w:val="24"/>
          <w:lang w:eastAsia="ru-RU"/>
        </w:rPr>
      </w:pPr>
      <w:r w:rsidRPr="00346D3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   </w:t>
      </w:r>
      <w:r w:rsidR="00777B1B">
        <w:rPr>
          <w:rFonts w:ascii="Times New Roman" w:eastAsia="Times New Roman" w:hAnsi="Times New Roman"/>
          <w:b/>
          <w:sz w:val="24"/>
          <w:szCs w:val="24"/>
          <w:lang w:eastAsia="ru-RU"/>
        </w:rPr>
        <w:t>24</w:t>
      </w:r>
      <w:r w:rsidR="00E65DCE">
        <w:rPr>
          <w:rFonts w:ascii="Times New Roman" w:eastAsia="Times New Roman" w:hAnsi="Times New Roman"/>
          <w:b/>
          <w:sz w:val="24"/>
          <w:szCs w:val="24"/>
          <w:lang w:eastAsia="ru-RU"/>
        </w:rPr>
        <w:t>.06.2015 года</w:t>
      </w:r>
      <w:r w:rsidRPr="00346D3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№  </w:t>
      </w:r>
      <w:r w:rsidR="00777B1B">
        <w:rPr>
          <w:rFonts w:ascii="Times New Roman" w:eastAsia="Times New Roman" w:hAnsi="Times New Roman"/>
          <w:b/>
          <w:sz w:val="24"/>
          <w:szCs w:val="24"/>
          <w:lang w:eastAsia="ru-RU"/>
        </w:rPr>
        <w:t>31</w:t>
      </w:r>
      <w:r w:rsidRPr="00346D3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FA15D2" w:rsidRPr="00346D3E" w:rsidRDefault="00FA15D2" w:rsidP="00FA15D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46D3E">
        <w:rPr>
          <w:rFonts w:ascii="Times New Roman" w:hAnsi="Times New Roman"/>
          <w:b/>
          <w:sz w:val="24"/>
          <w:szCs w:val="24"/>
          <w:lang w:eastAsia="ru-RU"/>
        </w:rPr>
        <w:t xml:space="preserve">Об утверждении </w:t>
      </w:r>
      <w:proofErr w:type="gramStart"/>
      <w:r w:rsidRPr="00346D3E">
        <w:rPr>
          <w:rFonts w:ascii="Times New Roman" w:hAnsi="Times New Roman"/>
          <w:b/>
          <w:sz w:val="24"/>
          <w:szCs w:val="24"/>
          <w:lang w:eastAsia="ru-RU"/>
        </w:rPr>
        <w:t xml:space="preserve">Порядка </w:t>
      </w:r>
      <w:r w:rsidRPr="00346D3E">
        <w:rPr>
          <w:rFonts w:ascii="Times New Roman" w:hAnsi="Times New Roman"/>
          <w:b/>
          <w:bCs/>
          <w:sz w:val="24"/>
          <w:szCs w:val="24"/>
          <w:lang w:eastAsia="ru-RU"/>
        </w:rPr>
        <w:t>ведения реестра расходных обязательст</w:t>
      </w:r>
      <w:r w:rsidR="00346D3E" w:rsidRPr="00346D3E">
        <w:rPr>
          <w:rFonts w:ascii="Times New Roman" w:hAnsi="Times New Roman"/>
          <w:b/>
          <w:bCs/>
          <w:sz w:val="24"/>
          <w:szCs w:val="24"/>
          <w:lang w:eastAsia="ru-RU"/>
        </w:rPr>
        <w:t>в сельского поселения</w:t>
      </w:r>
      <w:proofErr w:type="gramEnd"/>
      <w:r w:rsidR="00346D3E" w:rsidRPr="00346D3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Зуевка</w:t>
      </w:r>
      <w:r w:rsidRPr="00346D3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муниципального района Нефтегорский Самарской области</w:t>
      </w:r>
    </w:p>
    <w:p w:rsidR="00FA15D2" w:rsidRPr="00346D3E" w:rsidRDefault="00FA15D2" w:rsidP="00D2645F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D59A5" w:rsidRPr="00346D3E" w:rsidRDefault="002D59A5" w:rsidP="00D2645F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6D3E">
        <w:rPr>
          <w:rFonts w:ascii="Times New Roman" w:hAnsi="Times New Roman"/>
          <w:sz w:val="24"/>
          <w:szCs w:val="24"/>
          <w:lang w:eastAsia="ru-RU"/>
        </w:rPr>
        <w:t>В соответствии со статьями 86, 87 Бюджетного кодекса Российской Федерации, статьей 53 Федерального закона от 6.10.2003г. № 131-ФЗ «Об общих принципах организации местного самоуправления в Российской Федерации», Положением о бюджетном процессе</w:t>
      </w:r>
      <w:r w:rsidR="00346D3E" w:rsidRPr="00346D3E">
        <w:rPr>
          <w:rFonts w:ascii="Times New Roman" w:hAnsi="Times New Roman"/>
          <w:sz w:val="24"/>
          <w:szCs w:val="24"/>
          <w:lang w:eastAsia="ru-RU"/>
        </w:rPr>
        <w:t xml:space="preserve"> в сельском поселении Зуевка</w:t>
      </w:r>
      <w:r w:rsidRPr="00346D3E"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Нефтегорский Самарской области</w:t>
      </w:r>
      <w:r w:rsidR="00D2645F" w:rsidRPr="00346D3E">
        <w:rPr>
          <w:rFonts w:ascii="Times New Roman" w:hAnsi="Times New Roman"/>
          <w:sz w:val="24"/>
          <w:szCs w:val="24"/>
          <w:lang w:eastAsia="ru-RU"/>
        </w:rPr>
        <w:t>, Администраци</w:t>
      </w:r>
      <w:r w:rsidR="00346D3E" w:rsidRPr="00346D3E">
        <w:rPr>
          <w:rFonts w:ascii="Times New Roman" w:hAnsi="Times New Roman"/>
          <w:sz w:val="24"/>
          <w:szCs w:val="24"/>
          <w:lang w:eastAsia="ru-RU"/>
        </w:rPr>
        <w:t>я сельского поселения Зуевка</w:t>
      </w:r>
      <w:r w:rsidR="00D2645F" w:rsidRPr="00346D3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46D3E">
        <w:rPr>
          <w:rFonts w:ascii="Times New Roman" w:hAnsi="Times New Roman"/>
          <w:sz w:val="24"/>
          <w:szCs w:val="24"/>
          <w:lang w:eastAsia="ru-RU"/>
        </w:rPr>
        <w:t> </w:t>
      </w:r>
    </w:p>
    <w:p w:rsidR="00D2645F" w:rsidRPr="00346D3E" w:rsidRDefault="002D59A5" w:rsidP="00FA15D2">
      <w:pPr>
        <w:spacing w:before="100" w:beforeAutospacing="1" w:after="100" w:afterAutospacing="1" w:line="240" w:lineRule="auto"/>
        <w:ind w:left="504"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46D3E">
        <w:rPr>
          <w:rFonts w:ascii="Times New Roman" w:hAnsi="Times New Roman"/>
          <w:b/>
          <w:bCs/>
          <w:sz w:val="24"/>
          <w:szCs w:val="24"/>
          <w:lang w:eastAsia="ru-RU"/>
        </w:rPr>
        <w:t>ПОСТАНОВЛЯ</w:t>
      </w:r>
      <w:r w:rsidR="00D2645F" w:rsidRPr="00346D3E">
        <w:rPr>
          <w:rFonts w:ascii="Times New Roman" w:hAnsi="Times New Roman"/>
          <w:b/>
          <w:bCs/>
          <w:sz w:val="24"/>
          <w:szCs w:val="24"/>
          <w:lang w:eastAsia="ru-RU"/>
        </w:rPr>
        <w:t>ЕТ</w:t>
      </w:r>
      <w:r w:rsidRPr="00346D3E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2D59A5" w:rsidRPr="00346D3E" w:rsidRDefault="002D59A5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6D3E">
        <w:rPr>
          <w:rFonts w:ascii="Times New Roman" w:hAnsi="Times New Roman"/>
          <w:sz w:val="24"/>
          <w:szCs w:val="24"/>
          <w:lang w:eastAsia="ru-RU"/>
        </w:rPr>
        <w:t>1.Утвердить</w:t>
      </w:r>
      <w:r w:rsidR="00D2645F" w:rsidRPr="00346D3E">
        <w:rPr>
          <w:rFonts w:ascii="Times New Roman" w:hAnsi="Times New Roman"/>
          <w:sz w:val="24"/>
          <w:szCs w:val="24"/>
          <w:lang w:eastAsia="ru-RU"/>
        </w:rPr>
        <w:t xml:space="preserve"> прилагаемые</w:t>
      </w:r>
      <w:r w:rsidRPr="00346D3E">
        <w:rPr>
          <w:rFonts w:ascii="Times New Roman" w:hAnsi="Times New Roman"/>
          <w:sz w:val="24"/>
          <w:szCs w:val="24"/>
          <w:lang w:eastAsia="ru-RU"/>
        </w:rPr>
        <w:t>:</w:t>
      </w:r>
    </w:p>
    <w:p w:rsidR="002D59A5" w:rsidRPr="00346D3E" w:rsidRDefault="00D2645F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6D3E">
        <w:rPr>
          <w:rFonts w:ascii="Times New Roman" w:hAnsi="Times New Roman"/>
          <w:sz w:val="24"/>
          <w:szCs w:val="24"/>
          <w:lang w:eastAsia="ru-RU"/>
        </w:rPr>
        <w:t>1.1.</w:t>
      </w:r>
      <w:r w:rsidR="002D59A5" w:rsidRPr="00346D3E">
        <w:rPr>
          <w:rFonts w:ascii="Times New Roman" w:hAnsi="Times New Roman"/>
          <w:sz w:val="24"/>
          <w:szCs w:val="24"/>
          <w:lang w:eastAsia="ru-RU"/>
        </w:rPr>
        <w:t>Порядок формирования, ведения реестра расходных обязательств и методические рекомендации по составлению фрагментов реестра</w:t>
      </w:r>
      <w:r w:rsidRPr="00346D3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346D3E">
        <w:rPr>
          <w:rFonts w:ascii="Times New Roman" w:hAnsi="Times New Roman"/>
          <w:sz w:val="24"/>
          <w:szCs w:val="24"/>
          <w:lang w:eastAsia="ru-RU"/>
        </w:rPr>
        <w:t>расходных</w:t>
      </w:r>
      <w:r w:rsidRPr="00346D3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346D3E">
        <w:rPr>
          <w:rFonts w:ascii="Times New Roman" w:hAnsi="Times New Roman"/>
          <w:sz w:val="24"/>
          <w:szCs w:val="24"/>
          <w:lang w:eastAsia="ru-RU"/>
        </w:rPr>
        <w:t>обязательст</w:t>
      </w:r>
      <w:r w:rsidR="00346D3E" w:rsidRPr="00346D3E">
        <w:rPr>
          <w:rFonts w:ascii="Times New Roman" w:hAnsi="Times New Roman"/>
          <w:sz w:val="24"/>
          <w:szCs w:val="24"/>
          <w:lang w:eastAsia="ru-RU"/>
        </w:rPr>
        <w:t>в сельского поселения Зуевка</w:t>
      </w:r>
      <w:r w:rsidR="002D59A5" w:rsidRPr="00346D3E"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Нефтегорский Самарской облас</w:t>
      </w:r>
      <w:r w:rsidR="001503B5">
        <w:rPr>
          <w:rFonts w:ascii="Times New Roman" w:hAnsi="Times New Roman"/>
          <w:sz w:val="24"/>
          <w:szCs w:val="24"/>
          <w:lang w:eastAsia="ru-RU"/>
        </w:rPr>
        <w:t xml:space="preserve">ти </w:t>
      </w:r>
      <w:r w:rsidR="00E65DCE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2D59A5" w:rsidRPr="00346D3E">
        <w:rPr>
          <w:rFonts w:ascii="Times New Roman" w:hAnsi="Times New Roman"/>
          <w:sz w:val="24"/>
          <w:szCs w:val="24"/>
          <w:lang w:eastAsia="ru-RU"/>
        </w:rPr>
        <w:t>(Приложение 1);</w:t>
      </w:r>
    </w:p>
    <w:p w:rsidR="00D2645F" w:rsidRPr="00346D3E" w:rsidRDefault="00D2645F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6D3E">
        <w:rPr>
          <w:rFonts w:ascii="Times New Roman" w:hAnsi="Times New Roman"/>
          <w:sz w:val="24"/>
          <w:szCs w:val="24"/>
          <w:lang w:eastAsia="ru-RU"/>
        </w:rPr>
        <w:t>1.2.</w:t>
      </w:r>
      <w:r w:rsidR="002D59A5" w:rsidRPr="00346D3E">
        <w:rPr>
          <w:rFonts w:ascii="Times New Roman" w:hAnsi="Times New Roman"/>
          <w:sz w:val="24"/>
          <w:szCs w:val="24"/>
          <w:lang w:eastAsia="ru-RU"/>
        </w:rPr>
        <w:t>форму реестра расходных обязательст</w:t>
      </w:r>
      <w:r w:rsidR="00346D3E" w:rsidRPr="00346D3E">
        <w:rPr>
          <w:rFonts w:ascii="Times New Roman" w:hAnsi="Times New Roman"/>
          <w:sz w:val="24"/>
          <w:szCs w:val="24"/>
          <w:lang w:eastAsia="ru-RU"/>
        </w:rPr>
        <w:t>в сельского поселения Зуевка</w:t>
      </w:r>
      <w:r w:rsidR="002D59A5" w:rsidRPr="00346D3E"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</w:t>
      </w:r>
      <w:r w:rsidR="001503B5">
        <w:rPr>
          <w:rFonts w:ascii="Times New Roman" w:hAnsi="Times New Roman"/>
          <w:sz w:val="24"/>
          <w:szCs w:val="24"/>
          <w:lang w:eastAsia="ru-RU"/>
        </w:rPr>
        <w:t xml:space="preserve"> Нефтегорский Самарской области </w:t>
      </w:r>
      <w:r w:rsidR="002D59A5" w:rsidRPr="00346D3E">
        <w:rPr>
          <w:rFonts w:ascii="Times New Roman" w:hAnsi="Times New Roman"/>
          <w:sz w:val="24"/>
          <w:szCs w:val="24"/>
          <w:lang w:eastAsia="ru-RU"/>
        </w:rPr>
        <w:t>(Приложение 2).</w:t>
      </w:r>
      <w:r w:rsidR="001503B5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346D3E" w:rsidRDefault="00346D3E" w:rsidP="00346D3E">
      <w:pPr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346D3E">
        <w:rPr>
          <w:rFonts w:ascii="Times New Roman" w:eastAsia="Times New Roman" w:hAnsi="Times New Roman"/>
          <w:sz w:val="24"/>
          <w:szCs w:val="24"/>
          <w:lang w:bidi="en-US"/>
        </w:rPr>
        <w:t xml:space="preserve">      </w:t>
      </w:r>
      <w:r w:rsidR="001503B5">
        <w:rPr>
          <w:rFonts w:ascii="Times New Roman" w:eastAsia="Times New Roman" w:hAnsi="Times New Roman"/>
          <w:sz w:val="24"/>
          <w:szCs w:val="24"/>
          <w:lang w:bidi="en-US"/>
        </w:rPr>
        <w:t>2</w:t>
      </w:r>
      <w:r w:rsidRPr="00346D3E">
        <w:rPr>
          <w:rFonts w:ascii="Times New Roman" w:eastAsia="Times New Roman" w:hAnsi="Times New Roman"/>
          <w:sz w:val="24"/>
          <w:szCs w:val="24"/>
          <w:lang w:bidi="en-US"/>
        </w:rPr>
        <w:t xml:space="preserve">. Опубликовать настоящее </w:t>
      </w:r>
      <w:r w:rsidRPr="00346D3E">
        <w:rPr>
          <w:rFonts w:ascii="Times New Roman" w:eastAsia="Times New Roman" w:hAnsi="Times New Roman"/>
          <w:sz w:val="24"/>
          <w:szCs w:val="24"/>
          <w:lang w:eastAsia="ar-SA"/>
        </w:rPr>
        <w:t>постановление в газете «Зуевская весточка»</w:t>
      </w:r>
      <w:r w:rsidR="00E65DCE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1503B5" w:rsidRPr="001503B5" w:rsidRDefault="001503B5" w:rsidP="001503B5">
      <w:pPr>
        <w:spacing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</w:t>
      </w:r>
    </w:p>
    <w:p w:rsidR="001503B5" w:rsidRPr="001503B5" w:rsidRDefault="001503B5" w:rsidP="001503B5">
      <w:pPr>
        <w:tabs>
          <w:tab w:val="left" w:pos="2100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bidi="en-US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bidi="en-US"/>
        </w:rPr>
        <w:t xml:space="preserve">      </w:t>
      </w:r>
      <w:r w:rsidRPr="001503B5">
        <w:rPr>
          <w:rFonts w:ascii="Times New Roman" w:eastAsia="Times New Roman" w:hAnsi="Times New Roman"/>
          <w:color w:val="000000"/>
          <w:sz w:val="26"/>
          <w:szCs w:val="26"/>
          <w:lang w:bidi="en-US"/>
        </w:rPr>
        <w:t xml:space="preserve">3. </w:t>
      </w:r>
      <w:proofErr w:type="gramStart"/>
      <w:r w:rsidRPr="001503B5">
        <w:rPr>
          <w:rFonts w:ascii="Times New Roman" w:eastAsia="Times New Roman" w:hAnsi="Times New Roman"/>
          <w:color w:val="000000"/>
          <w:sz w:val="26"/>
          <w:szCs w:val="26"/>
          <w:lang w:bidi="en-US"/>
        </w:rPr>
        <w:t>Контроль  за</w:t>
      </w:r>
      <w:proofErr w:type="gramEnd"/>
      <w:r w:rsidRPr="001503B5">
        <w:rPr>
          <w:rFonts w:ascii="Times New Roman" w:eastAsia="Times New Roman" w:hAnsi="Times New Roman"/>
          <w:color w:val="000000"/>
          <w:sz w:val="26"/>
          <w:szCs w:val="26"/>
          <w:lang w:bidi="en-US"/>
        </w:rPr>
        <w:t xml:space="preserve">  выполнением данного Постановления  оставляю за собой</w:t>
      </w:r>
    </w:p>
    <w:p w:rsidR="00346D3E" w:rsidRPr="00346D3E" w:rsidRDefault="00346D3E" w:rsidP="00346D3E">
      <w:pPr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46D3E" w:rsidRPr="00346D3E" w:rsidRDefault="00346D3E" w:rsidP="00346D3E">
      <w:pPr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346D3E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D2645F" w:rsidRPr="00346D3E" w:rsidRDefault="00D2645F" w:rsidP="00D2645F">
      <w:pPr>
        <w:spacing w:before="100" w:beforeAutospacing="1" w:after="100" w:afterAutospacing="1" w:line="240" w:lineRule="auto"/>
        <w:ind w:firstLine="567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346D3E"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 w:rsidR="002D59A5" w:rsidRPr="00346D3E">
        <w:rPr>
          <w:rFonts w:ascii="Times New Roman" w:hAnsi="Times New Roman"/>
          <w:sz w:val="24"/>
          <w:szCs w:val="24"/>
          <w:lang w:eastAsia="ru-RU"/>
        </w:rPr>
        <w:t xml:space="preserve">Глава </w:t>
      </w:r>
    </w:p>
    <w:p w:rsidR="00D2645F" w:rsidRPr="00346D3E" w:rsidRDefault="002D59A5" w:rsidP="00D2645F">
      <w:pPr>
        <w:spacing w:before="100" w:beforeAutospacing="1" w:after="100" w:afterAutospacing="1" w:line="240" w:lineRule="auto"/>
        <w:ind w:firstLine="567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346D3E">
        <w:rPr>
          <w:rFonts w:ascii="Times New Roman" w:hAnsi="Times New Roman"/>
          <w:sz w:val="24"/>
          <w:szCs w:val="24"/>
          <w:lang w:eastAsia="ru-RU"/>
        </w:rPr>
        <w:t>сельского поселения</w:t>
      </w:r>
    </w:p>
    <w:p w:rsidR="002D59A5" w:rsidRPr="00346D3E" w:rsidRDefault="00346D3E" w:rsidP="00D2645F">
      <w:pPr>
        <w:spacing w:before="100" w:beforeAutospacing="1" w:after="100" w:afterAutospacing="1" w:line="240" w:lineRule="auto"/>
        <w:ind w:firstLine="567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346D3E">
        <w:rPr>
          <w:rFonts w:ascii="Times New Roman" w:hAnsi="Times New Roman"/>
          <w:sz w:val="24"/>
          <w:szCs w:val="24"/>
          <w:lang w:eastAsia="ru-RU"/>
        </w:rPr>
        <w:t xml:space="preserve">           Зуевка</w:t>
      </w:r>
      <w:r w:rsidR="00D2645F" w:rsidRPr="00346D3E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</w:t>
      </w:r>
      <w:r w:rsidR="00D2645F" w:rsidRPr="00346D3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46D3E">
        <w:rPr>
          <w:rFonts w:ascii="Times New Roman" w:hAnsi="Times New Roman"/>
          <w:sz w:val="24"/>
          <w:szCs w:val="24"/>
          <w:lang w:eastAsia="ru-RU"/>
        </w:rPr>
        <w:t>В.И.Левашова</w:t>
      </w:r>
    </w:p>
    <w:p w:rsidR="00FA15D2" w:rsidRPr="00D2645F" w:rsidRDefault="00FA15D2" w:rsidP="00D2645F">
      <w:pPr>
        <w:spacing w:before="100" w:beforeAutospacing="1" w:after="100" w:afterAutospacing="1" w:line="240" w:lineRule="auto"/>
        <w:ind w:firstLine="567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2D59A5" w:rsidRDefault="00B17908" w:rsidP="00346D3E">
      <w:pPr>
        <w:spacing w:before="100" w:beforeAutospacing="1" w:after="100" w:afterAutospacing="1" w:line="240" w:lineRule="auto"/>
        <w:ind w:left="3016"/>
        <w:contextualSpacing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B17908" w:rsidRDefault="00B17908" w:rsidP="00346D3E">
      <w:pPr>
        <w:spacing w:before="100" w:beforeAutospacing="1" w:after="100" w:afterAutospacing="1" w:line="240" w:lineRule="auto"/>
        <w:ind w:left="3016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65DCE" w:rsidRDefault="00E65DCE" w:rsidP="00346D3E">
      <w:pPr>
        <w:spacing w:before="100" w:beforeAutospacing="1" w:after="100" w:afterAutospacing="1" w:line="240" w:lineRule="auto"/>
        <w:ind w:left="3016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65DCE" w:rsidRDefault="00E65DCE" w:rsidP="00346D3E">
      <w:pPr>
        <w:spacing w:before="100" w:beforeAutospacing="1" w:after="100" w:afterAutospacing="1" w:line="240" w:lineRule="auto"/>
        <w:ind w:left="3016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65DCE" w:rsidRPr="00EC0EAA" w:rsidRDefault="00E65DCE" w:rsidP="00346D3E">
      <w:pPr>
        <w:spacing w:before="100" w:beforeAutospacing="1" w:after="100" w:afterAutospacing="1" w:line="240" w:lineRule="auto"/>
        <w:ind w:left="3016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D59A5" w:rsidRPr="00EC0EAA" w:rsidRDefault="00346D3E" w:rsidP="00346D3E">
      <w:pPr>
        <w:spacing w:before="100" w:beforeAutospacing="1" w:after="100" w:afterAutospacing="1" w:line="240" w:lineRule="auto"/>
        <w:ind w:left="3016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Приложение</w:t>
      </w:r>
      <w:r w:rsidR="00B17908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1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 xml:space="preserve">к Постановлению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 xml:space="preserve">администрации сельского поселения </w:t>
      </w:r>
      <w:r>
        <w:rPr>
          <w:rFonts w:ascii="Times New Roman" w:hAnsi="Times New Roman"/>
          <w:sz w:val="24"/>
          <w:szCs w:val="24"/>
          <w:lang w:eastAsia="ru-RU"/>
        </w:rPr>
        <w:t>Зуевка</w:t>
      </w:r>
    </w:p>
    <w:p w:rsidR="002D59A5" w:rsidRPr="00EC0EAA" w:rsidRDefault="00E65DCE" w:rsidP="00D2645F">
      <w:pPr>
        <w:spacing w:before="100" w:beforeAutospacing="1" w:after="100" w:afterAutospacing="1" w:line="240" w:lineRule="auto"/>
        <w:ind w:left="3016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 «</w:t>
      </w:r>
      <w:r w:rsidR="00777B1B" w:rsidRPr="00777B1B">
        <w:rPr>
          <w:rFonts w:ascii="Times New Roman" w:hAnsi="Times New Roman"/>
          <w:sz w:val="24"/>
          <w:szCs w:val="24"/>
          <w:u w:val="single"/>
          <w:lang w:eastAsia="ru-RU"/>
        </w:rPr>
        <w:t>24</w:t>
      </w:r>
      <w:r>
        <w:rPr>
          <w:rFonts w:ascii="Times New Roman" w:hAnsi="Times New Roman"/>
          <w:sz w:val="24"/>
          <w:szCs w:val="24"/>
          <w:lang w:eastAsia="ru-RU"/>
        </w:rPr>
        <w:t xml:space="preserve">» </w:t>
      </w:r>
      <w:r w:rsidRPr="00E65DCE">
        <w:rPr>
          <w:rFonts w:ascii="Times New Roman" w:hAnsi="Times New Roman"/>
          <w:sz w:val="24"/>
          <w:szCs w:val="24"/>
          <w:u w:val="single"/>
          <w:lang w:eastAsia="ru-RU"/>
        </w:rPr>
        <w:t>июня 2015г</w:t>
      </w:r>
      <w:r>
        <w:rPr>
          <w:rFonts w:ascii="Times New Roman" w:hAnsi="Times New Roman"/>
          <w:sz w:val="24"/>
          <w:szCs w:val="24"/>
          <w:lang w:eastAsia="ru-RU"/>
        </w:rPr>
        <w:t xml:space="preserve">. № </w:t>
      </w:r>
      <w:r w:rsidR="00777B1B">
        <w:rPr>
          <w:rFonts w:ascii="Times New Roman" w:hAnsi="Times New Roman"/>
          <w:sz w:val="24"/>
          <w:szCs w:val="24"/>
          <w:lang w:eastAsia="ru-RU"/>
        </w:rPr>
        <w:t>31</w:t>
      </w:r>
    </w:p>
    <w:p w:rsidR="002D59A5" w:rsidRPr="00EC0EAA" w:rsidRDefault="002D59A5" w:rsidP="00EC0EAA">
      <w:pPr>
        <w:spacing w:before="100" w:beforeAutospacing="1" w:after="100" w:afterAutospacing="1" w:line="240" w:lineRule="auto"/>
        <w:ind w:left="301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t> </w:t>
      </w:r>
    </w:p>
    <w:p w:rsidR="00D2645F" w:rsidRDefault="002D59A5" w:rsidP="00D2645F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C0EAA">
        <w:rPr>
          <w:rFonts w:ascii="Times New Roman" w:hAnsi="Times New Roman"/>
          <w:b/>
          <w:bCs/>
          <w:sz w:val="24"/>
          <w:szCs w:val="24"/>
          <w:lang w:eastAsia="ru-RU"/>
        </w:rPr>
        <w:t>ПОРЯДОК</w:t>
      </w:r>
      <w:r w:rsidR="00D2645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2D59A5" w:rsidRPr="00EC0EAA" w:rsidRDefault="002D59A5" w:rsidP="00D2645F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b/>
          <w:bCs/>
          <w:sz w:val="24"/>
          <w:szCs w:val="24"/>
          <w:lang w:eastAsia="ru-RU"/>
        </w:rPr>
        <w:t>ведения реестра расходных обязательств</w:t>
      </w:r>
      <w:r w:rsidR="001503B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сельского поселения Зуевка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муниципального района Нефтегорский Самарской области</w:t>
      </w:r>
    </w:p>
    <w:p w:rsidR="002D59A5" w:rsidRDefault="00D2645F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r w:rsidR="002D59A5">
        <w:rPr>
          <w:rFonts w:ascii="Times New Roman" w:hAnsi="Times New Roman"/>
          <w:sz w:val="24"/>
          <w:szCs w:val="24"/>
          <w:lang w:eastAsia="ru-RU"/>
        </w:rPr>
        <w:t xml:space="preserve">Порядок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 xml:space="preserve">ведения реестра расходных обязательств сельского поселения </w:t>
      </w:r>
      <w:r w:rsidR="001503B5">
        <w:rPr>
          <w:rFonts w:ascii="Times New Roman" w:hAnsi="Times New Roman"/>
          <w:sz w:val="24"/>
          <w:szCs w:val="24"/>
          <w:lang w:eastAsia="ru-RU"/>
        </w:rPr>
        <w:t>Зуевка</w:t>
      </w:r>
      <w:r w:rsidR="002D59A5"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Нефтегорский Самарской области (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 xml:space="preserve">далее  - Порядок) устанавливает основные принципы и правила формирования и ведения реестра расходных обязательств сельского поселения </w:t>
      </w:r>
      <w:r w:rsidR="001503B5">
        <w:rPr>
          <w:rFonts w:ascii="Times New Roman" w:hAnsi="Times New Roman"/>
          <w:sz w:val="24"/>
          <w:szCs w:val="24"/>
          <w:lang w:eastAsia="ru-RU"/>
        </w:rPr>
        <w:t>Зуевка</w:t>
      </w:r>
      <w:r w:rsidR="002D59A5">
        <w:rPr>
          <w:rFonts w:ascii="Times New Roman" w:hAnsi="Times New Roman"/>
          <w:sz w:val="24"/>
          <w:szCs w:val="24"/>
          <w:lang w:eastAsia="ru-RU"/>
        </w:rPr>
        <w:t>.</w:t>
      </w:r>
    </w:p>
    <w:p w:rsidR="002D59A5" w:rsidRPr="00EC0EAA" w:rsidRDefault="002D59A5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Органом, уполномоченным осуществлять ведение реестра расходных обязательст</w:t>
      </w:r>
      <w:r w:rsidR="00307473">
        <w:rPr>
          <w:rFonts w:ascii="Times New Roman" w:hAnsi="Times New Roman"/>
          <w:sz w:val="24"/>
          <w:szCs w:val="24"/>
          <w:lang w:eastAsia="ru-RU"/>
        </w:rPr>
        <w:t>в сельского поселения Зуевка</w:t>
      </w:r>
      <w:r>
        <w:rPr>
          <w:rFonts w:ascii="Times New Roman" w:hAnsi="Times New Roman"/>
          <w:sz w:val="24"/>
          <w:szCs w:val="24"/>
          <w:lang w:eastAsia="ru-RU"/>
        </w:rPr>
        <w:t>, является главный распорядитель средств бюджета</w:t>
      </w:r>
      <w:r w:rsidR="00B17908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– Администраци</w:t>
      </w:r>
      <w:r w:rsidR="00307473">
        <w:rPr>
          <w:rFonts w:ascii="Times New Roman" w:hAnsi="Times New Roman"/>
          <w:sz w:val="24"/>
          <w:szCs w:val="24"/>
          <w:lang w:eastAsia="ru-RU"/>
        </w:rPr>
        <w:t>я сельского поселения Зуевка</w:t>
      </w:r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Нефтегорский Самарской области.</w:t>
      </w:r>
    </w:p>
    <w:p w:rsidR="002D59A5" w:rsidRDefault="002D59A5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t>Для целей настоящего Порядка используются следующие основные термины и</w:t>
      </w:r>
      <w:r w:rsidRPr="00EC0EAA">
        <w:rPr>
          <w:rFonts w:ascii="Times New Roman" w:hAnsi="Times New Roman"/>
          <w:sz w:val="24"/>
          <w:szCs w:val="24"/>
          <w:lang w:eastAsia="ru-RU"/>
        </w:rPr>
        <w:br/>
        <w:t>понятия:</w:t>
      </w:r>
    </w:p>
    <w:p w:rsidR="002D59A5" w:rsidRDefault="002D59A5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</w:t>
      </w:r>
      <w:r w:rsidRPr="00EC0EAA">
        <w:rPr>
          <w:rFonts w:ascii="Times New Roman" w:hAnsi="Times New Roman"/>
          <w:sz w:val="24"/>
          <w:szCs w:val="24"/>
          <w:lang w:eastAsia="ru-RU"/>
        </w:rPr>
        <w:t>еестр расходных обязательств  - свод (перечень</w:t>
      </w:r>
      <w:r>
        <w:rPr>
          <w:rFonts w:ascii="Times New Roman" w:hAnsi="Times New Roman"/>
          <w:sz w:val="24"/>
          <w:szCs w:val="24"/>
          <w:lang w:eastAsia="ru-RU"/>
        </w:rPr>
        <w:t>)</w:t>
      </w:r>
      <w:r w:rsidRPr="00EC0EAA">
        <w:rPr>
          <w:rFonts w:ascii="Times New Roman" w:hAnsi="Times New Roman"/>
          <w:sz w:val="24"/>
          <w:szCs w:val="24"/>
          <w:lang w:eastAsia="ru-RU"/>
        </w:rPr>
        <w:t xml:space="preserve"> нормативных правовых актов</w:t>
      </w:r>
      <w:r>
        <w:rPr>
          <w:rFonts w:ascii="Times New Roman" w:hAnsi="Times New Roman"/>
          <w:sz w:val="24"/>
          <w:szCs w:val="24"/>
          <w:lang w:eastAsia="ru-RU"/>
        </w:rPr>
        <w:t xml:space="preserve"> органов местного самоуправления</w:t>
      </w:r>
      <w:r w:rsidR="00307473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Зуевка</w:t>
      </w:r>
      <w:r w:rsidRPr="00EC0EAA"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>принятых по вопросам местного значения, по вопросам осуществления органами местного самоуправления отдельных государственных полномочий, предусматривающих возникновение расходных обязательст</w:t>
      </w:r>
      <w:r w:rsidR="00307473">
        <w:rPr>
          <w:rFonts w:ascii="Times New Roman" w:hAnsi="Times New Roman"/>
          <w:sz w:val="24"/>
          <w:szCs w:val="24"/>
          <w:lang w:eastAsia="ru-RU"/>
        </w:rPr>
        <w:t>в сельского поселения Зуевка</w:t>
      </w:r>
      <w:r>
        <w:rPr>
          <w:rFonts w:ascii="Times New Roman" w:hAnsi="Times New Roman"/>
          <w:sz w:val="24"/>
          <w:szCs w:val="24"/>
          <w:lang w:eastAsia="ru-RU"/>
        </w:rPr>
        <w:t xml:space="preserve"> с указанием объема средств бюджета, необходимых для исполнения соответствующих расходных обязательств.</w:t>
      </w:r>
    </w:p>
    <w:p w:rsidR="002D59A5" w:rsidRDefault="002D59A5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Предварительный реестр расходных обязательств </w:t>
      </w:r>
      <w:r w:rsidR="00307473">
        <w:rPr>
          <w:rFonts w:ascii="Times New Roman" w:hAnsi="Times New Roman"/>
          <w:sz w:val="24"/>
          <w:szCs w:val="24"/>
          <w:lang w:eastAsia="ru-RU"/>
        </w:rPr>
        <w:t>– реестр сельского поселения Зуевка</w:t>
      </w:r>
      <w:r>
        <w:rPr>
          <w:rFonts w:ascii="Times New Roman" w:hAnsi="Times New Roman"/>
          <w:sz w:val="24"/>
          <w:szCs w:val="24"/>
          <w:lang w:eastAsia="ru-RU"/>
        </w:rPr>
        <w:t xml:space="preserve">, действующий на момент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подготовки проекта Решения Собрания представителей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о бюджете сельского поселения на очередной финансовый год и плановый период и учитывающий прогнозируемые объемы средств бюджета, необходимые для исполнения соответствующих расходных обязательств в очередном финансовом году и в плановом периоде.</w:t>
      </w:r>
    </w:p>
    <w:p w:rsidR="002D59A5" w:rsidRDefault="002D59A5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Плановый реестр расходных обязательств – реестр расходных обязательств, содержащий объемы средств бюджет</w:t>
      </w:r>
      <w:r w:rsidR="00307473">
        <w:rPr>
          <w:rFonts w:ascii="Times New Roman" w:hAnsi="Times New Roman"/>
          <w:sz w:val="24"/>
          <w:szCs w:val="24"/>
          <w:lang w:eastAsia="ru-RU"/>
        </w:rPr>
        <w:t>а сельского поселения Зуевка</w:t>
      </w:r>
      <w:r>
        <w:rPr>
          <w:rFonts w:ascii="Times New Roman" w:hAnsi="Times New Roman"/>
          <w:sz w:val="24"/>
          <w:szCs w:val="24"/>
          <w:lang w:eastAsia="ru-RU"/>
        </w:rPr>
        <w:t>, необходимые для исполнения расходных обязательств в очередном финансовом и в плановом периоде, с учетом доведенных основных показателей социально-экономического развити</w:t>
      </w:r>
      <w:r w:rsidR="00307473">
        <w:rPr>
          <w:rFonts w:ascii="Times New Roman" w:hAnsi="Times New Roman"/>
          <w:sz w:val="24"/>
          <w:szCs w:val="24"/>
          <w:lang w:eastAsia="ru-RU"/>
        </w:rPr>
        <w:t>я сельского поселения Зуевка</w:t>
      </w:r>
      <w:r>
        <w:rPr>
          <w:rFonts w:ascii="Times New Roman" w:hAnsi="Times New Roman"/>
          <w:sz w:val="24"/>
          <w:szCs w:val="24"/>
          <w:lang w:eastAsia="ru-RU"/>
        </w:rPr>
        <w:t xml:space="preserve"> на очередной финансовый год и плановый период.</w:t>
      </w:r>
    </w:p>
    <w:p w:rsidR="002D59A5" w:rsidRDefault="002D59A5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Уточненный реестр расходных обязательств – реестр расходных обязательств, содержащий утвержденные Решением Собрания представителей о бюджете объемы средств бюджет</w:t>
      </w:r>
      <w:r w:rsidR="00307473">
        <w:rPr>
          <w:rFonts w:ascii="Times New Roman" w:hAnsi="Times New Roman"/>
          <w:sz w:val="24"/>
          <w:szCs w:val="24"/>
          <w:lang w:eastAsia="ru-RU"/>
        </w:rPr>
        <w:t>а сельского поселения Зуевка</w:t>
      </w:r>
      <w:r>
        <w:rPr>
          <w:rFonts w:ascii="Times New Roman" w:hAnsi="Times New Roman"/>
          <w:sz w:val="24"/>
          <w:szCs w:val="24"/>
          <w:lang w:eastAsia="ru-RU"/>
        </w:rPr>
        <w:t>, необходимые для исполнения расходных обязательств в очередном финансовом и в плановом периоде.</w:t>
      </w:r>
    </w:p>
    <w:p w:rsidR="002D59A5" w:rsidRDefault="002D59A5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>Р</w:t>
      </w:r>
      <w:r w:rsidRPr="00EC0EAA">
        <w:rPr>
          <w:rFonts w:ascii="Times New Roman" w:hAnsi="Times New Roman"/>
          <w:sz w:val="24"/>
          <w:szCs w:val="24"/>
          <w:lang w:eastAsia="ru-RU"/>
        </w:rPr>
        <w:t xml:space="preserve">асходные обязательства сельского поселения </w:t>
      </w:r>
      <w:r w:rsidR="00307473">
        <w:rPr>
          <w:rFonts w:ascii="Times New Roman" w:hAnsi="Times New Roman"/>
          <w:sz w:val="24"/>
          <w:szCs w:val="24"/>
          <w:lang w:eastAsia="ru-RU"/>
        </w:rPr>
        <w:t>Зуевка</w:t>
      </w:r>
      <w:r w:rsidRPr="00EC0EAA">
        <w:rPr>
          <w:rFonts w:ascii="Times New Roman" w:hAnsi="Times New Roman"/>
          <w:sz w:val="24"/>
          <w:szCs w:val="24"/>
          <w:lang w:eastAsia="ru-RU"/>
        </w:rPr>
        <w:t xml:space="preserve"> - обусловленные нормативными правовыми актами органов местного самоуправления по вопросам местного значения, по вопросам осуществления органами местного самоуправления отдельных государственных </w:t>
      </w:r>
      <w:r w:rsidRPr="00EC0EAA">
        <w:rPr>
          <w:rFonts w:ascii="Times New Roman" w:hAnsi="Times New Roman"/>
          <w:sz w:val="24"/>
          <w:szCs w:val="24"/>
          <w:lang w:eastAsia="ru-RU"/>
        </w:rPr>
        <w:lastRenderedPageBreak/>
        <w:t>полномочий (делегированных полномочий), а также заключенными сельск</w:t>
      </w:r>
      <w:r>
        <w:rPr>
          <w:rFonts w:ascii="Times New Roman" w:hAnsi="Times New Roman"/>
          <w:sz w:val="24"/>
          <w:szCs w:val="24"/>
          <w:lang w:eastAsia="ru-RU"/>
        </w:rPr>
        <w:t>им</w:t>
      </w:r>
      <w:r w:rsidRPr="00EC0EAA">
        <w:rPr>
          <w:rFonts w:ascii="Times New Roman" w:hAnsi="Times New Roman"/>
          <w:sz w:val="24"/>
          <w:szCs w:val="24"/>
          <w:lang w:eastAsia="ru-RU"/>
        </w:rPr>
        <w:t xml:space="preserve"> поселени</w:t>
      </w:r>
      <w:r>
        <w:rPr>
          <w:rFonts w:ascii="Times New Roman" w:hAnsi="Times New Roman"/>
          <w:sz w:val="24"/>
          <w:szCs w:val="24"/>
          <w:lang w:eastAsia="ru-RU"/>
        </w:rPr>
        <w:t xml:space="preserve">ем </w:t>
      </w:r>
      <w:r w:rsidR="00307473">
        <w:rPr>
          <w:rFonts w:ascii="Times New Roman" w:hAnsi="Times New Roman"/>
          <w:sz w:val="24"/>
          <w:szCs w:val="24"/>
          <w:lang w:eastAsia="ru-RU"/>
        </w:rPr>
        <w:t>Зуевка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C0EAA">
        <w:rPr>
          <w:rFonts w:ascii="Times New Roman" w:hAnsi="Times New Roman"/>
          <w:sz w:val="24"/>
          <w:szCs w:val="24"/>
          <w:lang w:eastAsia="ru-RU"/>
        </w:rPr>
        <w:t>договор</w:t>
      </w:r>
      <w:r>
        <w:rPr>
          <w:rFonts w:ascii="Times New Roman" w:hAnsi="Times New Roman"/>
          <w:sz w:val="24"/>
          <w:szCs w:val="24"/>
          <w:lang w:eastAsia="ru-RU"/>
        </w:rPr>
        <w:t>ов</w:t>
      </w:r>
      <w:r w:rsidR="00E65D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C0EAA">
        <w:rPr>
          <w:rFonts w:ascii="Times New Roman" w:hAnsi="Times New Roman"/>
          <w:sz w:val="24"/>
          <w:szCs w:val="24"/>
          <w:lang w:eastAsia="ru-RU"/>
        </w:rPr>
        <w:t>(соглашени</w:t>
      </w:r>
      <w:r>
        <w:rPr>
          <w:rFonts w:ascii="Times New Roman" w:hAnsi="Times New Roman"/>
          <w:sz w:val="24"/>
          <w:szCs w:val="24"/>
          <w:lang w:eastAsia="ru-RU"/>
        </w:rPr>
        <w:t>й</w:t>
      </w:r>
      <w:r w:rsidRPr="00EC0EAA">
        <w:rPr>
          <w:rFonts w:ascii="Times New Roman" w:hAnsi="Times New Roman"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  <w:lang w:eastAsia="ru-RU"/>
        </w:rPr>
        <w:t xml:space="preserve"> или от имен</w:t>
      </w:r>
      <w:r w:rsidR="00307473">
        <w:rPr>
          <w:rFonts w:ascii="Times New Roman" w:hAnsi="Times New Roman"/>
          <w:sz w:val="24"/>
          <w:szCs w:val="24"/>
          <w:lang w:eastAsia="ru-RU"/>
        </w:rPr>
        <w:t>и сельского поселения Зуевка</w:t>
      </w:r>
      <w:r w:rsidRPr="00EC0EAA">
        <w:rPr>
          <w:rFonts w:ascii="Times New Roman" w:hAnsi="Times New Roman"/>
          <w:sz w:val="24"/>
          <w:szCs w:val="24"/>
          <w:lang w:eastAsia="ru-RU"/>
        </w:rPr>
        <w:t xml:space="preserve"> по вопросам местного значения обязанности сельского поселения предоставить физическим или юридическим лицам, органам государственной власти, органам местного самоуправления, средства</w:t>
      </w:r>
      <w:proofErr w:type="gramEnd"/>
      <w:r w:rsidRPr="00EC0EAA">
        <w:rPr>
          <w:rFonts w:ascii="Times New Roman" w:hAnsi="Times New Roman"/>
          <w:sz w:val="24"/>
          <w:szCs w:val="24"/>
          <w:lang w:eastAsia="ru-RU"/>
        </w:rPr>
        <w:t xml:space="preserve"> бюджета</w:t>
      </w:r>
      <w:r w:rsidR="00307473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Зуевка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2D59A5" w:rsidRDefault="002D59A5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2.В сфере реализации полномочий по ведению реестра Администраци</w:t>
      </w:r>
      <w:r w:rsidR="00307473">
        <w:rPr>
          <w:rFonts w:ascii="Times New Roman" w:hAnsi="Times New Roman"/>
          <w:sz w:val="24"/>
          <w:szCs w:val="24"/>
          <w:lang w:eastAsia="ru-RU"/>
        </w:rPr>
        <w:t>я сельского поселения Зуевка</w:t>
      </w:r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Нефтегорский Самарской области осуществляет следующее:</w:t>
      </w:r>
    </w:p>
    <w:p w:rsidR="002D59A5" w:rsidRDefault="002D59A5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-разрабатывает методические рекомендации по ведению реестра расходных обязательств;</w:t>
      </w:r>
    </w:p>
    <w:p w:rsidR="002D59A5" w:rsidRDefault="002D59A5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-ведет реестр расходных обязательств по  форме</w:t>
      </w:r>
      <w:r w:rsidR="00D2645F">
        <w:rPr>
          <w:rFonts w:ascii="Times New Roman" w:hAnsi="Times New Roman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согласно Приложения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2;</w:t>
      </w:r>
    </w:p>
    <w:p w:rsidR="002D59A5" w:rsidRDefault="00E65DCE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="002D59A5">
        <w:rPr>
          <w:rFonts w:ascii="Times New Roman" w:hAnsi="Times New Roman"/>
          <w:sz w:val="24"/>
          <w:szCs w:val="24"/>
          <w:lang w:eastAsia="ru-RU"/>
        </w:rPr>
        <w:t>своевременно вносит изменения и дополнения в реестр расходных обязательств, в случае изменения объемов средств на исполнение бюджетного обязательства, а также принятия соответствующих нормативных правовых актов, предусматривающих возникновение расходного обязательств</w:t>
      </w:r>
      <w:r w:rsidR="00307473">
        <w:rPr>
          <w:rFonts w:ascii="Times New Roman" w:hAnsi="Times New Roman"/>
          <w:sz w:val="24"/>
          <w:szCs w:val="24"/>
          <w:lang w:eastAsia="ru-RU"/>
        </w:rPr>
        <w:t>а сельского поселения Зуевка</w:t>
      </w:r>
      <w:r w:rsidR="002D59A5">
        <w:rPr>
          <w:rFonts w:ascii="Times New Roman" w:hAnsi="Times New Roman"/>
          <w:sz w:val="24"/>
          <w:szCs w:val="24"/>
          <w:lang w:eastAsia="ru-RU"/>
        </w:rPr>
        <w:t xml:space="preserve"> и подлежащих обязательному включению в реестр;</w:t>
      </w:r>
    </w:p>
    <w:p w:rsidR="002D59A5" w:rsidRDefault="002D59A5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представляет в УЭРТФИ муниципального района Нефтегорский реестр расходных обязательств на бумажном носителе и в электронной форме, а также вносимые в реестр расходных обязательств изменения и дополнения в установленном порядке:</w:t>
      </w:r>
    </w:p>
    <w:p w:rsidR="002D59A5" w:rsidRDefault="002D59A5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предварительную выписку – не позднее 15 ноября  текущего финансового года;</w:t>
      </w:r>
    </w:p>
    <w:p w:rsidR="002D59A5" w:rsidRDefault="002D59A5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плановую выписку – не позднее 31 декабря  текущего финансового года;</w:t>
      </w:r>
    </w:p>
    <w:p w:rsidR="002D59A5" w:rsidRDefault="002D59A5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уточненную выписку –</w:t>
      </w:r>
      <w:r w:rsidR="00307473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не позднее 20 января очередного финансового года.</w:t>
      </w:r>
    </w:p>
    <w:p w:rsidR="002D59A5" w:rsidRDefault="002D59A5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3.Расходные обязательства, не включенные в реестр расходных обязательст</w:t>
      </w:r>
      <w:r w:rsidR="00307473">
        <w:rPr>
          <w:rFonts w:ascii="Times New Roman" w:hAnsi="Times New Roman"/>
          <w:sz w:val="24"/>
          <w:szCs w:val="24"/>
          <w:lang w:eastAsia="ru-RU"/>
        </w:rPr>
        <w:t>в сельского поселения Зуевка</w:t>
      </w:r>
      <w:r>
        <w:rPr>
          <w:rFonts w:ascii="Times New Roman" w:hAnsi="Times New Roman"/>
          <w:sz w:val="24"/>
          <w:szCs w:val="24"/>
          <w:lang w:eastAsia="ru-RU"/>
        </w:rPr>
        <w:t>, не подлежат учету в составе бюджета действующих обязатель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ств пр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и разработке проекта местного бюджета.</w:t>
      </w:r>
    </w:p>
    <w:p w:rsidR="002D59A5" w:rsidRDefault="002D59A5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4.Реестр расходных обязательств составляется в соответствии с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методическим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рекомендациями (Приложение 3) и инструктивными материалами министерства управления финансами Самарской области.</w:t>
      </w:r>
    </w:p>
    <w:p w:rsidR="002D59A5" w:rsidRDefault="002D59A5" w:rsidP="00D2645F">
      <w:pPr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D59A5" w:rsidRPr="00EC0EAA" w:rsidRDefault="002D59A5" w:rsidP="00D2645F">
      <w:pPr>
        <w:spacing w:before="100" w:beforeAutospacing="1" w:after="100" w:afterAutospacing="1" w:line="240" w:lineRule="auto"/>
        <w:ind w:left="3014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br/>
      </w:r>
    </w:p>
    <w:p w:rsidR="002D59A5" w:rsidRPr="00EC0EAA" w:rsidRDefault="002D59A5" w:rsidP="00EC0EAA">
      <w:pPr>
        <w:spacing w:before="100" w:beforeAutospacing="1" w:after="100" w:afterAutospacing="1" w:line="240" w:lineRule="auto"/>
        <w:ind w:left="3014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t> </w:t>
      </w:r>
    </w:p>
    <w:p w:rsidR="002D59A5" w:rsidRPr="00EC0EAA" w:rsidRDefault="002D59A5" w:rsidP="00EC0EAA">
      <w:pPr>
        <w:spacing w:before="100" w:beforeAutospacing="1" w:after="100" w:afterAutospacing="1" w:line="240" w:lineRule="auto"/>
        <w:ind w:left="3014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t> </w:t>
      </w:r>
    </w:p>
    <w:p w:rsidR="002D59A5" w:rsidRPr="00EC0EAA" w:rsidRDefault="002D59A5" w:rsidP="00EC0EAA">
      <w:pPr>
        <w:spacing w:before="100" w:beforeAutospacing="1" w:after="100" w:afterAutospacing="1" w:line="240" w:lineRule="auto"/>
        <w:ind w:left="3014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t>                                                                                       </w:t>
      </w:r>
    </w:p>
    <w:p w:rsidR="00DC2493" w:rsidRDefault="00DC2493" w:rsidP="00DC2493">
      <w:pPr>
        <w:spacing w:before="100" w:beforeAutospacing="1" w:after="100" w:afterAutospacing="1" w:line="240" w:lineRule="auto"/>
        <w:ind w:left="3014"/>
        <w:rPr>
          <w:rFonts w:ascii="Times New Roman" w:hAnsi="Times New Roman"/>
          <w:sz w:val="24"/>
          <w:szCs w:val="24"/>
          <w:lang w:eastAsia="ru-RU"/>
        </w:rPr>
        <w:sectPr w:rsidR="00DC2493" w:rsidSect="00B657F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Y="3911"/>
        <w:tblW w:w="12489" w:type="dxa"/>
        <w:tblLayout w:type="fixed"/>
        <w:tblLook w:val="04A0"/>
      </w:tblPr>
      <w:tblGrid>
        <w:gridCol w:w="598"/>
        <w:gridCol w:w="437"/>
        <w:gridCol w:w="582"/>
        <w:gridCol w:w="582"/>
        <w:gridCol w:w="873"/>
        <w:gridCol w:w="728"/>
        <w:gridCol w:w="728"/>
        <w:gridCol w:w="1310"/>
        <w:gridCol w:w="581"/>
        <w:gridCol w:w="728"/>
        <w:gridCol w:w="582"/>
        <w:gridCol w:w="582"/>
        <w:gridCol w:w="728"/>
        <w:gridCol w:w="1150"/>
        <w:gridCol w:w="1150"/>
        <w:gridCol w:w="1150"/>
      </w:tblGrid>
      <w:tr w:rsidR="00DC2493" w:rsidTr="00DC2493">
        <w:trPr>
          <w:trHeight w:val="592"/>
        </w:trPr>
        <w:tc>
          <w:tcPr>
            <w:tcW w:w="598" w:type="dxa"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437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493" w:type="dxa"/>
            <w:gridSpan w:val="5"/>
            <w:noWrap/>
            <w:vAlign w:val="bottom"/>
          </w:tcPr>
          <w:p w:rsidR="00DC2493" w:rsidRPr="00DC2493" w:rsidRDefault="00DC2493" w:rsidP="00DC24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10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1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</w:tr>
      <w:tr w:rsidR="00DC2493" w:rsidTr="00DC2493">
        <w:trPr>
          <w:trHeight w:val="537"/>
        </w:trPr>
        <w:tc>
          <w:tcPr>
            <w:tcW w:w="598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437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4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C2493" w:rsidRPr="00DC2493" w:rsidRDefault="00DC2493" w:rsidP="00DC24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310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1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vAlign w:val="bottom"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тыс. руб.</w:t>
            </w:r>
          </w:p>
        </w:tc>
      </w:tr>
      <w:tr w:rsidR="00DC2493" w:rsidTr="00DC2493">
        <w:trPr>
          <w:trHeight w:val="2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proofErr w:type="spellStart"/>
            <w:proofErr w:type="gramStart"/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Поряд-ковый</w:t>
            </w:r>
            <w:proofErr w:type="spellEnd"/>
            <w:proofErr w:type="gramEnd"/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 xml:space="preserve"> номер </w:t>
            </w:r>
            <w:proofErr w:type="spellStart"/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обяза-тель-ства</w:t>
            </w:r>
            <w:proofErr w:type="spellEnd"/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Ист. Фин.</w:t>
            </w:r>
          </w:p>
        </w:tc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Код РО</w:t>
            </w:r>
          </w:p>
        </w:tc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Раздел, подраздел  БКР</w:t>
            </w:r>
          </w:p>
        </w:tc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Наименование расходного</w:t>
            </w: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br/>
              <w:t>обязательства</w:t>
            </w:r>
          </w:p>
        </w:tc>
        <w:tc>
          <w:tcPr>
            <w:tcW w:w="40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Нормативный правовой акт муниципального образования, договор (соглашение)</w:t>
            </w:r>
          </w:p>
        </w:tc>
        <w:tc>
          <w:tcPr>
            <w:tcW w:w="53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Объем средств на исполнение</w:t>
            </w:r>
          </w:p>
        </w:tc>
      </w:tr>
      <w:tr w:rsidR="00DC2493" w:rsidTr="00DC2493">
        <w:trPr>
          <w:trHeight w:val="232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</w:p>
        </w:tc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</w:p>
        </w:tc>
        <w:tc>
          <w:tcPr>
            <w:tcW w:w="7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реквизиты, включая наименование</w:t>
            </w:r>
          </w:p>
        </w:tc>
        <w:tc>
          <w:tcPr>
            <w:tcW w:w="7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статья, часть, пункт, подпункт, абзац</w:t>
            </w:r>
          </w:p>
        </w:tc>
        <w:tc>
          <w:tcPr>
            <w:tcW w:w="13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формулировка положения документа, устанавливающего расходное обязательство</w:t>
            </w:r>
          </w:p>
        </w:tc>
        <w:tc>
          <w:tcPr>
            <w:tcW w:w="5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 xml:space="preserve">дата вступления в силу </w:t>
            </w:r>
          </w:p>
        </w:tc>
        <w:tc>
          <w:tcPr>
            <w:tcW w:w="7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дата окончания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 xml:space="preserve"> 20__</w:t>
            </w:r>
          </w:p>
        </w:tc>
        <w:tc>
          <w:tcPr>
            <w:tcW w:w="7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 xml:space="preserve">20__ </w:t>
            </w:r>
          </w:p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(план)</w:t>
            </w:r>
          </w:p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20__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ru-RU"/>
              </w:rPr>
              <w:t>плановый период</w:t>
            </w:r>
          </w:p>
        </w:tc>
      </w:tr>
      <w:tr w:rsidR="00DC2493" w:rsidTr="00DC2493">
        <w:trPr>
          <w:trHeight w:val="841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</w:p>
        </w:tc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 xml:space="preserve">план 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факт</w:t>
            </w:r>
          </w:p>
        </w:tc>
        <w:tc>
          <w:tcPr>
            <w:tcW w:w="7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</w:p>
        </w:tc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20__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20__</w:t>
            </w:r>
          </w:p>
        </w:tc>
      </w:tr>
      <w:tr w:rsidR="00DC2493" w:rsidTr="00DC2493">
        <w:trPr>
          <w:trHeight w:val="232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493" w:rsidRDefault="00DC2493" w:rsidP="00DC249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</w:pPr>
            <w:r>
              <w:rPr>
                <w:rFonts w:ascii="Arial Narrow" w:eastAsia="Times New Roman" w:hAnsi="Arial Narrow" w:cs="Calibri"/>
                <w:sz w:val="16"/>
                <w:szCs w:val="16"/>
                <w:lang w:eastAsia="ru-RU"/>
              </w:rPr>
              <w:t>16</w:t>
            </w:r>
          </w:p>
        </w:tc>
      </w:tr>
      <w:tr w:rsidR="00DC2493" w:rsidTr="00DC2493">
        <w:trPr>
          <w:trHeight w:val="232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C2493" w:rsidTr="00DC2493">
        <w:trPr>
          <w:trHeight w:val="232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C2493" w:rsidTr="00DC2493">
        <w:trPr>
          <w:trHeight w:val="232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C2493" w:rsidTr="00DC2493">
        <w:trPr>
          <w:trHeight w:val="232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C2493" w:rsidTr="00DC2493">
        <w:trPr>
          <w:trHeight w:val="232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C2493" w:rsidTr="00DC2493">
        <w:trPr>
          <w:trHeight w:val="232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C2493" w:rsidTr="00DC2493">
        <w:trPr>
          <w:trHeight w:val="232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C2493" w:rsidTr="00DC2493">
        <w:trPr>
          <w:trHeight w:val="232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C2493" w:rsidTr="00DC2493">
        <w:trPr>
          <w:trHeight w:val="232"/>
        </w:trPr>
        <w:tc>
          <w:tcPr>
            <w:tcW w:w="71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C2493" w:rsidRDefault="00DC249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Условно-утвержденные расходы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2493" w:rsidRDefault="00DC2493" w:rsidP="00DC249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DC2493" w:rsidTr="00DC2493">
        <w:trPr>
          <w:trHeight w:val="232"/>
        </w:trPr>
        <w:tc>
          <w:tcPr>
            <w:tcW w:w="219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C2493" w:rsidRDefault="00307473" w:rsidP="00DC249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Итого с.п</w:t>
            </w:r>
            <w:proofErr w:type="gram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.З</w:t>
            </w:r>
            <w:proofErr w:type="gramEnd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уевка</w:t>
            </w:r>
          </w:p>
        </w:tc>
        <w:tc>
          <w:tcPr>
            <w:tcW w:w="873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310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1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</w:tr>
      <w:tr w:rsidR="00DC2493" w:rsidTr="00DC2493">
        <w:trPr>
          <w:trHeight w:val="232"/>
        </w:trPr>
        <w:tc>
          <w:tcPr>
            <w:tcW w:w="598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437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73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310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1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</w:tr>
      <w:tr w:rsidR="00DC2493" w:rsidTr="00DC2493">
        <w:trPr>
          <w:trHeight w:val="232"/>
        </w:trPr>
        <w:tc>
          <w:tcPr>
            <w:tcW w:w="598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240" w:type="dxa"/>
            <w:gridSpan w:val="7"/>
            <w:vAlign w:val="center"/>
          </w:tcPr>
          <w:p w:rsidR="00DC2493" w:rsidRDefault="00DC2493" w:rsidP="00DC249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</w:tr>
      <w:tr w:rsidR="00DC2493" w:rsidTr="00DC2493">
        <w:trPr>
          <w:trHeight w:val="232"/>
        </w:trPr>
        <w:tc>
          <w:tcPr>
            <w:tcW w:w="598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240" w:type="dxa"/>
            <w:gridSpan w:val="7"/>
            <w:vAlign w:val="center"/>
          </w:tcPr>
          <w:tbl>
            <w:tblPr>
              <w:tblW w:w="11930" w:type="dxa"/>
              <w:tblInd w:w="3" w:type="dxa"/>
              <w:tblLayout w:type="fixed"/>
              <w:tblLook w:val="04A0"/>
            </w:tblPr>
            <w:tblGrid>
              <w:gridCol w:w="678"/>
              <w:gridCol w:w="1170"/>
              <w:gridCol w:w="1458"/>
              <w:gridCol w:w="2443"/>
              <w:gridCol w:w="2443"/>
              <w:gridCol w:w="1294"/>
              <w:gridCol w:w="2444"/>
            </w:tblGrid>
            <w:tr w:rsidR="00DC2493" w:rsidRPr="00BE551C" w:rsidTr="00DC2493">
              <w:trPr>
                <w:trHeight w:val="232"/>
              </w:trPr>
              <w:tc>
                <w:tcPr>
                  <w:tcW w:w="119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C2493" w:rsidRPr="00BE551C" w:rsidRDefault="00DC2493" w:rsidP="00777B1B">
                  <w:pPr>
                    <w:framePr w:hSpace="180" w:wrap="around" w:vAnchor="page" w:hAnchor="margin" w:y="3911"/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E551C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Глава сельского поселения                                                                                  Стрельцов С.П.</w:t>
                  </w:r>
                </w:p>
              </w:tc>
            </w:tr>
            <w:tr w:rsidR="00DC2493" w:rsidRPr="00BE551C" w:rsidTr="00DC2493">
              <w:trPr>
                <w:trHeight w:val="232"/>
              </w:trPr>
              <w:tc>
                <w:tcPr>
                  <w:tcW w:w="119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C2493" w:rsidRPr="00BE551C" w:rsidRDefault="00DC2493" w:rsidP="00777B1B">
                  <w:pPr>
                    <w:framePr w:hSpace="180" w:wrap="around" w:vAnchor="page" w:hAnchor="margin" w:y="3911"/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BE551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(должность руководителя)                                     (подпись)                               (расшифровка подписи)</w:t>
                  </w:r>
                </w:p>
              </w:tc>
            </w:tr>
            <w:tr w:rsidR="00DC2493" w:rsidRPr="00BE551C" w:rsidTr="00DC2493">
              <w:trPr>
                <w:trHeight w:val="232"/>
              </w:trPr>
              <w:tc>
                <w:tcPr>
                  <w:tcW w:w="6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DC2493" w:rsidRPr="00BE551C" w:rsidRDefault="00DC2493" w:rsidP="00777B1B">
                  <w:pPr>
                    <w:framePr w:hSpace="180" w:wrap="around" w:vAnchor="page" w:hAnchor="margin" w:y="3911"/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DC2493" w:rsidRPr="00BE551C" w:rsidRDefault="00DC2493" w:rsidP="00777B1B">
                  <w:pPr>
                    <w:framePr w:hSpace="180" w:wrap="around" w:vAnchor="page" w:hAnchor="margin" w:y="3911"/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DC2493" w:rsidRPr="00BE551C" w:rsidRDefault="00DC2493" w:rsidP="00777B1B">
                  <w:pPr>
                    <w:framePr w:hSpace="180" w:wrap="around" w:vAnchor="page" w:hAnchor="margin" w:y="3911"/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4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DC2493" w:rsidRPr="00BE551C" w:rsidRDefault="00DC2493" w:rsidP="00777B1B">
                  <w:pPr>
                    <w:framePr w:hSpace="180" w:wrap="around" w:vAnchor="page" w:hAnchor="margin" w:y="3911"/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4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DC2493" w:rsidRPr="00BE551C" w:rsidRDefault="00DC2493" w:rsidP="00777B1B">
                  <w:pPr>
                    <w:framePr w:hSpace="180" w:wrap="around" w:vAnchor="page" w:hAnchor="margin" w:y="3911"/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DC2493" w:rsidRPr="00BE551C" w:rsidRDefault="00DC2493" w:rsidP="00777B1B">
                  <w:pPr>
                    <w:framePr w:hSpace="180" w:wrap="around" w:vAnchor="page" w:hAnchor="margin" w:y="3911"/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4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DC2493" w:rsidRPr="00BE551C" w:rsidRDefault="00DC2493" w:rsidP="00777B1B">
                  <w:pPr>
                    <w:framePr w:hSpace="180" w:wrap="around" w:vAnchor="page" w:hAnchor="margin" w:y="3911"/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DC2493" w:rsidRPr="00BE551C" w:rsidTr="00DC2493">
              <w:trPr>
                <w:trHeight w:val="232"/>
              </w:trPr>
              <w:tc>
                <w:tcPr>
                  <w:tcW w:w="119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C2493" w:rsidRPr="00BE551C" w:rsidRDefault="00DC2493" w:rsidP="00777B1B">
                  <w:pPr>
                    <w:framePr w:hSpace="180" w:wrap="around" w:vAnchor="page" w:hAnchor="margin" w:y="3911"/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BE551C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Ведущий специалист                                                                                          </w:t>
                  </w:r>
                  <w:proofErr w:type="spellStart"/>
                  <w:r w:rsidRPr="00BE551C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Кутараева</w:t>
                  </w:r>
                  <w:proofErr w:type="spellEnd"/>
                  <w:r w:rsidRPr="00BE551C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Л.М.                88467047223</w:t>
                  </w:r>
                </w:p>
              </w:tc>
            </w:tr>
            <w:tr w:rsidR="00DC2493" w:rsidRPr="00BE551C" w:rsidTr="00DC2493">
              <w:trPr>
                <w:trHeight w:val="232"/>
              </w:trPr>
              <w:tc>
                <w:tcPr>
                  <w:tcW w:w="119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C2493" w:rsidRPr="00BE551C" w:rsidRDefault="00DC2493" w:rsidP="00777B1B">
                  <w:pPr>
                    <w:framePr w:hSpace="180" w:wrap="around" w:vAnchor="page" w:hAnchor="margin" w:y="3911"/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BE551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(должность исполнителя)                                      (подпись)                               (расшифровка подписи)        (телефон)</w:t>
                  </w:r>
                </w:p>
              </w:tc>
            </w:tr>
          </w:tbl>
          <w:p w:rsidR="00DC2493" w:rsidRDefault="00DC2493" w:rsidP="00DC249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noWrap/>
            <w:hideMark/>
          </w:tcPr>
          <w:p w:rsidR="00DC2493" w:rsidRDefault="00355D6C" w:rsidP="00DC2493">
            <w:pPr>
              <w:spacing w:after="0" w:line="240" w:lineRule="auto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</w:p>
        </w:tc>
        <w:tc>
          <w:tcPr>
            <w:tcW w:w="728" w:type="dxa"/>
            <w:noWrap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</w:tr>
      <w:tr w:rsidR="00DC2493" w:rsidTr="00DC2493">
        <w:trPr>
          <w:trHeight w:val="232"/>
        </w:trPr>
        <w:tc>
          <w:tcPr>
            <w:tcW w:w="598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437" w:type="dxa"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73" w:type="dxa"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310" w:type="dxa"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1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</w:tr>
      <w:tr w:rsidR="00DC2493" w:rsidTr="00DC2493">
        <w:trPr>
          <w:trHeight w:val="232"/>
        </w:trPr>
        <w:tc>
          <w:tcPr>
            <w:tcW w:w="598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240" w:type="dxa"/>
            <w:gridSpan w:val="7"/>
            <w:vAlign w:val="center"/>
          </w:tcPr>
          <w:p w:rsidR="00DC2493" w:rsidRDefault="00DC2493" w:rsidP="00DC249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</w:tr>
      <w:tr w:rsidR="00DC2493" w:rsidTr="00DC2493">
        <w:trPr>
          <w:trHeight w:val="232"/>
        </w:trPr>
        <w:tc>
          <w:tcPr>
            <w:tcW w:w="598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240" w:type="dxa"/>
            <w:gridSpan w:val="7"/>
            <w:vAlign w:val="center"/>
          </w:tcPr>
          <w:p w:rsidR="00DC2493" w:rsidRDefault="00DC2493" w:rsidP="00DC2493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</w:tr>
      <w:tr w:rsidR="00DC2493" w:rsidTr="00DC2493">
        <w:trPr>
          <w:trHeight w:val="232"/>
        </w:trPr>
        <w:tc>
          <w:tcPr>
            <w:tcW w:w="598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437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73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310" w:type="dxa"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1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82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728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50" w:type="dxa"/>
            <w:noWrap/>
            <w:hideMark/>
          </w:tcPr>
          <w:p w:rsidR="00DC2493" w:rsidRDefault="00DC2493" w:rsidP="00DC2493">
            <w:pPr>
              <w:spacing w:after="0" w:line="240" w:lineRule="auto"/>
              <w:rPr>
                <w:lang w:eastAsia="ru-RU"/>
              </w:rPr>
            </w:pPr>
          </w:p>
        </w:tc>
      </w:tr>
    </w:tbl>
    <w:p w:rsidR="00DC2493" w:rsidRPr="00EC0EAA" w:rsidRDefault="00DC2493" w:rsidP="00DC2493">
      <w:pPr>
        <w:spacing w:before="100" w:beforeAutospacing="1" w:after="100" w:afterAutospacing="1" w:line="240" w:lineRule="auto"/>
        <w:ind w:left="3014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</w:t>
      </w:r>
      <w:r w:rsidRPr="00EC0EAA">
        <w:rPr>
          <w:rFonts w:ascii="Times New Roman" w:hAnsi="Times New Roman"/>
          <w:sz w:val="24"/>
          <w:szCs w:val="24"/>
          <w:lang w:eastAsia="ru-RU"/>
        </w:rPr>
        <w:t xml:space="preserve">риложение </w:t>
      </w:r>
      <w:r>
        <w:rPr>
          <w:rFonts w:ascii="Times New Roman" w:hAnsi="Times New Roman"/>
          <w:sz w:val="24"/>
          <w:szCs w:val="24"/>
          <w:lang w:eastAsia="ru-RU"/>
        </w:rPr>
        <w:t>2</w:t>
      </w:r>
    </w:p>
    <w:p w:rsidR="00DC2493" w:rsidRPr="00EC0EAA" w:rsidRDefault="00DC2493" w:rsidP="00DC2493">
      <w:pPr>
        <w:spacing w:before="100" w:beforeAutospacing="1" w:after="100" w:afterAutospacing="1" w:line="240" w:lineRule="auto"/>
        <w:ind w:left="3014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t>к постановлению администрации</w:t>
      </w:r>
    </w:p>
    <w:p w:rsidR="00DC2493" w:rsidRDefault="00DC2493" w:rsidP="00DC2493">
      <w:pPr>
        <w:spacing w:before="100" w:beforeAutospacing="1" w:after="100" w:afterAutospacing="1" w:line="240" w:lineRule="auto"/>
        <w:ind w:left="3014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t xml:space="preserve">                                            сельского поселения </w:t>
      </w:r>
      <w:r w:rsidR="00307473">
        <w:rPr>
          <w:rFonts w:ascii="Times New Roman" w:hAnsi="Times New Roman"/>
          <w:sz w:val="24"/>
          <w:szCs w:val="24"/>
          <w:lang w:eastAsia="ru-RU"/>
        </w:rPr>
        <w:t>Зуевка</w:t>
      </w:r>
    </w:p>
    <w:p w:rsidR="00DC2493" w:rsidRPr="00EC0EAA" w:rsidRDefault="00DC2493" w:rsidP="00DC2493">
      <w:pPr>
        <w:spacing w:before="100" w:beforeAutospacing="1" w:after="100" w:afterAutospacing="1" w:line="240" w:lineRule="auto"/>
        <w:ind w:left="3014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t>от «</w:t>
      </w:r>
      <w:r w:rsidRPr="00E65DCE">
        <w:rPr>
          <w:rFonts w:ascii="Times New Roman" w:hAnsi="Times New Roman"/>
          <w:sz w:val="24"/>
          <w:szCs w:val="24"/>
          <w:u w:val="single"/>
          <w:lang w:eastAsia="ru-RU"/>
        </w:rPr>
        <w:t>_</w:t>
      </w:r>
      <w:r w:rsidR="00777B1B">
        <w:rPr>
          <w:rFonts w:ascii="Times New Roman" w:hAnsi="Times New Roman"/>
          <w:sz w:val="24"/>
          <w:szCs w:val="24"/>
          <w:u w:val="single"/>
          <w:lang w:eastAsia="ru-RU"/>
        </w:rPr>
        <w:t>24</w:t>
      </w:r>
      <w:r w:rsidRPr="00EC0EAA">
        <w:rPr>
          <w:rFonts w:ascii="Times New Roman" w:hAnsi="Times New Roman"/>
          <w:sz w:val="24"/>
          <w:szCs w:val="24"/>
          <w:lang w:eastAsia="ru-RU"/>
        </w:rPr>
        <w:t xml:space="preserve">_» </w:t>
      </w:r>
      <w:r w:rsidRPr="00E65DCE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r w:rsidR="00E65DCE" w:rsidRPr="00E65DCE">
        <w:rPr>
          <w:rFonts w:ascii="Times New Roman" w:hAnsi="Times New Roman"/>
          <w:sz w:val="24"/>
          <w:szCs w:val="24"/>
          <w:u w:val="single"/>
          <w:lang w:eastAsia="ru-RU"/>
        </w:rPr>
        <w:t>июня 2015г</w:t>
      </w:r>
      <w:r w:rsidR="00E65DCE">
        <w:rPr>
          <w:rFonts w:ascii="Times New Roman" w:hAnsi="Times New Roman"/>
          <w:sz w:val="24"/>
          <w:szCs w:val="24"/>
          <w:lang w:eastAsia="ru-RU"/>
        </w:rPr>
        <w:t xml:space="preserve">. № </w:t>
      </w:r>
      <w:r w:rsidR="00777B1B" w:rsidRPr="00777B1B">
        <w:rPr>
          <w:rFonts w:ascii="Times New Roman" w:hAnsi="Times New Roman"/>
          <w:sz w:val="24"/>
          <w:szCs w:val="24"/>
          <w:u w:val="single"/>
          <w:lang w:eastAsia="ru-RU"/>
        </w:rPr>
        <w:t>31</w:t>
      </w:r>
    </w:p>
    <w:p w:rsidR="00DC2493" w:rsidRDefault="00DC2493" w:rsidP="00DC2493">
      <w:pPr>
        <w:spacing w:before="100" w:beforeAutospacing="1" w:after="100" w:afterAutospacing="1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2D59A5" w:rsidRPr="00DC2493" w:rsidRDefault="00DC2493" w:rsidP="00E65DCE">
      <w:pPr>
        <w:spacing w:before="100" w:beforeAutospacing="1" w:after="100" w:afterAutospacing="1" w:line="240" w:lineRule="auto"/>
        <w:ind w:left="142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C2493">
        <w:rPr>
          <w:rFonts w:ascii="Times New Roman" w:hAnsi="Times New Roman"/>
          <w:b/>
          <w:sz w:val="24"/>
          <w:szCs w:val="24"/>
          <w:lang w:eastAsia="ru-RU"/>
        </w:rPr>
        <w:t>РЕЕСТР РАСХОДНЫХ ОБЯЗАТЕЛЬСТ</w:t>
      </w:r>
      <w:r w:rsidR="00307473">
        <w:rPr>
          <w:rFonts w:ascii="Times New Roman" w:hAnsi="Times New Roman"/>
          <w:b/>
          <w:sz w:val="24"/>
          <w:szCs w:val="24"/>
          <w:lang w:eastAsia="ru-RU"/>
        </w:rPr>
        <w:t>В СЕЛЬСКОГО ПОСЕЛЕНИЯ ЗУЕВКА</w:t>
      </w:r>
    </w:p>
    <w:p w:rsidR="00DC2493" w:rsidRPr="00DC2493" w:rsidRDefault="00DC2493" w:rsidP="00DC2493">
      <w:pPr>
        <w:spacing w:before="100" w:beforeAutospacing="1" w:after="100" w:afterAutospacing="1" w:line="240" w:lineRule="auto"/>
        <w:ind w:left="142"/>
        <w:rPr>
          <w:rFonts w:ascii="Times New Roman" w:hAnsi="Times New Roman"/>
          <w:b/>
          <w:sz w:val="24"/>
          <w:szCs w:val="24"/>
          <w:lang w:eastAsia="ru-RU"/>
        </w:rPr>
        <w:sectPr w:rsidR="00DC2493" w:rsidRPr="00DC2493" w:rsidSect="00DC2493">
          <w:pgSz w:w="16838" w:h="11906" w:orient="landscape"/>
          <w:pgMar w:top="1701" w:right="1134" w:bottom="851" w:left="1985" w:header="709" w:footer="709" w:gutter="0"/>
          <w:cols w:space="708"/>
          <w:docGrid w:linePitch="360"/>
        </w:sectPr>
      </w:pPr>
    </w:p>
    <w:p w:rsidR="002D59A5" w:rsidRPr="00EC0EAA" w:rsidRDefault="00DC2493" w:rsidP="00D2645F">
      <w:pPr>
        <w:spacing w:before="100" w:beforeAutospacing="1" w:after="100" w:afterAutospacing="1" w:line="240" w:lineRule="auto"/>
        <w:ind w:left="3014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П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 xml:space="preserve">риложение </w:t>
      </w:r>
      <w:r w:rsidR="002D59A5">
        <w:rPr>
          <w:rFonts w:ascii="Times New Roman" w:hAnsi="Times New Roman"/>
          <w:sz w:val="24"/>
          <w:szCs w:val="24"/>
          <w:lang w:eastAsia="ru-RU"/>
        </w:rPr>
        <w:t>3</w:t>
      </w:r>
    </w:p>
    <w:p w:rsidR="002D59A5" w:rsidRPr="00EC0EAA" w:rsidRDefault="002D59A5" w:rsidP="00D2645F">
      <w:pPr>
        <w:spacing w:before="100" w:beforeAutospacing="1" w:after="100" w:afterAutospacing="1" w:line="240" w:lineRule="auto"/>
        <w:ind w:left="3014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t>к постановлению администрации</w:t>
      </w:r>
    </w:p>
    <w:p w:rsidR="002D59A5" w:rsidRPr="00EC0EAA" w:rsidRDefault="002D59A5" w:rsidP="00D2645F">
      <w:pPr>
        <w:spacing w:before="100" w:beforeAutospacing="1" w:after="100" w:afterAutospacing="1" w:line="240" w:lineRule="auto"/>
        <w:ind w:left="3014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t>                                           </w:t>
      </w:r>
      <w:r w:rsidR="00307473">
        <w:rPr>
          <w:rFonts w:ascii="Times New Roman" w:hAnsi="Times New Roman"/>
          <w:sz w:val="24"/>
          <w:szCs w:val="24"/>
          <w:lang w:eastAsia="ru-RU"/>
        </w:rPr>
        <w:t xml:space="preserve">        </w:t>
      </w:r>
      <w:r w:rsidRPr="00EC0EAA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</w:t>
      </w:r>
      <w:r w:rsidR="00307473">
        <w:rPr>
          <w:rFonts w:ascii="Times New Roman" w:hAnsi="Times New Roman"/>
          <w:sz w:val="24"/>
          <w:szCs w:val="24"/>
          <w:lang w:eastAsia="ru-RU"/>
        </w:rPr>
        <w:t>Зуевка</w:t>
      </w:r>
    </w:p>
    <w:p w:rsidR="002D59A5" w:rsidRPr="00EC0EAA" w:rsidRDefault="00E65DCE" w:rsidP="00D2645F">
      <w:pPr>
        <w:spacing w:before="100" w:beforeAutospacing="1" w:after="100" w:afterAutospacing="1" w:line="240" w:lineRule="auto"/>
        <w:ind w:left="3019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 «_</w:t>
      </w:r>
      <w:r w:rsidR="00777B1B" w:rsidRPr="00777B1B">
        <w:rPr>
          <w:rFonts w:ascii="Times New Roman" w:hAnsi="Times New Roman"/>
          <w:sz w:val="24"/>
          <w:szCs w:val="24"/>
          <w:u w:val="single"/>
          <w:lang w:eastAsia="ru-RU"/>
        </w:rPr>
        <w:t>24</w:t>
      </w:r>
      <w:r>
        <w:rPr>
          <w:rFonts w:ascii="Times New Roman" w:hAnsi="Times New Roman"/>
          <w:sz w:val="24"/>
          <w:szCs w:val="24"/>
          <w:lang w:eastAsia="ru-RU"/>
        </w:rPr>
        <w:t>_»</w:t>
      </w:r>
      <w:r w:rsidRPr="00E65DCE">
        <w:rPr>
          <w:rFonts w:ascii="Times New Roman" w:hAnsi="Times New Roman"/>
          <w:sz w:val="24"/>
          <w:szCs w:val="24"/>
          <w:u w:val="single"/>
          <w:lang w:eastAsia="ru-RU"/>
        </w:rPr>
        <w:t xml:space="preserve"> июня</w:t>
      </w:r>
      <w:r>
        <w:rPr>
          <w:rFonts w:ascii="Times New Roman" w:hAnsi="Times New Roman"/>
          <w:sz w:val="24"/>
          <w:szCs w:val="24"/>
          <w:lang w:eastAsia="ru-RU"/>
        </w:rPr>
        <w:t>__ 20_</w:t>
      </w:r>
      <w:r w:rsidRPr="00E65DCE">
        <w:rPr>
          <w:rFonts w:ascii="Times New Roman" w:hAnsi="Times New Roman"/>
          <w:sz w:val="24"/>
          <w:szCs w:val="24"/>
          <w:u w:val="single"/>
          <w:lang w:eastAsia="ru-RU"/>
        </w:rPr>
        <w:t>15</w:t>
      </w:r>
      <w:r>
        <w:rPr>
          <w:rFonts w:ascii="Times New Roman" w:hAnsi="Times New Roman"/>
          <w:sz w:val="24"/>
          <w:szCs w:val="24"/>
          <w:lang w:eastAsia="ru-RU"/>
        </w:rPr>
        <w:t xml:space="preserve">_г. № </w:t>
      </w:r>
      <w:r w:rsidR="00777B1B" w:rsidRPr="00777B1B">
        <w:rPr>
          <w:rFonts w:ascii="Times New Roman" w:hAnsi="Times New Roman"/>
          <w:sz w:val="24"/>
          <w:szCs w:val="24"/>
          <w:u w:val="single"/>
          <w:lang w:eastAsia="ru-RU"/>
        </w:rPr>
        <w:t>31</w:t>
      </w:r>
    </w:p>
    <w:p w:rsidR="002D59A5" w:rsidRPr="00EC0EAA" w:rsidRDefault="002D59A5" w:rsidP="00EC0EAA">
      <w:pPr>
        <w:spacing w:before="100" w:beforeAutospacing="1" w:after="100" w:afterAutospacing="1" w:line="240" w:lineRule="auto"/>
        <w:ind w:left="3014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t> </w:t>
      </w:r>
    </w:p>
    <w:p w:rsidR="002D59A5" w:rsidRPr="00EC0EAA" w:rsidRDefault="002D59A5" w:rsidP="00EC0EAA">
      <w:pPr>
        <w:spacing w:before="100" w:beforeAutospacing="1" w:after="100" w:afterAutospacing="1" w:line="240" w:lineRule="auto"/>
        <w:ind w:left="3014"/>
        <w:jc w:val="right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EC0EAA">
        <w:rPr>
          <w:rFonts w:ascii="Times New Roman" w:hAnsi="Times New Roman"/>
          <w:sz w:val="24"/>
          <w:szCs w:val="24"/>
          <w:lang w:eastAsia="ru-RU"/>
        </w:rPr>
        <w:t> </w:t>
      </w:r>
    </w:p>
    <w:p w:rsidR="002D59A5" w:rsidRPr="00EC0EAA" w:rsidRDefault="002D59A5" w:rsidP="00EC0EA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b/>
          <w:bCs/>
          <w:sz w:val="24"/>
          <w:szCs w:val="24"/>
          <w:lang w:eastAsia="ru-RU"/>
        </w:rPr>
        <w:t>МЕТОДИЧЕСКИЕ РЕКОМЕНДАЦИИ</w:t>
      </w:r>
    </w:p>
    <w:p w:rsidR="002D59A5" w:rsidRPr="00EC0EAA" w:rsidRDefault="002D59A5" w:rsidP="00EC0EA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b/>
          <w:bCs/>
          <w:sz w:val="24"/>
          <w:szCs w:val="24"/>
          <w:lang w:eastAsia="ru-RU"/>
        </w:rPr>
        <w:t>по составлению реестра расходных обязательств</w:t>
      </w:r>
    </w:p>
    <w:p w:rsidR="002D59A5" w:rsidRDefault="002D59A5" w:rsidP="00EC0EA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C0EAA">
        <w:rPr>
          <w:rFonts w:ascii="Times New Roman" w:hAnsi="Times New Roman"/>
          <w:b/>
          <w:bCs/>
          <w:sz w:val="24"/>
          <w:szCs w:val="24"/>
          <w:lang w:eastAsia="ru-RU"/>
        </w:rPr>
        <w:t> сельского поселения</w:t>
      </w:r>
      <w:r w:rsidR="0030747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Зуевка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муниципального района</w:t>
      </w:r>
    </w:p>
    <w:p w:rsidR="002D59A5" w:rsidRPr="00EC0EAA" w:rsidRDefault="002D59A5" w:rsidP="00EC0EA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Нефтегорский Самарской области</w:t>
      </w:r>
    </w:p>
    <w:p w:rsidR="002D59A5" w:rsidRPr="00EC0EAA" w:rsidRDefault="002D59A5" w:rsidP="00EC0EA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t> </w:t>
      </w:r>
    </w:p>
    <w:p w:rsidR="002D59A5" w:rsidRPr="00EC0EAA" w:rsidRDefault="002D59A5" w:rsidP="00D2645F">
      <w:pPr>
        <w:numPr>
          <w:ilvl w:val="0"/>
          <w:numId w:val="4"/>
        </w:numPr>
        <w:tabs>
          <w:tab w:val="clear" w:pos="360"/>
          <w:tab w:val="num" w:pos="0"/>
        </w:tabs>
        <w:spacing w:before="100" w:beforeAutospacing="1" w:after="100" w:afterAutospacing="1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t>Настоящие Методические рекомендации по составлению реестра</w:t>
      </w:r>
      <w:r w:rsidRPr="00EC0EAA">
        <w:rPr>
          <w:rFonts w:ascii="Times New Roman" w:hAnsi="Times New Roman"/>
          <w:sz w:val="24"/>
          <w:szCs w:val="24"/>
          <w:lang w:eastAsia="ru-RU"/>
        </w:rPr>
        <w:br/>
        <w:t>расходных  обязательств сельского поселения   (далее  - Методические</w:t>
      </w:r>
      <w:r w:rsidRPr="00EC0EAA">
        <w:rPr>
          <w:rFonts w:ascii="Times New Roman" w:hAnsi="Times New Roman"/>
          <w:sz w:val="24"/>
          <w:szCs w:val="24"/>
          <w:lang w:eastAsia="ru-RU"/>
        </w:rPr>
        <w:br/>
        <w:t>рекомендации)   разработаны   в   целях   реализации   Бюджетного   кодекса   Российской</w:t>
      </w:r>
      <w:r w:rsidR="0030747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C0EAA">
        <w:rPr>
          <w:rFonts w:ascii="Times New Roman" w:hAnsi="Times New Roman"/>
          <w:sz w:val="24"/>
          <w:szCs w:val="24"/>
          <w:lang w:eastAsia="ru-RU"/>
        </w:rPr>
        <w:t xml:space="preserve">Федерации, Положения о бюджетном устройстве и бюджетном процессе в сельском поселении </w:t>
      </w:r>
      <w:r w:rsidR="00242D7E">
        <w:rPr>
          <w:rFonts w:ascii="Times New Roman" w:hAnsi="Times New Roman"/>
          <w:sz w:val="24"/>
          <w:szCs w:val="24"/>
          <w:lang w:eastAsia="ru-RU"/>
        </w:rPr>
        <w:t>Зуевка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2D59A5" w:rsidRPr="00EC0EAA" w:rsidRDefault="002D59A5" w:rsidP="00D2645F">
      <w:pPr>
        <w:numPr>
          <w:ilvl w:val="0"/>
          <w:numId w:val="4"/>
        </w:numPr>
        <w:tabs>
          <w:tab w:val="clear" w:pos="360"/>
          <w:tab w:val="num" w:pos="0"/>
        </w:tabs>
        <w:spacing w:before="100" w:beforeAutospacing="1" w:after="100" w:afterAutospacing="1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t xml:space="preserve">Реестр расходных обязательств сельского поселения </w:t>
      </w:r>
      <w:r w:rsidR="00242D7E">
        <w:rPr>
          <w:rFonts w:ascii="Times New Roman" w:hAnsi="Times New Roman"/>
          <w:sz w:val="24"/>
          <w:szCs w:val="24"/>
          <w:lang w:eastAsia="ru-RU"/>
        </w:rPr>
        <w:t>Зуевка</w:t>
      </w:r>
      <w:r w:rsidRPr="00EC0EAA">
        <w:rPr>
          <w:rFonts w:ascii="Times New Roman" w:hAnsi="Times New Roman"/>
          <w:sz w:val="24"/>
          <w:szCs w:val="24"/>
          <w:lang w:eastAsia="ru-RU"/>
        </w:rPr>
        <w:t xml:space="preserve"> (далее -</w:t>
      </w:r>
      <w:r w:rsidRPr="00EC0EAA">
        <w:rPr>
          <w:rFonts w:ascii="Times New Roman" w:hAnsi="Times New Roman"/>
          <w:sz w:val="24"/>
          <w:szCs w:val="24"/>
          <w:lang w:eastAsia="ru-RU"/>
        </w:rPr>
        <w:br/>
        <w:t>Реестр)  ведется с целью учета расходных обязательств  и определения объема средств бюджета сельского поселения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EC0EAA">
        <w:rPr>
          <w:rFonts w:ascii="Times New Roman" w:hAnsi="Times New Roman"/>
          <w:sz w:val="24"/>
          <w:szCs w:val="24"/>
          <w:lang w:eastAsia="ru-RU"/>
        </w:rPr>
        <w:t xml:space="preserve">необходимых для их исполнения. Данные Реестра используются при разработке проекта бюджета сельского поселения </w:t>
      </w:r>
      <w:r w:rsidR="00242D7E">
        <w:rPr>
          <w:rFonts w:ascii="Times New Roman" w:hAnsi="Times New Roman"/>
          <w:sz w:val="24"/>
          <w:szCs w:val="24"/>
          <w:lang w:eastAsia="ru-RU"/>
        </w:rPr>
        <w:t>Зуевка</w:t>
      </w:r>
      <w:r w:rsidRPr="00EC0EAA">
        <w:rPr>
          <w:rFonts w:ascii="Times New Roman" w:hAnsi="Times New Roman"/>
          <w:sz w:val="24"/>
          <w:szCs w:val="24"/>
          <w:lang w:eastAsia="ru-RU"/>
        </w:rPr>
        <w:t>, а также при определении в очередном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C0EAA">
        <w:rPr>
          <w:rFonts w:ascii="Times New Roman" w:hAnsi="Times New Roman"/>
          <w:sz w:val="24"/>
          <w:szCs w:val="24"/>
          <w:lang w:eastAsia="ru-RU"/>
        </w:rPr>
        <w:t>финансовом   году   и   плановом   периоде   объема   бюджета  действующих   расходных</w:t>
      </w:r>
      <w:r w:rsidR="00DC249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C0EAA">
        <w:rPr>
          <w:rFonts w:ascii="Times New Roman" w:hAnsi="Times New Roman"/>
          <w:sz w:val="24"/>
          <w:szCs w:val="24"/>
          <w:lang w:eastAsia="ru-RU"/>
        </w:rPr>
        <w:t>обязательств и бюджета принимаемых обязательств.</w:t>
      </w:r>
    </w:p>
    <w:p w:rsidR="002D59A5" w:rsidRPr="00EC0EAA" w:rsidRDefault="002D59A5" w:rsidP="00D2645F">
      <w:pPr>
        <w:tabs>
          <w:tab w:val="num" w:pos="0"/>
        </w:tabs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t>Бюджет действующих расходных обязательств - объем ассигнований, необходимый для исполнения действующих расходных обязательств сельского поселения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C0EAA">
        <w:rPr>
          <w:rFonts w:ascii="Times New Roman" w:hAnsi="Times New Roman"/>
          <w:sz w:val="24"/>
          <w:szCs w:val="24"/>
          <w:lang w:eastAsia="ru-RU"/>
        </w:rPr>
        <w:t>в очередном финансовом году и плановом периоде за счет средств местного бюджета.</w:t>
      </w:r>
    </w:p>
    <w:p w:rsidR="002D59A5" w:rsidRDefault="002D59A5" w:rsidP="00D2645F">
      <w:pPr>
        <w:tabs>
          <w:tab w:val="num" w:pos="0"/>
        </w:tabs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t>Бюджет принимаемых обязательств - объем ассигнований, необходимых для исполнения принимаемых обязательств сельского поселения в очередном финансовом году и плановом периоде за счет средств местного бюджета.</w:t>
      </w:r>
    </w:p>
    <w:p w:rsidR="002D59A5" w:rsidRPr="00EC0EAA" w:rsidRDefault="002D59A5" w:rsidP="00D2645F">
      <w:pPr>
        <w:tabs>
          <w:tab w:val="num" w:pos="0"/>
        </w:tabs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EC0EAA">
        <w:rPr>
          <w:rFonts w:ascii="Times New Roman" w:hAnsi="Times New Roman"/>
          <w:sz w:val="24"/>
          <w:szCs w:val="24"/>
          <w:lang w:eastAsia="ru-RU"/>
        </w:rPr>
        <w:t>чередной финансовый год - год, следующий за текущим финансовым годом.</w:t>
      </w:r>
    </w:p>
    <w:p w:rsidR="002D59A5" w:rsidRPr="00EC0EAA" w:rsidRDefault="002D59A5" w:rsidP="00D2645F">
      <w:pPr>
        <w:tabs>
          <w:tab w:val="num" w:pos="0"/>
        </w:tabs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t>Плановый период - два финансовых года, следующие за очередным финансовым годом.</w:t>
      </w:r>
    </w:p>
    <w:p w:rsidR="002D59A5" w:rsidRPr="00EC0EAA" w:rsidRDefault="002D59A5" w:rsidP="00D2645F">
      <w:pPr>
        <w:tabs>
          <w:tab w:val="num" w:pos="0"/>
        </w:tabs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C0EAA">
        <w:rPr>
          <w:rFonts w:ascii="Times New Roman" w:hAnsi="Times New Roman"/>
          <w:sz w:val="24"/>
          <w:szCs w:val="24"/>
          <w:lang w:eastAsia="ru-RU"/>
        </w:rPr>
        <w:t>3.   Реестр условно сост</w:t>
      </w:r>
      <w:r>
        <w:rPr>
          <w:rFonts w:ascii="Times New Roman" w:hAnsi="Times New Roman"/>
          <w:sz w:val="24"/>
          <w:szCs w:val="24"/>
          <w:lang w:eastAsia="ru-RU"/>
        </w:rPr>
        <w:t>оит из четырех групп полномочий:</w:t>
      </w:r>
    </w:p>
    <w:p w:rsidR="002D59A5" w:rsidRPr="00EC0EAA" w:rsidRDefault="002D59A5" w:rsidP="00D2645F">
      <w:pPr>
        <w:tabs>
          <w:tab w:val="num" w:pos="0"/>
        </w:tabs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в</w:t>
      </w:r>
      <w:r w:rsidRPr="00EC0EAA">
        <w:rPr>
          <w:rFonts w:ascii="Times New Roman" w:hAnsi="Times New Roman"/>
          <w:sz w:val="24"/>
          <w:szCs w:val="24"/>
          <w:lang w:eastAsia="ru-RU"/>
        </w:rPr>
        <w:t>   первой   группе  полномочий    реестра  отражаются  расходные</w:t>
      </w:r>
      <w:r w:rsidRPr="00EC0EAA">
        <w:rPr>
          <w:rFonts w:ascii="Times New Roman" w:hAnsi="Times New Roman"/>
          <w:sz w:val="24"/>
          <w:szCs w:val="24"/>
          <w:lang w:eastAsia="ru-RU"/>
        </w:rPr>
        <w:br/>
        <w:t>обязательства, связанные с решением вопросов местного значения (часть 1 ст. 15, ст. 17, ст.   34   Федерального   закона   "Об   общих   принципах   организации   местного</w:t>
      </w:r>
      <w:r w:rsidRPr="00EC0EAA">
        <w:rPr>
          <w:rFonts w:ascii="Times New Roman" w:hAnsi="Times New Roman"/>
          <w:sz w:val="24"/>
          <w:szCs w:val="24"/>
          <w:lang w:eastAsia="ru-RU"/>
        </w:rPr>
        <w:br/>
        <w:t>самоуправления в Российской Федерации" от 06,10.2003 N 131-ФЗ)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2D59A5" w:rsidRPr="00EC0EAA" w:rsidRDefault="002D59A5" w:rsidP="00D2645F">
      <w:pPr>
        <w:tabs>
          <w:tab w:val="num" w:pos="0"/>
        </w:tabs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в</w:t>
      </w:r>
      <w:r w:rsidRPr="00EC0EAA">
        <w:rPr>
          <w:rFonts w:ascii="Times New Roman" w:hAnsi="Times New Roman"/>
          <w:sz w:val="24"/>
          <w:szCs w:val="24"/>
          <w:lang w:eastAsia="ru-RU"/>
        </w:rPr>
        <w:t>о  второй   группе  полномочий  реестра  отражаются расходные</w:t>
      </w:r>
      <w:r w:rsidRPr="00EC0EAA">
        <w:rPr>
          <w:rFonts w:ascii="Times New Roman" w:hAnsi="Times New Roman"/>
          <w:sz w:val="24"/>
          <w:szCs w:val="24"/>
          <w:lang w:eastAsia="ru-RU"/>
        </w:rPr>
        <w:br/>
        <w:t>обязательства, возникшие в результате принятия нормативных правовых актов органов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C0EAA">
        <w:rPr>
          <w:rFonts w:ascii="Times New Roman" w:hAnsi="Times New Roman"/>
          <w:sz w:val="24"/>
          <w:szCs w:val="24"/>
          <w:lang w:eastAsia="ru-RU"/>
        </w:rPr>
        <w:lastRenderedPageBreak/>
        <w:t>местного     самоуправления,     предусматривающих     предоставление     межбюджетных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C0EAA">
        <w:rPr>
          <w:rFonts w:ascii="Times New Roman" w:hAnsi="Times New Roman"/>
          <w:sz w:val="24"/>
          <w:szCs w:val="24"/>
          <w:lang w:eastAsia="ru-RU"/>
        </w:rPr>
        <w:t>тран</w:t>
      </w:r>
      <w:r>
        <w:rPr>
          <w:rFonts w:ascii="Times New Roman" w:hAnsi="Times New Roman"/>
          <w:sz w:val="24"/>
          <w:szCs w:val="24"/>
          <w:lang w:eastAsia="ru-RU"/>
        </w:rPr>
        <w:t>сфертов бюджетам других уровней;</w:t>
      </w:r>
    </w:p>
    <w:p w:rsidR="002D59A5" w:rsidRPr="00EC0EAA" w:rsidRDefault="002D59A5" w:rsidP="00D2645F">
      <w:pPr>
        <w:tabs>
          <w:tab w:val="num" w:pos="0"/>
        </w:tabs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в</w:t>
      </w:r>
      <w:r w:rsidRPr="00EC0EAA">
        <w:rPr>
          <w:rFonts w:ascii="Times New Roman" w:hAnsi="Times New Roman"/>
          <w:sz w:val="24"/>
          <w:szCs w:val="24"/>
          <w:lang w:eastAsia="ru-RU"/>
        </w:rPr>
        <w:t>   третьей   группе  полномочий    реестра  отражаются  расходные</w:t>
      </w:r>
      <w:r w:rsidRPr="00EC0EAA">
        <w:rPr>
          <w:rFonts w:ascii="Times New Roman" w:hAnsi="Times New Roman"/>
          <w:sz w:val="24"/>
          <w:szCs w:val="24"/>
          <w:lang w:eastAsia="ru-RU"/>
        </w:rPr>
        <w:br/>
        <w:t>обязательства, связанные с реализацией переданных государственных полномочий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2D59A5" w:rsidRPr="00EC0EAA" w:rsidRDefault="002D59A5" w:rsidP="00D2645F">
      <w:pPr>
        <w:tabs>
          <w:tab w:val="num" w:pos="0"/>
        </w:tabs>
        <w:spacing w:before="100" w:beforeAutospacing="1" w:after="100" w:afterAutospacing="1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в</w:t>
      </w:r>
      <w:r w:rsidRPr="00EC0EAA">
        <w:rPr>
          <w:rFonts w:ascii="Times New Roman" w:hAnsi="Times New Roman"/>
          <w:sz w:val="24"/>
          <w:szCs w:val="24"/>
          <w:lang w:eastAsia="ru-RU"/>
        </w:rPr>
        <w:t xml:space="preserve"> четвертой группе полномочий реестра отражаются расходные</w:t>
      </w:r>
      <w:r w:rsidRPr="00EC0EAA">
        <w:rPr>
          <w:rFonts w:ascii="Times New Roman" w:hAnsi="Times New Roman"/>
          <w:sz w:val="24"/>
          <w:szCs w:val="24"/>
          <w:lang w:eastAsia="ru-RU"/>
        </w:rPr>
        <w:br/>
        <w:t>обязательства, принятые в пределах прав и полномочий органов местного самоуправления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C0EAA">
        <w:rPr>
          <w:rFonts w:ascii="Times New Roman" w:hAnsi="Times New Roman"/>
          <w:sz w:val="24"/>
          <w:szCs w:val="24"/>
          <w:lang w:eastAsia="ru-RU"/>
        </w:rPr>
        <w:t>(ст.15.1    Федерального    закона    "Об    общих    принципах    организации местного самоуправления в Российской Федерации" от 06.10.2003 N 131-ФЗ).</w:t>
      </w:r>
    </w:p>
    <w:p w:rsidR="002D59A5" w:rsidRDefault="005146F8" w:rsidP="005146F8">
      <w:pPr>
        <w:spacing w:before="100" w:beforeAutospacing="1" w:after="100" w:afterAutospacing="1" w:line="240" w:lineRule="auto"/>
        <w:ind w:firstLine="852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3.1. </w:t>
      </w:r>
      <w:r w:rsidR="002D59A5">
        <w:rPr>
          <w:rFonts w:ascii="Times New Roman" w:hAnsi="Times New Roman"/>
          <w:sz w:val="24"/>
          <w:szCs w:val="24"/>
          <w:lang w:eastAsia="ru-RU"/>
        </w:rPr>
        <w:t>Реестр расходных обязательств составляется путем занесения информации на рабочем месте «Реестр расходных обязательств». В заголовке указываются наименование главного распорядителя средств бюджета, дата оформления реестра.</w:t>
      </w:r>
    </w:p>
    <w:p w:rsidR="002D59A5" w:rsidRPr="00EC0EAA" w:rsidRDefault="005146F8" w:rsidP="005146F8">
      <w:pPr>
        <w:spacing w:before="100" w:beforeAutospacing="1" w:after="100" w:afterAutospacing="1" w:line="240" w:lineRule="auto"/>
        <w:ind w:firstLine="852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3.2.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 xml:space="preserve">В   графе   </w:t>
      </w:r>
      <w:r w:rsidR="002D59A5">
        <w:rPr>
          <w:rFonts w:ascii="Times New Roman" w:hAnsi="Times New Roman"/>
          <w:sz w:val="24"/>
          <w:szCs w:val="24"/>
          <w:lang w:eastAsia="ru-RU"/>
        </w:rPr>
        <w:t>1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     реестра   отража</w:t>
      </w:r>
      <w:r w:rsidR="002D59A5">
        <w:rPr>
          <w:rFonts w:ascii="Times New Roman" w:hAnsi="Times New Roman"/>
          <w:sz w:val="24"/>
          <w:szCs w:val="24"/>
          <w:lang w:eastAsia="ru-RU"/>
        </w:rPr>
        <w:t>е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тся   порядковый   номер  расходного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br/>
        <w:t>обязательства.</w:t>
      </w:r>
    </w:p>
    <w:p w:rsidR="002D59A5" w:rsidRDefault="005146F8" w:rsidP="005146F8">
      <w:pPr>
        <w:spacing w:before="100" w:beforeAutospacing="1" w:after="100" w:afterAutospacing="1" w:line="240" w:lineRule="auto"/>
        <w:ind w:firstLine="852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3.3.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 xml:space="preserve">В  графе   </w:t>
      </w:r>
      <w:r w:rsidR="002D59A5">
        <w:rPr>
          <w:rFonts w:ascii="Times New Roman" w:hAnsi="Times New Roman"/>
          <w:sz w:val="24"/>
          <w:szCs w:val="24"/>
          <w:lang w:eastAsia="ru-RU"/>
        </w:rPr>
        <w:t>2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 xml:space="preserve">     реестра  </w:t>
      </w:r>
      <w:r w:rsidR="002D59A5">
        <w:rPr>
          <w:rFonts w:ascii="Times New Roman" w:hAnsi="Times New Roman"/>
          <w:sz w:val="24"/>
          <w:szCs w:val="24"/>
          <w:lang w:eastAsia="ru-RU"/>
        </w:rPr>
        <w:t xml:space="preserve">отражается источник финансирования расходных обязательств: 1 –расходы, финансируемые из средств местного бюджета; 2- расходы, финансируемые из </w:t>
      </w:r>
      <w:r w:rsidR="00CE159B">
        <w:rPr>
          <w:rFonts w:ascii="Times New Roman" w:hAnsi="Times New Roman"/>
          <w:sz w:val="24"/>
          <w:szCs w:val="24"/>
          <w:lang w:eastAsia="ru-RU"/>
        </w:rPr>
        <w:t xml:space="preserve">средств субъекта РФ (областной </w:t>
      </w:r>
      <w:r w:rsidR="002D59A5">
        <w:rPr>
          <w:rFonts w:ascii="Times New Roman" w:hAnsi="Times New Roman"/>
          <w:sz w:val="24"/>
          <w:szCs w:val="24"/>
          <w:lang w:eastAsia="ru-RU"/>
        </w:rPr>
        <w:t>бюджет</w:t>
      </w:r>
      <w:r w:rsidR="00CE159B">
        <w:rPr>
          <w:rFonts w:ascii="Times New Roman" w:hAnsi="Times New Roman"/>
          <w:sz w:val="24"/>
          <w:szCs w:val="24"/>
          <w:lang w:eastAsia="ru-RU"/>
        </w:rPr>
        <w:t>)</w:t>
      </w:r>
      <w:r w:rsidR="002D59A5">
        <w:rPr>
          <w:rFonts w:ascii="Times New Roman" w:hAnsi="Times New Roman"/>
          <w:sz w:val="24"/>
          <w:szCs w:val="24"/>
          <w:lang w:eastAsia="ru-RU"/>
        </w:rPr>
        <w:t>; 3- средства федерального бюджета (субвенции).</w:t>
      </w:r>
    </w:p>
    <w:p w:rsidR="002D59A5" w:rsidRDefault="005146F8" w:rsidP="005146F8">
      <w:pPr>
        <w:spacing w:before="100" w:beforeAutospacing="1" w:after="100" w:afterAutospacing="1" w:line="240" w:lineRule="auto"/>
        <w:ind w:firstLine="852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3.4.</w:t>
      </w:r>
      <w:r w:rsidR="002D59A5">
        <w:rPr>
          <w:rFonts w:ascii="Times New Roman" w:hAnsi="Times New Roman"/>
          <w:sz w:val="24"/>
          <w:szCs w:val="24"/>
          <w:lang w:eastAsia="ru-RU"/>
        </w:rPr>
        <w:t>В графе 3 реестра отражается код расходного обязательства в соответствии со справочником кодов и наименований расходного обязательства для предоставления реестра расходных обязательств муниципального образования.</w:t>
      </w:r>
    </w:p>
    <w:p w:rsidR="002D59A5" w:rsidRPr="00EC0EAA" w:rsidRDefault="005146F8" w:rsidP="005146F8">
      <w:pPr>
        <w:spacing w:before="100" w:beforeAutospacing="1" w:after="100" w:afterAutospacing="1" w:line="240" w:lineRule="auto"/>
        <w:ind w:firstLine="852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3.5.</w:t>
      </w:r>
      <w:r w:rsidR="002D59A5">
        <w:rPr>
          <w:rFonts w:ascii="Times New Roman" w:hAnsi="Times New Roman"/>
          <w:sz w:val="24"/>
          <w:szCs w:val="24"/>
          <w:lang w:eastAsia="ru-RU"/>
        </w:rPr>
        <w:t>В графе 4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  реестра отражаются коды бюджетной классификации - код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br/>
        <w:t>раздела,   подраздела,   по   которому   подлежат   отражению   средства   на   исполнение</w:t>
      </w:r>
      <w:r w:rsidR="002D59A5">
        <w:rPr>
          <w:rFonts w:ascii="Times New Roman" w:hAnsi="Times New Roman"/>
          <w:sz w:val="24"/>
          <w:szCs w:val="24"/>
          <w:lang w:eastAsia="ru-RU"/>
        </w:rPr>
        <w:t xml:space="preserve"> расходного обязательства.</w:t>
      </w:r>
    </w:p>
    <w:p w:rsidR="002D59A5" w:rsidRDefault="005146F8" w:rsidP="005146F8">
      <w:pPr>
        <w:spacing w:before="100" w:beforeAutospacing="1" w:after="100" w:afterAutospacing="1" w:line="240" w:lineRule="auto"/>
        <w:ind w:firstLine="852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3.6.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 xml:space="preserve">В графе  </w:t>
      </w:r>
      <w:r w:rsidR="002D59A5">
        <w:rPr>
          <w:rFonts w:ascii="Times New Roman" w:hAnsi="Times New Roman"/>
          <w:sz w:val="24"/>
          <w:szCs w:val="24"/>
          <w:lang w:eastAsia="ru-RU"/>
        </w:rPr>
        <w:t>5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  реестра отража</w:t>
      </w:r>
      <w:r w:rsidR="002D59A5">
        <w:rPr>
          <w:rFonts w:ascii="Times New Roman" w:hAnsi="Times New Roman"/>
          <w:sz w:val="24"/>
          <w:szCs w:val="24"/>
          <w:lang w:eastAsia="ru-RU"/>
        </w:rPr>
        <w:t>е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тся   наименование расходного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br/>
        <w:t>обязательства (максимально краткое и однозначное определение содержания расходного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обязательства, которое должно ра</w:t>
      </w:r>
      <w:r w:rsidR="002D59A5">
        <w:rPr>
          <w:rFonts w:ascii="Times New Roman" w:hAnsi="Times New Roman"/>
          <w:sz w:val="24"/>
          <w:szCs w:val="24"/>
          <w:lang w:eastAsia="ru-RU"/>
        </w:rPr>
        <w:t>скрывать содержание полномочия) в соответствии со справочником кодов и наименований расходного обязательства для предоставления реестра расходных обязательств муниципального образования.</w:t>
      </w:r>
    </w:p>
    <w:p w:rsidR="002D59A5" w:rsidRPr="00EC0EAA" w:rsidRDefault="005146F8" w:rsidP="005146F8">
      <w:pPr>
        <w:spacing w:before="100" w:beforeAutospacing="1" w:after="100" w:afterAutospacing="1" w:line="240" w:lineRule="auto"/>
        <w:ind w:firstLine="852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3.7.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 xml:space="preserve">В графах </w:t>
      </w:r>
      <w:r w:rsidR="002D59A5">
        <w:rPr>
          <w:rFonts w:ascii="Times New Roman" w:hAnsi="Times New Roman"/>
          <w:sz w:val="24"/>
          <w:szCs w:val="24"/>
          <w:lang w:eastAsia="ru-RU"/>
        </w:rPr>
        <w:t>6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-1</w:t>
      </w:r>
      <w:r w:rsidR="002D59A5">
        <w:rPr>
          <w:rFonts w:ascii="Times New Roman" w:hAnsi="Times New Roman"/>
          <w:sz w:val="24"/>
          <w:szCs w:val="24"/>
          <w:lang w:eastAsia="ru-RU"/>
        </w:rPr>
        <w:t xml:space="preserve">0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реестра отражаются сведения о правовом основании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br/>
        <w:t>возникновения    расходного    обязательства,    в    зависимости    от    принадлежности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нормативного а</w:t>
      </w:r>
      <w:r w:rsidR="002D59A5">
        <w:rPr>
          <w:rFonts w:ascii="Times New Roman" w:hAnsi="Times New Roman"/>
          <w:sz w:val="24"/>
          <w:szCs w:val="24"/>
          <w:lang w:eastAsia="ru-RU"/>
        </w:rPr>
        <w:t>кта: гр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афа</w:t>
      </w:r>
      <w:r w:rsidR="002D59A5">
        <w:rPr>
          <w:rFonts w:ascii="Times New Roman" w:hAnsi="Times New Roman"/>
          <w:sz w:val="24"/>
          <w:szCs w:val="24"/>
          <w:lang w:eastAsia="ru-RU"/>
        </w:rPr>
        <w:t xml:space="preserve"> -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>
        <w:rPr>
          <w:rFonts w:ascii="Times New Roman" w:hAnsi="Times New Roman"/>
          <w:sz w:val="24"/>
          <w:szCs w:val="24"/>
          <w:lang w:eastAsia="ru-RU"/>
        </w:rPr>
        <w:t>6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 xml:space="preserve"> указываются наименование и официальные реквизиты (номер,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дата) нормативного правового акта либо договора (соглашения), являющегося правовым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основанием для возникн</w:t>
      </w:r>
      <w:r w:rsidR="002D59A5">
        <w:rPr>
          <w:rFonts w:ascii="Times New Roman" w:hAnsi="Times New Roman"/>
          <w:sz w:val="24"/>
          <w:szCs w:val="24"/>
          <w:lang w:eastAsia="ru-RU"/>
        </w:rPr>
        <w:t xml:space="preserve">овения расходного обязательства;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графа</w:t>
      </w:r>
      <w:r w:rsidR="002D59A5">
        <w:rPr>
          <w:rFonts w:ascii="Times New Roman" w:hAnsi="Times New Roman"/>
          <w:sz w:val="24"/>
          <w:szCs w:val="24"/>
          <w:lang w:eastAsia="ru-RU"/>
        </w:rPr>
        <w:t xml:space="preserve"> -7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 xml:space="preserve"> указываются одна или несколько статей, пунктов, подпунктов,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абзацев (частей) нормативного правового акта либо договора (соглашения), являющихся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правовым  основанием  для  возникновения расходного  обязательства.  В  случае  если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правовым    основанием    для    возникновения    расходного    обязательства    является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нормативный правовой  акт либо договор (соглашение) в  целом,  в данных графах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указывается "в целом"</w:t>
      </w:r>
      <w:r w:rsidR="002D59A5">
        <w:rPr>
          <w:rFonts w:ascii="Times New Roman" w:hAnsi="Times New Roman"/>
          <w:sz w:val="24"/>
          <w:szCs w:val="24"/>
          <w:lang w:eastAsia="ru-RU"/>
        </w:rPr>
        <w:t xml:space="preserve">;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  графа</w:t>
      </w:r>
      <w:r w:rsidR="002D59A5">
        <w:rPr>
          <w:rFonts w:ascii="Times New Roman" w:hAnsi="Times New Roman"/>
          <w:sz w:val="24"/>
          <w:szCs w:val="24"/>
          <w:lang w:eastAsia="ru-RU"/>
        </w:rPr>
        <w:t>х -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  9</w:t>
      </w:r>
      <w:r w:rsidR="002D59A5">
        <w:rPr>
          <w:rFonts w:ascii="Times New Roman" w:hAnsi="Times New Roman"/>
          <w:sz w:val="24"/>
          <w:szCs w:val="24"/>
          <w:lang w:eastAsia="ru-RU"/>
        </w:rPr>
        <w:t>-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1</w:t>
      </w:r>
      <w:r w:rsidR="002D59A5">
        <w:rPr>
          <w:rFonts w:ascii="Times New Roman" w:hAnsi="Times New Roman"/>
          <w:sz w:val="24"/>
          <w:szCs w:val="24"/>
          <w:lang w:eastAsia="ru-RU"/>
        </w:rPr>
        <w:t>0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   указывается  дата  вступления   в   силу  и   срок  действия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нормативного правового акта или договора (соглашения).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Если срок вступления в силу нормативного правового акта определен моментом его официального опубликования, в данных графах указывается дата опубликования нормативного правового акта в официальном источнике.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 xml:space="preserve">Если срок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lastRenderedPageBreak/>
        <w:t xml:space="preserve">действия нормативного правового акта или договора (соглашения) не определен, в </w:t>
      </w:r>
      <w:r w:rsidR="002D59A5">
        <w:rPr>
          <w:rFonts w:ascii="Times New Roman" w:hAnsi="Times New Roman"/>
          <w:sz w:val="24"/>
          <w:szCs w:val="24"/>
          <w:lang w:eastAsia="ru-RU"/>
        </w:rPr>
        <w:t xml:space="preserve"> графе - 10 указывается "не установлен", «бессрочно».</w:t>
      </w:r>
    </w:p>
    <w:p w:rsidR="002D59A5" w:rsidRPr="00EC0EAA" w:rsidRDefault="005146F8" w:rsidP="005146F8">
      <w:pPr>
        <w:tabs>
          <w:tab w:val="num" w:pos="426"/>
        </w:tabs>
        <w:spacing w:before="100" w:beforeAutospacing="1" w:after="100" w:afterAutospacing="1" w:line="240" w:lineRule="auto"/>
        <w:ind w:firstLine="852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3.8.</w:t>
      </w:r>
      <w:r w:rsidR="002D59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В графах 1</w:t>
      </w:r>
      <w:r w:rsidR="002D59A5">
        <w:rPr>
          <w:rFonts w:ascii="Times New Roman" w:hAnsi="Times New Roman"/>
          <w:sz w:val="24"/>
          <w:szCs w:val="24"/>
          <w:lang w:eastAsia="ru-RU"/>
        </w:rPr>
        <w:t>1-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1</w:t>
      </w:r>
      <w:r w:rsidR="002D59A5">
        <w:rPr>
          <w:rFonts w:ascii="Times New Roman" w:hAnsi="Times New Roman"/>
          <w:sz w:val="24"/>
          <w:szCs w:val="24"/>
          <w:lang w:eastAsia="ru-RU"/>
        </w:rPr>
        <w:t>2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 xml:space="preserve"> реестра отражаются объем средств, запланированных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br/>
        <w:t>на исполнение расходных обязательств, и кассовые расходы главных распорядителей по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принятым расходным обязательствам в соответствии с отчетом об исполнении бюджета</w:t>
      </w:r>
      <w:r w:rsidR="002D59A5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 xml:space="preserve"> за прошедший финансовый год.</w:t>
      </w:r>
    </w:p>
    <w:p w:rsidR="002D59A5" w:rsidRPr="00EC0EAA" w:rsidRDefault="005146F8" w:rsidP="005146F8">
      <w:pPr>
        <w:tabs>
          <w:tab w:val="num" w:pos="426"/>
        </w:tabs>
        <w:spacing w:before="100" w:beforeAutospacing="1" w:after="100" w:afterAutospacing="1" w:line="240" w:lineRule="auto"/>
        <w:ind w:firstLine="852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3.9.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В графе 1</w:t>
      </w:r>
      <w:r w:rsidR="002D59A5">
        <w:rPr>
          <w:rFonts w:ascii="Times New Roman" w:hAnsi="Times New Roman"/>
          <w:sz w:val="24"/>
          <w:szCs w:val="24"/>
          <w:lang w:eastAsia="ru-RU"/>
        </w:rPr>
        <w:t>3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 xml:space="preserve"> реестра отражается объем средств, выделенных главному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br/>
        <w:t>распорядителю на исполнение расходных обязательств в текущем финансовом году в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br/>
        <w:t>соответствии с решением о бюджете в последней редакции на момент составления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br/>
        <w:t>Реестра.</w:t>
      </w:r>
    </w:p>
    <w:p w:rsidR="002D59A5" w:rsidRPr="00EC0EAA" w:rsidRDefault="005146F8" w:rsidP="005146F8">
      <w:pPr>
        <w:tabs>
          <w:tab w:val="num" w:pos="426"/>
        </w:tabs>
        <w:spacing w:before="100" w:beforeAutospacing="1" w:after="100" w:afterAutospacing="1" w:line="240" w:lineRule="auto"/>
        <w:ind w:firstLine="852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3.10.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В  графах   1</w:t>
      </w:r>
      <w:r w:rsidR="002D59A5">
        <w:rPr>
          <w:rFonts w:ascii="Times New Roman" w:hAnsi="Times New Roman"/>
          <w:sz w:val="24"/>
          <w:szCs w:val="24"/>
          <w:lang w:eastAsia="ru-RU"/>
        </w:rPr>
        <w:t>4 -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1</w:t>
      </w:r>
      <w:r w:rsidR="002D59A5">
        <w:rPr>
          <w:rFonts w:ascii="Times New Roman" w:hAnsi="Times New Roman"/>
          <w:sz w:val="24"/>
          <w:szCs w:val="24"/>
          <w:lang w:eastAsia="ru-RU"/>
        </w:rPr>
        <w:t>6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 xml:space="preserve"> реестра отражаются средства на исполнение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br/>
        <w:t>действующих   расходных   обязательств   и   принимаемых   обязательств   на   очередной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br/>
        <w:t>финансовый год и плановый период.</w:t>
      </w:r>
      <w:r w:rsidR="00242D7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59A5" w:rsidRPr="00EC0EAA">
        <w:rPr>
          <w:rFonts w:ascii="Times New Roman" w:hAnsi="Times New Roman"/>
          <w:sz w:val="24"/>
          <w:szCs w:val="24"/>
          <w:lang w:eastAsia="ru-RU"/>
        </w:rPr>
        <w:t>Данные сведения заполняются в соответствии с доведенными в установленном порядке прогнозными индексами роста цен и тарифов на очередной финансовый год и плановый период.</w:t>
      </w:r>
    </w:p>
    <w:sectPr w:rsidR="002D59A5" w:rsidRPr="00EC0EAA" w:rsidSect="005146F8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D2A" w:rsidRDefault="00D03D2A" w:rsidP="00DC2493">
      <w:pPr>
        <w:spacing w:after="0" w:line="240" w:lineRule="auto"/>
      </w:pPr>
      <w:r>
        <w:separator/>
      </w:r>
    </w:p>
  </w:endnote>
  <w:endnote w:type="continuationSeparator" w:id="0">
    <w:p w:rsidR="00D03D2A" w:rsidRDefault="00D03D2A" w:rsidP="00DC2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D2A" w:rsidRDefault="00D03D2A" w:rsidP="00DC2493">
      <w:pPr>
        <w:spacing w:after="0" w:line="240" w:lineRule="auto"/>
      </w:pPr>
      <w:r>
        <w:separator/>
      </w:r>
    </w:p>
  </w:footnote>
  <w:footnote w:type="continuationSeparator" w:id="0">
    <w:p w:rsidR="00D03D2A" w:rsidRDefault="00D03D2A" w:rsidP="00DC24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54E91"/>
    <w:multiLevelType w:val="multilevel"/>
    <w:tmpl w:val="89D0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5D0EAA"/>
    <w:multiLevelType w:val="multilevel"/>
    <w:tmpl w:val="89202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DB6774"/>
    <w:multiLevelType w:val="multilevel"/>
    <w:tmpl w:val="33F0C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F9B2F74"/>
    <w:multiLevelType w:val="multilevel"/>
    <w:tmpl w:val="5E240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92E79D9"/>
    <w:multiLevelType w:val="multilevel"/>
    <w:tmpl w:val="813A1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5">
    <w:nsid w:val="2DC05C2D"/>
    <w:multiLevelType w:val="multilevel"/>
    <w:tmpl w:val="CCC2B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31335E"/>
    <w:multiLevelType w:val="multilevel"/>
    <w:tmpl w:val="9724A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364065A"/>
    <w:multiLevelType w:val="multilevel"/>
    <w:tmpl w:val="9D184D7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  <w:rPr>
        <w:rFonts w:cs="Times New Roman"/>
      </w:rPr>
    </w:lvl>
  </w:abstractNum>
  <w:abstractNum w:abstractNumId="8">
    <w:nsid w:val="56066400"/>
    <w:multiLevelType w:val="multilevel"/>
    <w:tmpl w:val="1E5C1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4A1770"/>
    <w:multiLevelType w:val="multilevel"/>
    <w:tmpl w:val="9B964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7A6D0BC1"/>
    <w:multiLevelType w:val="multilevel"/>
    <w:tmpl w:val="5F20BE1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5"/>
  </w:num>
  <w:num w:numId="10">
    <w:abstractNumId w:val="9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0EAA"/>
    <w:rsid w:val="00011763"/>
    <w:rsid w:val="00055D2C"/>
    <w:rsid w:val="000B1C7A"/>
    <w:rsid w:val="00103237"/>
    <w:rsid w:val="001432AC"/>
    <w:rsid w:val="001503B5"/>
    <w:rsid w:val="00194B49"/>
    <w:rsid w:val="001A3937"/>
    <w:rsid w:val="001C4309"/>
    <w:rsid w:val="001C49B7"/>
    <w:rsid w:val="002330B5"/>
    <w:rsid w:val="00242D7E"/>
    <w:rsid w:val="00274913"/>
    <w:rsid w:val="002C5EA6"/>
    <w:rsid w:val="002D59A5"/>
    <w:rsid w:val="00307473"/>
    <w:rsid w:val="003376E2"/>
    <w:rsid w:val="00337D29"/>
    <w:rsid w:val="00346D3E"/>
    <w:rsid w:val="00355D6C"/>
    <w:rsid w:val="00376E6A"/>
    <w:rsid w:val="004473A0"/>
    <w:rsid w:val="004538BA"/>
    <w:rsid w:val="00462161"/>
    <w:rsid w:val="004C47D4"/>
    <w:rsid w:val="005146F8"/>
    <w:rsid w:val="005276F8"/>
    <w:rsid w:val="00530431"/>
    <w:rsid w:val="00562579"/>
    <w:rsid w:val="00582B65"/>
    <w:rsid w:val="005B69C5"/>
    <w:rsid w:val="00603168"/>
    <w:rsid w:val="00611F7B"/>
    <w:rsid w:val="00674125"/>
    <w:rsid w:val="006A1611"/>
    <w:rsid w:val="00753A73"/>
    <w:rsid w:val="00777B1B"/>
    <w:rsid w:val="007E2486"/>
    <w:rsid w:val="008216E1"/>
    <w:rsid w:val="00825BD7"/>
    <w:rsid w:val="008B3DCD"/>
    <w:rsid w:val="009934D7"/>
    <w:rsid w:val="009C2D6F"/>
    <w:rsid w:val="00AF50C4"/>
    <w:rsid w:val="00B17908"/>
    <w:rsid w:val="00B34DA3"/>
    <w:rsid w:val="00B36CFB"/>
    <w:rsid w:val="00B51CD1"/>
    <w:rsid w:val="00B657FD"/>
    <w:rsid w:val="00B8140E"/>
    <w:rsid w:val="00BF34F8"/>
    <w:rsid w:val="00CE159B"/>
    <w:rsid w:val="00D03D2A"/>
    <w:rsid w:val="00D2645F"/>
    <w:rsid w:val="00DB1899"/>
    <w:rsid w:val="00DC2493"/>
    <w:rsid w:val="00DD7832"/>
    <w:rsid w:val="00E65DCE"/>
    <w:rsid w:val="00E706A1"/>
    <w:rsid w:val="00EA4C9F"/>
    <w:rsid w:val="00EC0EAA"/>
    <w:rsid w:val="00F60278"/>
    <w:rsid w:val="00FA15D2"/>
    <w:rsid w:val="00FB51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7F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C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C2493"/>
    <w:rPr>
      <w:lang w:eastAsia="en-US"/>
    </w:rPr>
  </w:style>
  <w:style w:type="paragraph" w:styleId="a5">
    <w:name w:val="footer"/>
    <w:basedOn w:val="a"/>
    <w:link w:val="a6"/>
    <w:uiPriority w:val="99"/>
    <w:semiHidden/>
    <w:unhideWhenUsed/>
    <w:rsid w:val="00DC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C2493"/>
    <w:rPr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B17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790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91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4B573-12C6-49E0-91FD-916607290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7</Pages>
  <Words>2165</Words>
  <Characters>12341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Compaq_610</cp:lastModifiedBy>
  <cp:revision>14</cp:revision>
  <cp:lastPrinted>2015-08-27T04:27:00Z</cp:lastPrinted>
  <dcterms:created xsi:type="dcterms:W3CDTF">2015-04-22T19:47:00Z</dcterms:created>
  <dcterms:modified xsi:type="dcterms:W3CDTF">2015-08-27T04:28:00Z</dcterms:modified>
</cp:coreProperties>
</file>