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5" w:rsidRPr="00742C05" w:rsidRDefault="00E82129" w:rsidP="00604CE5">
      <w:pPr>
        <w:pStyle w:val="Standard"/>
        <w:ind w:firstLine="568"/>
        <w:jc w:val="center"/>
      </w:pPr>
      <w:r>
        <w:t xml:space="preserve">                                                     </w:t>
      </w:r>
      <w:r w:rsidR="00604CE5" w:rsidRPr="00742C05">
        <w:t>АДМИНИСТРАЦИЯ</w:t>
      </w:r>
      <w:r>
        <w:t xml:space="preserve">                                    ПРОЕКТ</w:t>
      </w:r>
    </w:p>
    <w:p w:rsidR="00604CE5" w:rsidRPr="00742C05" w:rsidRDefault="00604CE5" w:rsidP="00604CE5">
      <w:pPr>
        <w:pStyle w:val="Standard"/>
        <w:ind w:firstLine="568"/>
        <w:jc w:val="center"/>
      </w:pPr>
      <w:r w:rsidRPr="00742C05">
        <w:t>СЕЛЬСКОГО ПОСЕЛЕНИЯ</w:t>
      </w:r>
      <w:r w:rsidR="00E82129">
        <w:t xml:space="preserve"> ЗУЕВКА</w:t>
      </w:r>
    </w:p>
    <w:p w:rsidR="00604CE5" w:rsidRPr="00742C05" w:rsidRDefault="00604CE5" w:rsidP="00604CE5">
      <w:pPr>
        <w:pStyle w:val="Standard"/>
        <w:ind w:firstLine="568"/>
        <w:jc w:val="center"/>
      </w:pPr>
      <w:r w:rsidRPr="00742C05">
        <w:t>НЕФТЕГОРСКОГО РАЙОНА САМАРСКОЙ ОБЛАСТИ</w:t>
      </w:r>
    </w:p>
    <w:p w:rsidR="00604CE5" w:rsidRPr="00742C05" w:rsidRDefault="00604CE5" w:rsidP="00604CE5">
      <w:pPr>
        <w:pStyle w:val="Standard"/>
        <w:ind w:firstLine="568"/>
        <w:jc w:val="center"/>
      </w:pPr>
    </w:p>
    <w:p w:rsidR="00604CE5" w:rsidRPr="00742C05" w:rsidRDefault="00604CE5" w:rsidP="00604CE5">
      <w:pPr>
        <w:pStyle w:val="Standard"/>
        <w:ind w:firstLine="568"/>
        <w:jc w:val="center"/>
      </w:pPr>
      <w:r w:rsidRPr="00742C05">
        <w:t>П О С Т А Н О В Л Е Н И Е</w:t>
      </w:r>
    </w:p>
    <w:p w:rsidR="00604CE5" w:rsidRPr="00742C05" w:rsidRDefault="00604CE5" w:rsidP="00604CE5">
      <w:pPr>
        <w:pStyle w:val="Standard"/>
        <w:ind w:firstLine="568"/>
        <w:jc w:val="center"/>
      </w:pPr>
    </w:p>
    <w:p w:rsidR="00604CE5" w:rsidRPr="00742C05" w:rsidRDefault="00604CE5" w:rsidP="00604CE5">
      <w:pPr>
        <w:pStyle w:val="Standard"/>
        <w:ind w:firstLine="568"/>
        <w:jc w:val="center"/>
      </w:pPr>
      <w:r w:rsidRPr="00742C05">
        <w:t xml:space="preserve">от </w:t>
      </w:r>
      <w:r w:rsidR="00E82129">
        <w:rPr>
          <w:u w:val="single"/>
        </w:rPr>
        <w:t xml:space="preserve"> </w:t>
      </w:r>
      <w:r w:rsidRPr="00742C05">
        <w:t xml:space="preserve"> № </w:t>
      </w:r>
      <w:r>
        <w:rPr>
          <w:u w:val="single"/>
        </w:rPr>
        <w:t>__</w:t>
      </w:r>
    </w:p>
    <w:p w:rsidR="00604CE5" w:rsidRPr="00742C05" w:rsidRDefault="00604CE5" w:rsidP="00E82129">
      <w:pPr>
        <w:pStyle w:val="Standard"/>
        <w:ind w:firstLine="568"/>
        <w:jc w:val="both"/>
      </w:pPr>
    </w:p>
    <w:p w:rsidR="00604CE5" w:rsidRPr="00742C05" w:rsidRDefault="00604CE5" w:rsidP="00E82129">
      <w:pPr>
        <w:widowControl/>
        <w:numPr>
          <w:ilvl w:val="0"/>
          <w:numId w:val="1"/>
        </w:numPr>
        <w:ind w:left="0" w:right="-5" w:firstLine="568"/>
        <w:jc w:val="both"/>
        <w:textAlignment w:val="auto"/>
        <w:rPr>
          <w:rFonts w:ascii="Times New Roman" w:hAnsi="Times New Roman" w:cs="Times New Roman"/>
          <w:b/>
        </w:rPr>
      </w:pPr>
      <w:r w:rsidRPr="00742C05">
        <w:rPr>
          <w:rFonts w:ascii="Times New Roman" w:hAnsi="Times New Roman" w:cs="Times New Roman"/>
          <w:b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cs="Times New Roman"/>
          <w:b/>
        </w:rPr>
        <w:t>постановление от 25.01</w:t>
      </w:r>
      <w:r w:rsidRPr="00742C0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0</w:t>
      </w:r>
      <w:r w:rsidRPr="00742C05">
        <w:rPr>
          <w:rFonts w:ascii="Times New Roman" w:hAnsi="Times New Roman" w:cs="Times New Roman"/>
          <w:b/>
        </w:rPr>
        <w:t xml:space="preserve"> №  </w:t>
      </w:r>
      <w:r>
        <w:rPr>
          <w:rFonts w:ascii="Times New Roman" w:hAnsi="Times New Roman" w:cs="Times New Roman"/>
          <w:b/>
        </w:rPr>
        <w:t>04</w:t>
      </w:r>
      <w:r w:rsidRPr="00742C05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 Об организации эвакуационного пункта сельского поселения Зуевка муниципального района Н</w:t>
      </w:r>
      <w:r w:rsidR="00E82129">
        <w:rPr>
          <w:rFonts w:ascii="Times New Roman" w:hAnsi="Times New Roman" w:cs="Times New Roman"/>
          <w:b/>
        </w:rPr>
        <w:t>ефтегорский</w:t>
      </w:r>
      <w:r>
        <w:rPr>
          <w:rFonts w:ascii="Times New Roman" w:hAnsi="Times New Roman" w:cs="Times New Roman"/>
          <w:b/>
        </w:rPr>
        <w:t xml:space="preserve"> </w:t>
      </w:r>
      <w:r w:rsidRPr="00742C05">
        <w:rPr>
          <w:rFonts w:ascii="Times New Roman" w:hAnsi="Times New Roman" w:cs="Times New Roman"/>
          <w:b/>
        </w:rPr>
        <w:t xml:space="preserve">» </w:t>
      </w:r>
    </w:p>
    <w:p w:rsidR="00604CE5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b/>
        </w:rPr>
      </w:pPr>
    </w:p>
    <w:p w:rsidR="00604CE5" w:rsidRPr="00E242A0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eastAsia="Times New Roman" w:hAnsi="Times New Roman" w:cs="Times New Roman"/>
        </w:rPr>
      </w:pPr>
    </w:p>
    <w:p w:rsidR="00604CE5" w:rsidRPr="00E242A0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</w:rPr>
      </w:pPr>
      <w:r w:rsidRPr="00E242A0">
        <w:rPr>
          <w:rFonts w:ascii="Times New Roman" w:hAnsi="Times New Roman" w:cs="Times New Roman"/>
        </w:rPr>
        <w:t xml:space="preserve">В </w:t>
      </w:r>
      <w:r w:rsidR="00E82129">
        <w:rPr>
          <w:rFonts w:ascii="Times New Roman" w:hAnsi="Times New Roman" w:cs="Times New Roman"/>
        </w:rPr>
        <w:t xml:space="preserve">соответствии с Федеральным законом от 06.10.2003 № 131 –Фз « Об общих принципах организации местного самоуправления в Российской Федерации», руководствуясь Уставом сельского поселения Зуевка муниципального района Нефтегорский Самарской области, администрация сельского поселения Зуевка муниципального района Нефтегорский Самарской области </w:t>
      </w:r>
      <w:r w:rsidRPr="00E2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4CE5" w:rsidRPr="00742C05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  <w:shd w:val="clear" w:color="auto" w:fill="FFFFFF"/>
        </w:rPr>
      </w:pPr>
    </w:p>
    <w:p w:rsidR="00604CE5" w:rsidRPr="00742C05" w:rsidRDefault="00604CE5" w:rsidP="00604CE5">
      <w:pPr>
        <w:tabs>
          <w:tab w:val="left" w:pos="0"/>
        </w:tabs>
        <w:ind w:firstLine="568"/>
        <w:jc w:val="center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П О С Т А Н О В Л Я Е Т :</w:t>
      </w:r>
      <w:bookmarkStart w:id="0" w:name="_GoBack"/>
      <w:bookmarkEnd w:id="0"/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604CE5" w:rsidRDefault="00604CE5" w:rsidP="00604CE5">
      <w:pPr>
        <w:widowControl/>
        <w:numPr>
          <w:ilvl w:val="1"/>
          <w:numId w:val="2"/>
        </w:numPr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604CE5">
        <w:rPr>
          <w:rFonts w:ascii="Times New Roman" w:hAnsi="Times New Roman" w:cs="Times New Roman"/>
        </w:rPr>
        <w:t xml:space="preserve">Внести  изменения в Постановление  Администрации сельского поселения Зуевка от 25.01.2010 № 04 </w:t>
      </w:r>
      <w:r w:rsidRPr="00E82129">
        <w:rPr>
          <w:rFonts w:ascii="Times New Roman" w:hAnsi="Times New Roman" w:cs="Times New Roman"/>
        </w:rPr>
        <w:t>«</w:t>
      </w:r>
      <w:r w:rsidR="00E82129" w:rsidRPr="00E82129">
        <w:rPr>
          <w:rFonts w:ascii="Times New Roman" w:hAnsi="Times New Roman" w:cs="Times New Roman"/>
        </w:rPr>
        <w:t xml:space="preserve"> Об организации эвакуационного пункта сельского поселения Зуевка муниципального района Нефтегорский »</w:t>
      </w:r>
      <w:r w:rsidRPr="00E82129">
        <w:rPr>
          <w:rFonts w:ascii="Times New Roman" w:hAnsi="Times New Roman" w:cs="Times New Roman"/>
        </w:rPr>
        <w:t>,</w:t>
      </w:r>
      <w:r w:rsidRPr="00604CE5">
        <w:rPr>
          <w:rFonts w:ascii="Times New Roman" w:hAnsi="Times New Roman" w:cs="Times New Roman"/>
        </w:rPr>
        <w:t xml:space="preserve"> изложив Приложение 2</w:t>
      </w:r>
      <w:r w:rsidR="00E82129"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постановления</w:t>
      </w:r>
      <w:r w:rsidRPr="00604C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>в новой редакции.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Опубликовать настоящее постановление в газете «</w:t>
      </w:r>
      <w:r>
        <w:rPr>
          <w:rFonts w:ascii="Times New Roman" w:hAnsi="Times New Roman" w:cs="Times New Roman"/>
        </w:rPr>
        <w:t xml:space="preserve">Зуевская </w:t>
      </w:r>
      <w:r w:rsidRPr="00742C05">
        <w:rPr>
          <w:rFonts w:ascii="Times New Roman" w:hAnsi="Times New Roman" w:cs="Times New Roman"/>
        </w:rPr>
        <w:t xml:space="preserve"> вест</w:t>
      </w:r>
      <w:r>
        <w:rPr>
          <w:rFonts w:ascii="Times New Roman" w:hAnsi="Times New Roman" w:cs="Times New Roman"/>
        </w:rPr>
        <w:t>очка</w:t>
      </w:r>
      <w:r w:rsidRPr="00742C05">
        <w:rPr>
          <w:rFonts w:ascii="Times New Roman" w:hAnsi="Times New Roman" w:cs="Times New Roman"/>
        </w:rPr>
        <w:t>».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211"/>
        <w:gridCol w:w="4570"/>
      </w:tblGrid>
      <w:tr w:rsidR="00604CE5" w:rsidRPr="00742C05" w:rsidTr="00974044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>Глава</w:t>
            </w:r>
          </w:p>
          <w:p w:rsidR="00604CE5" w:rsidRPr="00742C05" w:rsidRDefault="00604CE5" w:rsidP="00604CE5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Зуевка</w:t>
            </w:r>
          </w:p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568"/>
              <w:jc w:val="both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М.А.</w:t>
            </w:r>
            <w:r w:rsidR="00E82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Решетов</w:t>
            </w: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604CE5">
            <w:pPr>
              <w:tabs>
                <w:tab w:val="left" w:pos="0"/>
              </w:tabs>
              <w:ind w:firstLine="568"/>
              <w:jc w:val="right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4CE5" w:rsidRDefault="00604CE5" w:rsidP="00604CE5">
      <w:pPr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6283F" w:rsidRDefault="0026283F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Default="0087035A"/>
    <w:p w:rsidR="0087035A" w:rsidRPr="0087035A" w:rsidRDefault="0087035A" w:rsidP="0087035A">
      <w:pPr>
        <w:jc w:val="right"/>
        <w:rPr>
          <w:rFonts w:ascii="Times New Roman" w:hAnsi="Times New Roman" w:cs="Times New Roman"/>
        </w:rPr>
      </w:pPr>
      <w:r w:rsidRPr="0087035A">
        <w:rPr>
          <w:rFonts w:ascii="Times New Roman" w:hAnsi="Times New Roman" w:cs="Times New Roman"/>
        </w:rPr>
        <w:lastRenderedPageBreak/>
        <w:t>Приложение 2</w:t>
      </w:r>
    </w:p>
    <w:p w:rsidR="0087035A" w:rsidRPr="0087035A" w:rsidRDefault="0087035A" w:rsidP="0087035A">
      <w:pPr>
        <w:jc w:val="right"/>
        <w:rPr>
          <w:rFonts w:ascii="Times New Roman" w:hAnsi="Times New Roman" w:cs="Times New Roman"/>
        </w:rPr>
      </w:pPr>
      <w:r w:rsidRPr="0087035A">
        <w:rPr>
          <w:rFonts w:ascii="Times New Roman" w:hAnsi="Times New Roman" w:cs="Times New Roman"/>
        </w:rPr>
        <w:t xml:space="preserve">К Постановлению Главы </w:t>
      </w:r>
    </w:p>
    <w:p w:rsidR="0087035A" w:rsidRPr="0087035A" w:rsidRDefault="0087035A" w:rsidP="0087035A">
      <w:pPr>
        <w:jc w:val="right"/>
        <w:rPr>
          <w:rFonts w:ascii="Times New Roman" w:hAnsi="Times New Roman" w:cs="Times New Roman"/>
        </w:rPr>
      </w:pPr>
      <w:r w:rsidRPr="0087035A">
        <w:rPr>
          <w:rFonts w:ascii="Times New Roman" w:hAnsi="Times New Roman" w:cs="Times New Roman"/>
        </w:rPr>
        <w:t>сельского поселения Зуевка</w:t>
      </w:r>
    </w:p>
    <w:p w:rsidR="0087035A" w:rsidRPr="0087035A" w:rsidRDefault="0087035A" w:rsidP="0087035A">
      <w:pPr>
        <w:rPr>
          <w:rFonts w:ascii="Times New Roman" w:hAnsi="Times New Roman" w:cs="Times New Roman"/>
        </w:rPr>
      </w:pPr>
      <w:r w:rsidRPr="0087035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7035A">
        <w:rPr>
          <w:rFonts w:ascii="Times New Roman" w:hAnsi="Times New Roman" w:cs="Times New Roman"/>
        </w:rPr>
        <w:t xml:space="preserve"> от «   </w:t>
      </w:r>
      <w:r>
        <w:rPr>
          <w:rFonts w:ascii="Times New Roman" w:hAnsi="Times New Roman" w:cs="Times New Roman"/>
        </w:rPr>
        <w:t xml:space="preserve">  </w:t>
      </w:r>
      <w:r w:rsidRPr="0087035A">
        <w:rPr>
          <w:rFonts w:ascii="Times New Roman" w:hAnsi="Times New Roman" w:cs="Times New Roman"/>
        </w:rPr>
        <w:t xml:space="preserve"> »                    20 </w:t>
      </w:r>
      <w:r>
        <w:rPr>
          <w:rFonts w:ascii="Times New Roman" w:hAnsi="Times New Roman" w:cs="Times New Roman"/>
        </w:rPr>
        <w:t xml:space="preserve"> </w:t>
      </w:r>
      <w:r w:rsidRPr="008703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7035A">
        <w:rPr>
          <w:rFonts w:ascii="Times New Roman" w:hAnsi="Times New Roman" w:cs="Times New Roman"/>
        </w:rPr>
        <w:t xml:space="preserve">г.   №      </w:t>
      </w:r>
    </w:p>
    <w:p w:rsidR="0087035A" w:rsidRPr="0087035A" w:rsidRDefault="0087035A" w:rsidP="0087035A">
      <w:pPr>
        <w:jc w:val="right"/>
        <w:rPr>
          <w:rFonts w:ascii="Times New Roman" w:hAnsi="Times New Roman" w:cs="Times New Roman"/>
        </w:rPr>
      </w:pPr>
    </w:p>
    <w:p w:rsidR="0087035A" w:rsidRPr="0087035A" w:rsidRDefault="0087035A" w:rsidP="0087035A">
      <w:pPr>
        <w:jc w:val="right"/>
        <w:rPr>
          <w:rFonts w:ascii="Times New Roman" w:hAnsi="Times New Roman" w:cs="Times New Roman"/>
        </w:rPr>
      </w:pPr>
    </w:p>
    <w:p w:rsidR="0087035A" w:rsidRPr="0087035A" w:rsidRDefault="0087035A" w:rsidP="0087035A">
      <w:pPr>
        <w:jc w:val="center"/>
        <w:rPr>
          <w:rFonts w:ascii="Times New Roman" w:hAnsi="Times New Roman" w:cs="Times New Roman"/>
          <w:b/>
        </w:rPr>
      </w:pPr>
      <w:r w:rsidRPr="0087035A">
        <w:rPr>
          <w:rFonts w:ascii="Times New Roman" w:hAnsi="Times New Roman" w:cs="Times New Roman"/>
          <w:b/>
        </w:rPr>
        <w:t>ШТАТНЫЙ СОСТАВ</w:t>
      </w:r>
    </w:p>
    <w:p w:rsidR="0087035A" w:rsidRPr="0087035A" w:rsidRDefault="0087035A" w:rsidP="0087035A">
      <w:pPr>
        <w:jc w:val="center"/>
        <w:rPr>
          <w:rFonts w:ascii="Times New Roman" w:hAnsi="Times New Roman" w:cs="Times New Roman"/>
          <w:b/>
        </w:rPr>
      </w:pPr>
      <w:r w:rsidRPr="0087035A">
        <w:rPr>
          <w:rFonts w:ascii="Times New Roman" w:hAnsi="Times New Roman" w:cs="Times New Roman"/>
          <w:b/>
        </w:rPr>
        <w:t>Приемного эвакуационного пункта (ПЭП) сельского поселения Зуевка</w:t>
      </w:r>
    </w:p>
    <w:p w:rsidR="0087035A" w:rsidRPr="0087035A" w:rsidRDefault="006C7F18" w:rsidP="008703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87035A" w:rsidRPr="0087035A">
        <w:rPr>
          <w:rFonts w:ascii="Times New Roman" w:hAnsi="Times New Roman" w:cs="Times New Roman"/>
          <w:b/>
        </w:rPr>
        <w:t>униципального района Нефтегорский</w:t>
      </w:r>
    </w:p>
    <w:p w:rsidR="0087035A" w:rsidRPr="0087035A" w:rsidRDefault="0087035A" w:rsidP="0087035A">
      <w:pPr>
        <w:jc w:val="center"/>
        <w:rPr>
          <w:rFonts w:ascii="Times New Roman" w:hAnsi="Times New Roman" w:cs="Times New Roman"/>
        </w:rPr>
      </w:pPr>
    </w:p>
    <w:p w:rsidR="0087035A" w:rsidRPr="0087035A" w:rsidRDefault="0087035A" w:rsidP="0087035A">
      <w:pPr>
        <w:pStyle w:val="a5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87035A">
        <w:rPr>
          <w:b/>
          <w:sz w:val="24"/>
          <w:szCs w:val="24"/>
        </w:rPr>
        <w:t>Организационно-штатная структура ПЭП</w:t>
      </w:r>
    </w:p>
    <w:p w:rsidR="0087035A" w:rsidRPr="0087035A" w:rsidRDefault="0087035A" w:rsidP="0087035A">
      <w:pPr>
        <w:jc w:val="center"/>
        <w:rPr>
          <w:rFonts w:ascii="Times New Roman" w:hAnsi="Times New Roman" w:cs="Times New Roman"/>
          <w:b/>
        </w:rPr>
      </w:pPr>
    </w:p>
    <w:p w:rsidR="0087035A" w:rsidRPr="0087035A" w:rsidRDefault="0087035A" w:rsidP="0087035A">
      <w:pPr>
        <w:pStyle w:val="a5"/>
        <w:numPr>
          <w:ilvl w:val="1"/>
          <w:numId w:val="3"/>
        </w:numPr>
        <w:spacing w:line="360" w:lineRule="auto"/>
        <w:ind w:left="-284" w:firstLine="644"/>
        <w:rPr>
          <w:sz w:val="24"/>
          <w:szCs w:val="24"/>
        </w:rPr>
      </w:pPr>
      <w:r w:rsidRPr="0087035A">
        <w:rPr>
          <w:sz w:val="24"/>
          <w:szCs w:val="24"/>
        </w:rPr>
        <w:t>Администрация приемного эвакуационного пункта (ПЭП) сельского поселения Зуевка муниципального района Нефтегорский состоит из руководства ПЭП, групп и постов, позволяющих в полном объеме организовать прием и размещение прибывающего эваконаселения.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Руководство ПЭП включает в себя начальника ПЭП и его заместителя.</w:t>
      </w:r>
    </w:p>
    <w:p w:rsidR="0087035A" w:rsidRPr="0087035A" w:rsidRDefault="0087035A" w:rsidP="0087035A">
      <w:pPr>
        <w:pStyle w:val="a5"/>
        <w:numPr>
          <w:ilvl w:val="1"/>
          <w:numId w:val="3"/>
        </w:numPr>
        <w:spacing w:line="360" w:lineRule="auto"/>
        <w:ind w:left="-142" w:firstLine="502"/>
        <w:rPr>
          <w:sz w:val="24"/>
          <w:szCs w:val="24"/>
        </w:rPr>
      </w:pPr>
      <w:r w:rsidRPr="0087035A">
        <w:rPr>
          <w:sz w:val="24"/>
          <w:szCs w:val="24"/>
        </w:rPr>
        <w:t>В состав приемного эвакуационного пункта (ПЭП) сельского поселения Зуевка муниципального района Нефтегорский входят следующие подразделения: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группа встречи, приема и размещения эваконаселения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группа отправки и сопровождения эваконаселения (5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группа учета эваконаселения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стол справок (1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комната матери и ребенка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группа охраны общественного порядка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медицинский пункт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- комендантская служба (2 чел.)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  <w:r w:rsidRPr="0087035A">
        <w:rPr>
          <w:sz w:val="24"/>
          <w:szCs w:val="24"/>
        </w:rPr>
        <w:t>Всего численность администрации ПЭП составляет 20 человек.</w:t>
      </w:r>
    </w:p>
    <w:p w:rsidR="0087035A" w:rsidRPr="0087035A" w:rsidRDefault="0087035A" w:rsidP="0087035A">
      <w:pPr>
        <w:pStyle w:val="a5"/>
        <w:spacing w:line="360" w:lineRule="auto"/>
        <w:rPr>
          <w:sz w:val="24"/>
          <w:szCs w:val="24"/>
        </w:rPr>
      </w:pPr>
    </w:p>
    <w:p w:rsidR="0087035A" w:rsidRPr="0087035A" w:rsidRDefault="0087035A" w:rsidP="0087035A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87035A">
        <w:rPr>
          <w:b/>
          <w:sz w:val="24"/>
          <w:szCs w:val="24"/>
        </w:rPr>
        <w:t>Личный состав ПЭП.</w:t>
      </w:r>
    </w:p>
    <w:p w:rsidR="0087035A" w:rsidRPr="0087035A" w:rsidRDefault="0087035A" w:rsidP="0087035A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7035A">
        <w:rPr>
          <w:sz w:val="24"/>
          <w:szCs w:val="24"/>
        </w:rPr>
        <w:t>Начальником эвакуационного пункта (ПЭП) сельского поселения Зуевка муниципального района Нефтегорский назначается специалист Бражник М.А..</w:t>
      </w:r>
    </w:p>
    <w:p w:rsidR="0087035A" w:rsidRPr="0087035A" w:rsidRDefault="0087035A" w:rsidP="0087035A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7035A">
        <w:rPr>
          <w:sz w:val="24"/>
          <w:szCs w:val="24"/>
        </w:rPr>
        <w:t>Состав групп и постов определяется согласно списка рабочего аппарата эвакуационного пункта (ПЭП) сельского поселения Зуевка муниципального района Нефтегорский, утверждаемого Главой сельского поселения Зуевка.</w:t>
      </w:r>
    </w:p>
    <w:p w:rsidR="0087035A" w:rsidRPr="0087035A" w:rsidRDefault="0087035A" w:rsidP="0087035A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7035A">
        <w:rPr>
          <w:sz w:val="24"/>
          <w:szCs w:val="24"/>
        </w:rPr>
        <w:t>Список рабочего аппарата ПЭП подлежит ежегодной корректировке в составе документации эвакуационного пункта (ПЭП) сельского поселения Зуевка муниципального района Нефтегорский.</w:t>
      </w:r>
    </w:p>
    <w:sectPr w:rsidR="0087035A" w:rsidRPr="0087035A" w:rsidSect="006E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6A"/>
    <w:multiLevelType w:val="hybridMultilevel"/>
    <w:tmpl w:val="D3420D62"/>
    <w:lvl w:ilvl="0" w:tplc="66BE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82F22"/>
    <w:multiLevelType w:val="multilevel"/>
    <w:tmpl w:val="C9AC4928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2">
    <w:nsid w:val="403E455F"/>
    <w:multiLevelType w:val="multilevel"/>
    <w:tmpl w:val="FDAC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>
    <w:nsid w:val="42167C16"/>
    <w:multiLevelType w:val="multilevel"/>
    <w:tmpl w:val="170C9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9ED"/>
    <w:rsid w:val="001F59ED"/>
    <w:rsid w:val="0026283F"/>
    <w:rsid w:val="005F6739"/>
    <w:rsid w:val="00604CE5"/>
    <w:rsid w:val="006C7F18"/>
    <w:rsid w:val="006E647A"/>
    <w:rsid w:val="0087035A"/>
    <w:rsid w:val="00990A50"/>
    <w:rsid w:val="00E8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035A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Compaq_610</cp:lastModifiedBy>
  <cp:revision>6</cp:revision>
  <dcterms:created xsi:type="dcterms:W3CDTF">2024-06-13T06:37:00Z</dcterms:created>
  <dcterms:modified xsi:type="dcterms:W3CDTF">2024-06-13T10:08:00Z</dcterms:modified>
</cp:coreProperties>
</file>