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B9A67" w14:textId="5C787AA3" w:rsidR="00823CB8" w:rsidRPr="00823CB8" w:rsidRDefault="00E774AD" w:rsidP="00823CB8">
      <w:pPr>
        <w:tabs>
          <w:tab w:val="center" w:pos="4677"/>
          <w:tab w:val="left" w:pos="7740"/>
        </w:tabs>
        <w:outlineLvl w:val="0"/>
        <w:rPr>
          <w:rFonts w:ascii="Times New Roman CYR" w:hAnsi="Times New Roman CYR"/>
          <w:b/>
          <w:sz w:val="28"/>
          <w:szCs w:val="28"/>
          <w:lang w:val="ru-RU"/>
        </w:rPr>
      </w:pPr>
      <w:r>
        <w:rPr>
          <w:rFonts w:ascii="Times New Roman CYR" w:hAnsi="Times New Roman CYR"/>
          <w:b/>
          <w:sz w:val="28"/>
          <w:szCs w:val="28"/>
          <w:lang w:val="ru-RU"/>
        </w:rPr>
        <w:t xml:space="preserve"> </w:t>
      </w:r>
      <w:r w:rsidR="00823CB8" w:rsidRPr="000038FB">
        <w:rPr>
          <w:rFonts w:ascii="Times New Roman CYR" w:hAnsi="Times New Roman CYR"/>
          <w:b/>
          <w:sz w:val="28"/>
          <w:szCs w:val="28"/>
          <w:lang w:val="ru-RU"/>
        </w:rPr>
        <w:tab/>
      </w:r>
      <w:r w:rsidR="006F5D59">
        <w:rPr>
          <w:rFonts w:ascii="Times New Roman CYR" w:hAnsi="Times New Roman CYR"/>
          <w:b/>
          <w:sz w:val="28"/>
          <w:szCs w:val="28"/>
          <w:lang w:val="ru-RU"/>
        </w:rPr>
        <w:t xml:space="preserve">                                   </w:t>
      </w:r>
      <w:r w:rsidR="00823CB8" w:rsidRPr="00823CB8">
        <w:rPr>
          <w:rFonts w:ascii="Times New Roman CYR" w:hAnsi="Times New Roman CYR"/>
          <w:b/>
          <w:sz w:val="28"/>
          <w:szCs w:val="28"/>
          <w:lang w:val="ru-RU"/>
        </w:rPr>
        <w:t xml:space="preserve">А Д М И Н И С Т </w:t>
      </w:r>
      <w:proofErr w:type="gramStart"/>
      <w:r w:rsidR="00823CB8" w:rsidRPr="00823CB8">
        <w:rPr>
          <w:rFonts w:ascii="Times New Roman CYR" w:hAnsi="Times New Roman CYR"/>
          <w:b/>
          <w:sz w:val="28"/>
          <w:szCs w:val="28"/>
          <w:lang w:val="ru-RU"/>
        </w:rPr>
        <w:t>Р</w:t>
      </w:r>
      <w:proofErr w:type="gramEnd"/>
      <w:r w:rsidR="00823CB8" w:rsidRPr="00823CB8">
        <w:rPr>
          <w:rFonts w:ascii="Times New Roman CYR" w:hAnsi="Times New Roman CYR"/>
          <w:b/>
          <w:sz w:val="28"/>
          <w:szCs w:val="28"/>
          <w:lang w:val="ru-RU"/>
        </w:rPr>
        <w:t xml:space="preserve"> А Ц И Я</w:t>
      </w:r>
      <w:r w:rsidR="006F5D59">
        <w:rPr>
          <w:rFonts w:ascii="Times New Roman CYR" w:hAnsi="Times New Roman CYR"/>
          <w:b/>
          <w:sz w:val="28"/>
          <w:szCs w:val="28"/>
          <w:lang w:val="ru-RU"/>
        </w:rPr>
        <w:t xml:space="preserve">                          ПРОЕКТ</w:t>
      </w:r>
      <w:r w:rsidR="00823CB8" w:rsidRPr="00823CB8">
        <w:rPr>
          <w:rFonts w:ascii="Times New Roman CYR" w:hAnsi="Times New Roman CYR"/>
          <w:b/>
          <w:sz w:val="28"/>
          <w:szCs w:val="28"/>
          <w:lang w:val="ru-RU"/>
        </w:rPr>
        <w:tab/>
      </w:r>
    </w:p>
    <w:p w14:paraId="031F3B69" w14:textId="77777777" w:rsidR="00823CB8" w:rsidRPr="00823CB8" w:rsidRDefault="00823CB8" w:rsidP="00823CB8">
      <w:pPr>
        <w:jc w:val="center"/>
        <w:outlineLvl w:val="0"/>
        <w:rPr>
          <w:rFonts w:ascii="Times New Roman CYR" w:hAnsi="Times New Roman CYR"/>
          <w:b/>
          <w:sz w:val="28"/>
          <w:szCs w:val="28"/>
          <w:lang w:val="ru-RU"/>
        </w:rPr>
      </w:pPr>
      <w:r w:rsidRPr="00823CB8">
        <w:rPr>
          <w:rFonts w:ascii="Times New Roman CYR" w:hAnsi="Times New Roman CYR"/>
          <w:b/>
          <w:sz w:val="28"/>
          <w:szCs w:val="28"/>
          <w:lang w:val="ru-RU"/>
        </w:rPr>
        <w:t>СЕЛЬСКОГО ПОСЕЛЕНИЯ  ЗУЕВКА</w:t>
      </w:r>
    </w:p>
    <w:p w14:paraId="6036E463" w14:textId="77777777" w:rsidR="00823CB8" w:rsidRPr="00823CB8" w:rsidRDefault="00823CB8" w:rsidP="00823CB8">
      <w:pPr>
        <w:jc w:val="center"/>
        <w:outlineLvl w:val="0"/>
        <w:rPr>
          <w:rFonts w:ascii="Times New Roman CYR" w:hAnsi="Times New Roman CYR"/>
          <w:b/>
          <w:sz w:val="28"/>
          <w:szCs w:val="28"/>
          <w:lang w:val="ru-RU"/>
        </w:rPr>
      </w:pPr>
      <w:r w:rsidRPr="00823CB8">
        <w:rPr>
          <w:rFonts w:ascii="Times New Roman CYR" w:hAnsi="Times New Roman CYR"/>
          <w:b/>
          <w:sz w:val="28"/>
          <w:szCs w:val="28"/>
          <w:lang w:val="ru-RU"/>
        </w:rPr>
        <w:t>МУНИЦИПАЛЬНОГО РАЙОНА НЕФТЕГОРСКИЙ</w:t>
      </w:r>
    </w:p>
    <w:p w14:paraId="34E4A17B" w14:textId="77777777" w:rsidR="00823CB8" w:rsidRPr="00823CB8" w:rsidRDefault="00823CB8" w:rsidP="00823CB8">
      <w:pPr>
        <w:jc w:val="center"/>
        <w:outlineLvl w:val="0"/>
        <w:rPr>
          <w:rFonts w:ascii="Times New Roman CYR" w:hAnsi="Times New Roman CYR"/>
          <w:b/>
          <w:sz w:val="28"/>
          <w:szCs w:val="28"/>
          <w:lang w:val="ru-RU"/>
        </w:rPr>
      </w:pPr>
      <w:r w:rsidRPr="00823CB8">
        <w:rPr>
          <w:rFonts w:ascii="Times New Roman CYR" w:hAnsi="Times New Roman CYR"/>
          <w:b/>
          <w:sz w:val="28"/>
          <w:szCs w:val="28"/>
          <w:lang w:val="ru-RU"/>
        </w:rPr>
        <w:t>САМАРСКОЙ  ОБЛАСТИ</w:t>
      </w:r>
    </w:p>
    <w:p w14:paraId="4213AB4C" w14:textId="77777777" w:rsidR="00823CB8" w:rsidRPr="00823CB8" w:rsidRDefault="00823CB8" w:rsidP="00823CB8">
      <w:pPr>
        <w:jc w:val="center"/>
        <w:rPr>
          <w:rFonts w:ascii="Times New Roman CYR" w:hAnsi="Times New Roman CYR"/>
          <w:sz w:val="20"/>
          <w:szCs w:val="20"/>
          <w:lang w:val="ru-RU"/>
        </w:rPr>
      </w:pPr>
      <w:r w:rsidRPr="00823CB8">
        <w:rPr>
          <w:rFonts w:ascii="Times New Roman CYR" w:hAnsi="Times New Roman CYR"/>
          <w:b/>
          <w:sz w:val="28"/>
          <w:szCs w:val="28"/>
          <w:lang w:val="ru-RU"/>
        </w:rPr>
        <w:t>__________________________________________________________________</w:t>
      </w:r>
    </w:p>
    <w:p w14:paraId="079F649F" w14:textId="77777777" w:rsidR="00823CB8" w:rsidRPr="00823CB8" w:rsidRDefault="00823CB8" w:rsidP="00823CB8">
      <w:pPr>
        <w:rPr>
          <w:rFonts w:ascii="Times New Roman CYR" w:hAnsi="Times New Roman CYR"/>
          <w:b/>
          <w:sz w:val="32"/>
          <w:szCs w:val="32"/>
          <w:lang w:val="ru-RU"/>
        </w:rPr>
      </w:pPr>
    </w:p>
    <w:p w14:paraId="08E3CB5B" w14:textId="77777777" w:rsidR="00823CB8" w:rsidRPr="00823CB8" w:rsidRDefault="00823CB8" w:rsidP="00823CB8">
      <w:pPr>
        <w:jc w:val="center"/>
        <w:outlineLvl w:val="0"/>
        <w:rPr>
          <w:rFonts w:ascii="Times New Roman CYR" w:hAnsi="Times New Roman CYR"/>
          <w:sz w:val="32"/>
          <w:szCs w:val="32"/>
          <w:lang w:val="ru-RU"/>
        </w:rPr>
      </w:pPr>
      <w:r w:rsidRPr="00823CB8">
        <w:rPr>
          <w:rFonts w:ascii="Times New Roman CYR" w:hAnsi="Times New Roman CYR"/>
          <w:b/>
          <w:sz w:val="32"/>
          <w:szCs w:val="32"/>
          <w:lang w:val="ru-RU"/>
        </w:rPr>
        <w:t>ПОСТАНОВЛЕНИЕ</w:t>
      </w:r>
    </w:p>
    <w:p w14:paraId="25FD2040" w14:textId="77777777" w:rsidR="00823CB8" w:rsidRPr="00823CB8" w:rsidRDefault="00823CB8" w:rsidP="00823CB8">
      <w:pPr>
        <w:tabs>
          <w:tab w:val="left" w:pos="9355"/>
        </w:tabs>
        <w:ind w:right="-1"/>
        <w:jc w:val="center"/>
        <w:rPr>
          <w:rFonts w:ascii="Times New Roman CYR" w:hAnsi="Times New Roman CYR"/>
          <w:b/>
          <w:caps/>
          <w:color w:val="000000"/>
          <w:sz w:val="32"/>
          <w:szCs w:val="32"/>
          <w:lang w:val="ru-RU"/>
        </w:rPr>
      </w:pPr>
    </w:p>
    <w:p w14:paraId="7ACB07F2" w14:textId="77777777" w:rsidR="00823CB8" w:rsidRPr="00BF4F79" w:rsidRDefault="00823CB8" w:rsidP="00823CB8">
      <w:pPr>
        <w:tabs>
          <w:tab w:val="left" w:pos="9355"/>
        </w:tabs>
        <w:ind w:right="-1"/>
        <w:jc w:val="center"/>
        <w:rPr>
          <w:rFonts w:ascii="Times New Roman CYR" w:hAnsi="Times New Roman CYR"/>
          <w:b/>
          <w:caps/>
          <w:lang w:val="ru-RU"/>
        </w:rPr>
      </w:pPr>
    </w:p>
    <w:p w14:paraId="59FCC0CE" w14:textId="23E81F7E" w:rsidR="00823CB8" w:rsidRPr="00CC6E67" w:rsidRDefault="00823CB8" w:rsidP="00823CB8">
      <w:pPr>
        <w:tabs>
          <w:tab w:val="left" w:pos="7470"/>
        </w:tabs>
        <w:ind w:right="-1"/>
        <w:rPr>
          <w:rFonts w:ascii="Times New Roman" w:hAnsi="Times New Roman"/>
          <w:b/>
          <w:color w:val="000000"/>
          <w:lang w:val="ru-RU"/>
        </w:rPr>
      </w:pPr>
      <w:r w:rsidRPr="00BF4F79">
        <w:rPr>
          <w:rFonts w:ascii="Times New Roman CYR" w:hAnsi="Times New Roman CYR"/>
          <w:b/>
          <w:lang w:val="ru-RU"/>
        </w:rPr>
        <w:t xml:space="preserve"> </w:t>
      </w:r>
      <w:r w:rsidRPr="009F2A92">
        <w:rPr>
          <w:rFonts w:ascii="Times New Roman" w:hAnsi="Times New Roman"/>
          <w:b/>
          <w:lang w:val="ru-RU"/>
        </w:rPr>
        <w:t xml:space="preserve">от </w:t>
      </w:r>
      <w:r w:rsidR="006F5D59">
        <w:rPr>
          <w:rFonts w:ascii="Times New Roman" w:hAnsi="Times New Roman"/>
          <w:b/>
          <w:lang w:val="ru-RU"/>
        </w:rPr>
        <w:t xml:space="preserve"> </w:t>
      </w:r>
      <w:r w:rsidR="002E34EB" w:rsidRPr="00CC6E67">
        <w:rPr>
          <w:rFonts w:ascii="Times New Roman" w:hAnsi="Times New Roman"/>
          <w:b/>
          <w:lang w:val="ru-RU"/>
        </w:rPr>
        <w:t>202</w:t>
      </w:r>
      <w:r w:rsidR="00F32C9A">
        <w:rPr>
          <w:rFonts w:ascii="Times New Roman" w:hAnsi="Times New Roman"/>
          <w:b/>
          <w:lang w:val="ru-RU"/>
        </w:rPr>
        <w:t>6</w:t>
      </w:r>
      <w:r w:rsidR="001874ED" w:rsidRPr="00CC6E67">
        <w:rPr>
          <w:rFonts w:ascii="Times New Roman" w:hAnsi="Times New Roman"/>
          <w:b/>
          <w:lang w:val="ru-RU"/>
        </w:rPr>
        <w:t xml:space="preserve"> г.</w:t>
      </w:r>
      <w:r w:rsidRPr="00CC6E67">
        <w:rPr>
          <w:rFonts w:ascii="Times New Roman" w:hAnsi="Times New Roman"/>
          <w:b/>
          <w:color w:val="000000"/>
          <w:lang w:val="ru-RU"/>
        </w:rPr>
        <w:tab/>
        <w:t xml:space="preserve">          </w:t>
      </w:r>
      <w:r w:rsidR="00985A05">
        <w:rPr>
          <w:rFonts w:ascii="Times New Roman" w:hAnsi="Times New Roman"/>
          <w:b/>
          <w:color w:val="000000"/>
          <w:lang w:val="ru-RU"/>
        </w:rPr>
        <w:t xml:space="preserve">         </w:t>
      </w:r>
      <w:r w:rsidRPr="00CC6E67">
        <w:rPr>
          <w:rFonts w:ascii="Times New Roman" w:hAnsi="Times New Roman"/>
          <w:b/>
          <w:color w:val="000000"/>
          <w:lang w:val="ru-RU"/>
        </w:rPr>
        <w:t xml:space="preserve"> №</w:t>
      </w:r>
      <w:r w:rsidR="006D02F1" w:rsidRPr="00CC6E67">
        <w:rPr>
          <w:rFonts w:ascii="Times New Roman" w:hAnsi="Times New Roman"/>
          <w:b/>
          <w:color w:val="000000"/>
          <w:lang w:val="ru-RU"/>
        </w:rPr>
        <w:t xml:space="preserve"> </w:t>
      </w:r>
      <w:r w:rsidR="006F5D59">
        <w:rPr>
          <w:rFonts w:ascii="Times New Roman" w:hAnsi="Times New Roman"/>
          <w:b/>
          <w:lang w:val="ru-RU"/>
        </w:rPr>
        <w:t xml:space="preserve"> </w:t>
      </w:r>
    </w:p>
    <w:p w14:paraId="507D7C45" w14:textId="77777777" w:rsidR="0024224F" w:rsidRPr="00CC6E67" w:rsidRDefault="0024224F" w:rsidP="00823CB8">
      <w:pPr>
        <w:tabs>
          <w:tab w:val="left" w:pos="9355"/>
        </w:tabs>
        <w:ind w:right="-1"/>
        <w:jc w:val="center"/>
        <w:rPr>
          <w:rFonts w:ascii="Times New Roman" w:hAnsi="Times New Roman"/>
          <w:b/>
          <w:color w:val="000000"/>
          <w:lang w:val="ru-RU"/>
        </w:rPr>
      </w:pPr>
    </w:p>
    <w:p w14:paraId="7915504F" w14:textId="77777777" w:rsidR="00B06F9C" w:rsidRPr="00CC6E67" w:rsidRDefault="00B06F9C" w:rsidP="00BF1580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</w:p>
    <w:p w14:paraId="41B6E075" w14:textId="79BF95B5" w:rsidR="00AA3EE8" w:rsidRPr="00CC6E67" w:rsidRDefault="00AA3EE8" w:rsidP="00BF1580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  <w:r w:rsidRPr="00CC6E67">
        <w:rPr>
          <w:rFonts w:ascii="Times New Roman" w:hAnsi="Times New Roman"/>
          <w:b/>
          <w:color w:val="000000"/>
          <w:lang w:val="ru-RU"/>
        </w:rPr>
        <w:t xml:space="preserve">О </w:t>
      </w:r>
      <w:r w:rsidR="007B6605" w:rsidRPr="00CC6E67">
        <w:rPr>
          <w:rFonts w:ascii="Times New Roman" w:hAnsi="Times New Roman"/>
          <w:b/>
          <w:color w:val="000000"/>
          <w:lang w:val="ru-RU"/>
        </w:rPr>
        <w:t xml:space="preserve">присвоении адреса </w:t>
      </w:r>
      <w:r w:rsidR="003A59D8">
        <w:rPr>
          <w:rFonts w:ascii="Times New Roman" w:hAnsi="Times New Roman"/>
          <w:b/>
          <w:color w:val="000000"/>
          <w:lang w:val="ru-RU"/>
        </w:rPr>
        <w:t>земельному участку</w:t>
      </w:r>
    </w:p>
    <w:p w14:paraId="1FCDC8CA" w14:textId="77777777" w:rsidR="00B06F9C" w:rsidRPr="00CC6E67" w:rsidRDefault="00B06F9C" w:rsidP="00BF1580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</w:p>
    <w:p w14:paraId="349CB085" w14:textId="6364AF6D" w:rsidR="002E34EB" w:rsidRPr="00CC6E67" w:rsidRDefault="002E34EB" w:rsidP="002E34EB">
      <w:pPr>
        <w:widowControl w:val="0"/>
        <w:shd w:val="clear" w:color="auto" w:fill="FFFFFF"/>
        <w:autoSpaceDE w:val="0"/>
        <w:autoSpaceDN w:val="0"/>
        <w:adjustRightInd w:val="0"/>
        <w:spacing w:before="324" w:line="276" w:lineRule="auto"/>
        <w:ind w:left="346" w:right="-143" w:firstLine="533"/>
        <w:jc w:val="both"/>
        <w:rPr>
          <w:rFonts w:ascii="Times New Roman" w:hAnsi="Times New Roman"/>
          <w:color w:val="000000"/>
          <w:lang w:val="ru-RU"/>
        </w:rPr>
      </w:pPr>
      <w:proofErr w:type="gramStart"/>
      <w:r w:rsidRPr="00CC6E67">
        <w:rPr>
          <w:rFonts w:ascii="Times New Roman" w:hAnsi="Times New Roman"/>
          <w:color w:val="000000"/>
          <w:lang w:val="ru-RU"/>
        </w:rPr>
        <w:t>В  соответствии с Федеральный законом от 06.10.2003г. №131 –ФЗ «Об общих принципах организации местного самоуправления в Российской Федерации», от 28.12.2014г.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№1221 «Об утверждении правил присвоения, изменения и аннулирования адресов</w:t>
      </w:r>
      <w:proofErr w:type="gramEnd"/>
      <w:r w:rsidRPr="00CC6E67">
        <w:rPr>
          <w:rFonts w:ascii="Times New Roman" w:hAnsi="Times New Roman"/>
          <w:color w:val="000000"/>
          <w:lang w:val="ru-RU"/>
        </w:rPr>
        <w:t xml:space="preserve">», руководствуясь Административным регламентом </w:t>
      </w:r>
      <w:proofErr w:type="gramStart"/>
      <w:r w:rsidRPr="00CC6E67">
        <w:rPr>
          <w:rFonts w:ascii="Times New Roman" w:hAnsi="Times New Roman"/>
          <w:color w:val="000000"/>
          <w:lang w:val="ru-RU"/>
        </w:rPr>
        <w:t>по</w:t>
      </w:r>
      <w:proofErr w:type="gramEnd"/>
      <w:r w:rsidRPr="00CC6E67">
        <w:rPr>
          <w:rFonts w:ascii="Times New Roman" w:hAnsi="Times New Roman"/>
          <w:color w:val="000000"/>
          <w:lang w:val="ru-RU"/>
        </w:rPr>
        <w:t xml:space="preserve"> предоставлению муниципальной услуги «Присвоение, изменение, аннулирование и регистрация адресов объектов недвижимости» утвержденным Постановлением Администрации сельского поселения Зуевка </w:t>
      </w:r>
      <w:r w:rsidR="00E45D80">
        <w:rPr>
          <w:rFonts w:ascii="Times New Roman" w:hAnsi="Times New Roman"/>
          <w:lang w:val="ru-RU"/>
        </w:rPr>
        <w:t>от 10</w:t>
      </w:r>
      <w:r w:rsidRPr="00CC6E67">
        <w:rPr>
          <w:rFonts w:ascii="Times New Roman" w:hAnsi="Times New Roman"/>
          <w:lang w:val="ru-RU"/>
        </w:rPr>
        <w:t>.1</w:t>
      </w:r>
      <w:r w:rsidR="00E45D80">
        <w:rPr>
          <w:rFonts w:ascii="Times New Roman" w:hAnsi="Times New Roman"/>
          <w:lang w:val="ru-RU"/>
        </w:rPr>
        <w:t>1.2023</w:t>
      </w:r>
      <w:r w:rsidRPr="00CC6E67">
        <w:rPr>
          <w:rFonts w:ascii="Times New Roman" w:hAnsi="Times New Roman"/>
          <w:lang w:val="ru-RU"/>
        </w:rPr>
        <w:t>г. №</w:t>
      </w:r>
      <w:r w:rsidR="00E45D80">
        <w:rPr>
          <w:rFonts w:ascii="Times New Roman" w:hAnsi="Times New Roman"/>
          <w:lang w:val="ru-RU"/>
        </w:rPr>
        <w:t xml:space="preserve"> 124, </w:t>
      </w:r>
      <w:r w:rsidRPr="00CC6E67">
        <w:rPr>
          <w:rFonts w:ascii="Times New Roman" w:hAnsi="Times New Roman"/>
          <w:color w:val="000000"/>
          <w:lang w:val="ru-RU"/>
        </w:rPr>
        <w:t xml:space="preserve">Администрация сельского поселения Зуевка муниципального района Нефтегорский Самарской области </w:t>
      </w:r>
    </w:p>
    <w:p w14:paraId="7A2CAE90" w14:textId="77777777" w:rsidR="00AA3EE8" w:rsidRPr="00CC6E67" w:rsidRDefault="00F96B75" w:rsidP="00F96B75">
      <w:pPr>
        <w:widowControl w:val="0"/>
        <w:shd w:val="clear" w:color="auto" w:fill="FFFFFF"/>
        <w:autoSpaceDE w:val="0"/>
        <w:autoSpaceDN w:val="0"/>
        <w:adjustRightInd w:val="0"/>
        <w:spacing w:before="324" w:line="276" w:lineRule="auto"/>
        <w:ind w:left="346" w:right="-143" w:firstLine="533"/>
        <w:rPr>
          <w:rFonts w:ascii="Times New Roman" w:eastAsia="Times New Roman" w:hAnsi="Times New Roman"/>
          <w:spacing w:val="-2"/>
          <w:lang w:val="ru-RU" w:eastAsia="ru-RU" w:bidi="ar-SA"/>
        </w:rPr>
      </w:pPr>
      <w:r w:rsidRPr="00CC6E67">
        <w:rPr>
          <w:rFonts w:ascii="Times New Roman" w:eastAsia="Times New Roman" w:hAnsi="Times New Roman"/>
          <w:spacing w:val="-2"/>
          <w:lang w:val="ru-RU" w:eastAsia="ru-RU" w:bidi="ar-SA"/>
        </w:rPr>
        <w:t xml:space="preserve">                                                     </w:t>
      </w:r>
      <w:r w:rsidR="00AA3EE8" w:rsidRPr="00CC6E67">
        <w:rPr>
          <w:rFonts w:ascii="Times New Roman" w:eastAsia="Times New Roman" w:hAnsi="Times New Roman"/>
          <w:spacing w:val="-2"/>
          <w:lang w:val="ru-RU" w:eastAsia="ru-RU" w:bidi="ar-SA"/>
        </w:rPr>
        <w:t>ПОСТАНОВЛ</w:t>
      </w:r>
      <w:r w:rsidR="007E18A9" w:rsidRPr="00CC6E67">
        <w:rPr>
          <w:rFonts w:ascii="Times New Roman" w:eastAsia="Times New Roman" w:hAnsi="Times New Roman"/>
          <w:spacing w:val="-2"/>
          <w:lang w:val="ru-RU" w:eastAsia="ru-RU" w:bidi="ar-SA"/>
        </w:rPr>
        <w:t>ЯЕТ</w:t>
      </w:r>
      <w:r w:rsidR="00AA3EE8" w:rsidRPr="00CC6E67">
        <w:rPr>
          <w:rFonts w:ascii="Times New Roman" w:eastAsia="Times New Roman" w:hAnsi="Times New Roman"/>
          <w:spacing w:val="-2"/>
          <w:lang w:val="ru-RU" w:eastAsia="ru-RU" w:bidi="ar-SA"/>
        </w:rPr>
        <w:t>:</w:t>
      </w:r>
    </w:p>
    <w:p w14:paraId="1F31B8C2" w14:textId="209DCAD2" w:rsidR="00B06F9C" w:rsidRPr="00CC6E67" w:rsidRDefault="003349B1" w:rsidP="00B041CF">
      <w:pPr>
        <w:ind w:left="142" w:hanging="142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000000"/>
          <w:lang w:val="ru-RU"/>
        </w:rPr>
        <w:t xml:space="preserve">            </w:t>
      </w:r>
      <w:r w:rsidR="006674BC" w:rsidRPr="00CC6E67">
        <w:rPr>
          <w:rFonts w:ascii="Times New Roman" w:hAnsi="Times New Roman"/>
          <w:color w:val="000000"/>
          <w:lang w:val="ru-RU"/>
        </w:rPr>
        <w:t>1</w:t>
      </w:r>
      <w:r w:rsidR="00AA3EE8" w:rsidRPr="00CC6E67">
        <w:rPr>
          <w:rFonts w:ascii="Times New Roman" w:hAnsi="Times New Roman"/>
          <w:color w:val="000000"/>
          <w:lang w:val="ru-RU"/>
        </w:rPr>
        <w:t>.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 xml:space="preserve">Присвоить адрес </w:t>
      </w:r>
      <w:r w:rsidR="003A59D8">
        <w:rPr>
          <w:rFonts w:ascii="Times New Roman" w:hAnsi="Times New Roman"/>
          <w:color w:val="212121"/>
          <w:shd w:val="clear" w:color="auto" w:fill="FFFFFF"/>
          <w:lang w:val="ru-RU"/>
        </w:rPr>
        <w:t>земельному участку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>, расположенн</w:t>
      </w:r>
      <w:r w:rsidR="000459F0">
        <w:rPr>
          <w:rFonts w:ascii="Times New Roman" w:hAnsi="Times New Roman"/>
          <w:color w:val="212121"/>
          <w:shd w:val="clear" w:color="auto" w:fill="FFFFFF"/>
          <w:lang w:val="ru-RU"/>
        </w:rPr>
        <w:t>ому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на территории сельского поселения </w:t>
      </w:r>
      <w:r w:rsidR="00823CB8" w:rsidRPr="00CC6E67">
        <w:rPr>
          <w:rFonts w:ascii="Times New Roman" w:hAnsi="Times New Roman"/>
          <w:color w:val="212121"/>
          <w:shd w:val="clear" w:color="auto" w:fill="FFFFFF"/>
          <w:lang w:val="ru-RU"/>
        </w:rPr>
        <w:t>Зуевка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муниципального района Нефтегорский Самарской области, согласно приложению</w:t>
      </w:r>
      <w:r w:rsidR="00B06F9C" w:rsidRPr="00CC6E67">
        <w:rPr>
          <w:rFonts w:ascii="Times New Roman" w:hAnsi="Times New Roman"/>
          <w:color w:val="000000"/>
          <w:lang w:val="ru-RU"/>
        </w:rPr>
        <w:t>.</w:t>
      </w:r>
    </w:p>
    <w:p w14:paraId="5189BA6D" w14:textId="66F04545" w:rsidR="00B041CF" w:rsidRPr="00CC6E67" w:rsidRDefault="003349B1" w:rsidP="00B041CF">
      <w:pPr>
        <w:ind w:left="142" w:hanging="142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212121"/>
          <w:shd w:val="clear" w:color="auto" w:fill="FFFFFF"/>
          <w:lang w:val="ru-RU"/>
        </w:rPr>
        <w:t xml:space="preserve">           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>2</w:t>
      </w:r>
      <w:r w:rsidR="00725DE9" w:rsidRPr="00CC6E67">
        <w:rPr>
          <w:rFonts w:ascii="Times New Roman" w:hAnsi="Times New Roman"/>
          <w:color w:val="000000"/>
          <w:lang w:val="ru-RU"/>
        </w:rPr>
        <w:t>.</w:t>
      </w:r>
      <w:r w:rsidR="00B041CF" w:rsidRPr="00CC6E67">
        <w:rPr>
          <w:rFonts w:ascii="Times New Roman" w:hAnsi="Times New Roman"/>
          <w:color w:val="000000"/>
          <w:lang w:val="ru-RU"/>
        </w:rPr>
        <w:t>Внести соответствующие адреса в Федеральную информационную адресную систему.</w:t>
      </w:r>
    </w:p>
    <w:p w14:paraId="2BC1BA2C" w14:textId="2A9E49B3" w:rsidR="00CF1C26" w:rsidRPr="00CC6E67" w:rsidRDefault="003349B1" w:rsidP="00B06F9C">
      <w:pPr>
        <w:widowControl w:val="0"/>
        <w:autoSpaceDE w:val="0"/>
        <w:autoSpaceDN w:val="0"/>
        <w:adjustRightInd w:val="0"/>
        <w:spacing w:before="29"/>
        <w:ind w:right="-143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000000"/>
          <w:lang w:val="ru-RU"/>
        </w:rPr>
        <w:t xml:space="preserve">           </w:t>
      </w:r>
      <w:r w:rsidR="00A53EE3" w:rsidRPr="00CC6E67">
        <w:rPr>
          <w:rFonts w:ascii="Times New Roman" w:hAnsi="Times New Roman"/>
          <w:color w:val="000000"/>
          <w:lang w:val="ru-RU"/>
        </w:rPr>
        <w:t>3</w:t>
      </w:r>
      <w:r w:rsidR="00725DE9" w:rsidRPr="00CC6E67">
        <w:rPr>
          <w:rFonts w:ascii="Times New Roman" w:hAnsi="Times New Roman"/>
          <w:color w:val="000000"/>
          <w:lang w:val="ru-RU"/>
        </w:rPr>
        <w:t>.</w:t>
      </w:r>
      <w:r w:rsidR="00893FCA" w:rsidRPr="00CC6E67">
        <w:rPr>
          <w:rFonts w:ascii="Times New Roman" w:hAnsi="Times New Roman"/>
          <w:color w:val="000000"/>
          <w:lang w:val="ru-RU"/>
        </w:rPr>
        <w:t>Опубликовать настоящее постановление в газете «</w:t>
      </w:r>
      <w:r w:rsidR="00823CB8" w:rsidRPr="00CC6E67">
        <w:rPr>
          <w:rFonts w:ascii="Times New Roman" w:hAnsi="Times New Roman"/>
          <w:color w:val="000000"/>
          <w:lang w:val="ru-RU"/>
        </w:rPr>
        <w:t>Зуевская  весточка</w:t>
      </w:r>
      <w:r w:rsidR="00893FCA" w:rsidRPr="00CC6E67">
        <w:rPr>
          <w:rFonts w:ascii="Times New Roman" w:hAnsi="Times New Roman"/>
          <w:color w:val="000000"/>
          <w:lang w:val="ru-RU"/>
        </w:rPr>
        <w:t>» и на сайте Администрации.</w:t>
      </w:r>
    </w:p>
    <w:p w14:paraId="420FE3E7" w14:textId="157E2582" w:rsidR="00893FCA" w:rsidRPr="00CC6E67" w:rsidRDefault="003349B1" w:rsidP="00B06F9C">
      <w:pPr>
        <w:widowControl w:val="0"/>
        <w:autoSpaceDE w:val="0"/>
        <w:autoSpaceDN w:val="0"/>
        <w:adjustRightInd w:val="0"/>
        <w:spacing w:before="29"/>
        <w:ind w:right="-143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000000"/>
          <w:lang w:val="ru-RU"/>
        </w:rPr>
        <w:t xml:space="preserve">           </w:t>
      </w:r>
      <w:r w:rsidR="00A53EE3" w:rsidRPr="00CC6E67">
        <w:rPr>
          <w:rFonts w:ascii="Times New Roman" w:hAnsi="Times New Roman"/>
          <w:color w:val="000000"/>
          <w:lang w:val="ru-RU"/>
        </w:rPr>
        <w:t>4</w:t>
      </w:r>
      <w:r w:rsidR="00893FCA" w:rsidRPr="00CC6E67">
        <w:rPr>
          <w:rFonts w:ascii="Times New Roman" w:hAnsi="Times New Roman"/>
          <w:color w:val="000000"/>
          <w:lang w:val="ru-RU"/>
        </w:rPr>
        <w:t>. Постановление вступает в силу со дня официального опубликования.</w:t>
      </w:r>
    </w:p>
    <w:p w14:paraId="76A6FE6A" w14:textId="237198A9" w:rsidR="00893FCA" w:rsidRPr="00CC6E67" w:rsidRDefault="003349B1" w:rsidP="00B06F9C">
      <w:pPr>
        <w:widowControl w:val="0"/>
        <w:autoSpaceDE w:val="0"/>
        <w:autoSpaceDN w:val="0"/>
        <w:adjustRightInd w:val="0"/>
        <w:spacing w:before="29"/>
        <w:ind w:right="-143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000000"/>
          <w:lang w:val="ru-RU"/>
        </w:rPr>
        <w:t xml:space="preserve">           </w:t>
      </w:r>
      <w:r w:rsidR="00A53EE3" w:rsidRPr="00CC6E67">
        <w:rPr>
          <w:rFonts w:ascii="Times New Roman" w:hAnsi="Times New Roman"/>
          <w:color w:val="000000"/>
          <w:lang w:val="ru-RU"/>
        </w:rPr>
        <w:t>5</w:t>
      </w:r>
      <w:r w:rsidR="00893FCA" w:rsidRPr="00CC6E67">
        <w:rPr>
          <w:rFonts w:ascii="Times New Roman" w:hAnsi="Times New Roman"/>
          <w:color w:val="000000"/>
          <w:lang w:val="ru-RU"/>
        </w:rPr>
        <w:t>.</w:t>
      </w:r>
      <w:r w:rsidR="00BD39FB" w:rsidRPr="00CC6E67">
        <w:rPr>
          <w:rFonts w:ascii="Times New Roman" w:hAnsi="Times New Roman"/>
          <w:color w:val="000000"/>
          <w:lang w:val="ru-RU"/>
        </w:rPr>
        <w:t>К</w:t>
      </w:r>
      <w:r w:rsidR="00893FCA" w:rsidRPr="00CC6E67">
        <w:rPr>
          <w:rFonts w:ascii="Times New Roman" w:hAnsi="Times New Roman"/>
          <w:color w:val="000000"/>
          <w:lang w:val="ru-RU"/>
        </w:rPr>
        <w:t xml:space="preserve">онтроль над исполнением </w:t>
      </w:r>
      <w:r w:rsidR="00BD39FB" w:rsidRPr="00CC6E67">
        <w:rPr>
          <w:rFonts w:ascii="Times New Roman" w:hAnsi="Times New Roman"/>
          <w:color w:val="000000"/>
          <w:lang w:val="ru-RU"/>
        </w:rPr>
        <w:t xml:space="preserve">настоящего постановления </w:t>
      </w:r>
      <w:r w:rsidR="00893FCA" w:rsidRPr="00CC6E67">
        <w:rPr>
          <w:rFonts w:ascii="Times New Roman" w:hAnsi="Times New Roman"/>
          <w:color w:val="000000"/>
          <w:lang w:val="ru-RU"/>
        </w:rPr>
        <w:t>оставляю за собой</w:t>
      </w:r>
      <w:r w:rsidR="00BD39FB" w:rsidRPr="00CC6E67">
        <w:rPr>
          <w:rFonts w:ascii="Times New Roman" w:hAnsi="Times New Roman"/>
          <w:color w:val="000000"/>
          <w:lang w:val="ru-RU"/>
        </w:rPr>
        <w:t>.</w:t>
      </w:r>
    </w:p>
    <w:p w14:paraId="7F7B1F1E" w14:textId="77777777" w:rsidR="00B80EC2" w:rsidRPr="00CC6E67" w:rsidRDefault="00B80EC2" w:rsidP="00B06F9C">
      <w:pPr>
        <w:widowControl w:val="0"/>
        <w:autoSpaceDE w:val="0"/>
        <w:autoSpaceDN w:val="0"/>
        <w:adjustRightInd w:val="0"/>
        <w:spacing w:before="29"/>
        <w:ind w:left="252" w:right="-143"/>
        <w:rPr>
          <w:rFonts w:ascii="Times New Roman" w:hAnsi="Times New Roman"/>
          <w:color w:val="000000"/>
          <w:lang w:val="ru-RU"/>
        </w:rPr>
      </w:pPr>
    </w:p>
    <w:p w14:paraId="3165B06B" w14:textId="77777777" w:rsidR="00B80EC2" w:rsidRPr="00CC6E67" w:rsidRDefault="00B80EC2" w:rsidP="00B06F9C">
      <w:pPr>
        <w:widowControl w:val="0"/>
        <w:autoSpaceDE w:val="0"/>
        <w:autoSpaceDN w:val="0"/>
        <w:adjustRightInd w:val="0"/>
        <w:spacing w:before="29"/>
        <w:ind w:left="252" w:right="-143"/>
        <w:rPr>
          <w:rFonts w:ascii="Times New Roman" w:hAnsi="Times New Roman"/>
          <w:lang w:val="ru-RU" w:eastAsia="ru-RU" w:bidi="ar-SA"/>
        </w:rPr>
      </w:pPr>
    </w:p>
    <w:p w14:paraId="252DCFB7" w14:textId="77777777" w:rsidR="00F37F78" w:rsidRPr="00CC6E67" w:rsidRDefault="00F37F78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</w:p>
    <w:p w14:paraId="698666F6" w14:textId="77777777" w:rsidR="00F37F78" w:rsidRPr="00CC6E67" w:rsidRDefault="00F37F78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</w:p>
    <w:p w14:paraId="6428D025" w14:textId="40DFEF2A" w:rsidR="00B370D5" w:rsidRPr="00CC6E67" w:rsidRDefault="009273EF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  <w:r w:rsidRPr="00CC6E67">
        <w:rPr>
          <w:rFonts w:ascii="Times New Roman" w:hAnsi="Times New Roman"/>
          <w:lang w:val="ru-RU" w:eastAsia="ru-RU" w:bidi="ar-SA"/>
        </w:rPr>
        <w:t xml:space="preserve">            </w:t>
      </w:r>
      <w:proofErr w:type="spellStart"/>
      <w:r w:rsidR="006F6852">
        <w:rPr>
          <w:rFonts w:ascii="Times New Roman" w:hAnsi="Times New Roman"/>
          <w:lang w:val="ru-RU" w:eastAsia="ru-RU" w:bidi="ar-SA"/>
        </w:rPr>
        <w:t>И.о</w:t>
      </w:r>
      <w:proofErr w:type="spellEnd"/>
      <w:r w:rsidR="006F6852">
        <w:rPr>
          <w:rFonts w:ascii="Times New Roman" w:hAnsi="Times New Roman"/>
          <w:lang w:val="ru-RU" w:eastAsia="ru-RU" w:bidi="ar-SA"/>
        </w:rPr>
        <w:t>. Главы</w:t>
      </w:r>
    </w:p>
    <w:p w14:paraId="0CC6010C" w14:textId="77777777" w:rsidR="00B370D5" w:rsidRPr="00CC6E67" w:rsidRDefault="00B370D5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  <w:r w:rsidRPr="00CC6E67">
        <w:rPr>
          <w:rFonts w:ascii="Times New Roman" w:hAnsi="Times New Roman"/>
          <w:lang w:val="ru-RU" w:eastAsia="ru-RU" w:bidi="ar-SA"/>
        </w:rPr>
        <w:t>сельского поселения</w:t>
      </w:r>
    </w:p>
    <w:p w14:paraId="2322E887" w14:textId="69E70189" w:rsidR="00B370D5" w:rsidRPr="00CC6E67" w:rsidRDefault="009273EF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  <w:r w:rsidRPr="00CC6E67">
        <w:rPr>
          <w:rFonts w:ascii="Times New Roman" w:hAnsi="Times New Roman"/>
          <w:lang w:val="ru-RU" w:eastAsia="ru-RU" w:bidi="ar-SA"/>
        </w:rPr>
        <w:t xml:space="preserve">         </w:t>
      </w:r>
      <w:r w:rsidR="006F6852">
        <w:rPr>
          <w:rFonts w:ascii="Times New Roman" w:hAnsi="Times New Roman"/>
          <w:lang w:val="ru-RU" w:eastAsia="ru-RU" w:bidi="ar-SA"/>
        </w:rPr>
        <w:t xml:space="preserve">    </w:t>
      </w:r>
      <w:r w:rsidRPr="00CC6E67">
        <w:rPr>
          <w:rFonts w:ascii="Times New Roman" w:hAnsi="Times New Roman"/>
          <w:lang w:val="ru-RU" w:eastAsia="ru-RU" w:bidi="ar-SA"/>
        </w:rPr>
        <w:t xml:space="preserve"> </w:t>
      </w:r>
      <w:r w:rsidR="00823CB8" w:rsidRPr="00CC6E67">
        <w:rPr>
          <w:rFonts w:ascii="Times New Roman" w:hAnsi="Times New Roman"/>
          <w:lang w:val="ru-RU" w:eastAsia="ru-RU" w:bidi="ar-SA"/>
        </w:rPr>
        <w:t>Зуевка</w:t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823CB8" w:rsidRPr="00CC6E67">
        <w:rPr>
          <w:rFonts w:ascii="Times New Roman" w:hAnsi="Times New Roman"/>
          <w:lang w:val="ru-RU" w:eastAsia="ru-RU" w:bidi="ar-SA"/>
        </w:rPr>
        <w:t xml:space="preserve">                    </w:t>
      </w:r>
      <w:r w:rsidR="00347F53" w:rsidRPr="00CC6E67">
        <w:rPr>
          <w:rFonts w:ascii="Times New Roman" w:hAnsi="Times New Roman"/>
          <w:lang w:val="ru-RU" w:eastAsia="ru-RU" w:bidi="ar-SA"/>
        </w:rPr>
        <w:t xml:space="preserve">          </w:t>
      </w:r>
      <w:r w:rsidR="00823CB8" w:rsidRPr="00CC6E67">
        <w:rPr>
          <w:rFonts w:ascii="Times New Roman" w:hAnsi="Times New Roman"/>
          <w:lang w:val="ru-RU" w:eastAsia="ru-RU" w:bidi="ar-SA"/>
        </w:rPr>
        <w:t xml:space="preserve">   </w:t>
      </w:r>
      <w:r w:rsidR="006F6852">
        <w:rPr>
          <w:rFonts w:ascii="Times New Roman" w:hAnsi="Times New Roman"/>
          <w:lang w:val="ru-RU" w:eastAsia="ru-RU" w:bidi="ar-SA"/>
        </w:rPr>
        <w:t xml:space="preserve">  А.С. Колмакова</w:t>
      </w:r>
    </w:p>
    <w:p w14:paraId="0D3F3B3E" w14:textId="77777777" w:rsidR="00900DE9" w:rsidRPr="00CC6E67" w:rsidRDefault="00900DE9" w:rsidP="00B370D5">
      <w:pPr>
        <w:ind w:left="709" w:right="-143"/>
        <w:jc w:val="right"/>
        <w:rPr>
          <w:rFonts w:ascii="Times New Roman" w:hAnsi="Times New Roman"/>
          <w:lang w:val="ru-RU"/>
        </w:rPr>
      </w:pPr>
    </w:p>
    <w:p w14:paraId="4DD075D7" w14:textId="77777777" w:rsidR="008D047D" w:rsidRPr="00CC6E67" w:rsidRDefault="008D047D" w:rsidP="00B370D5">
      <w:pPr>
        <w:ind w:left="709" w:right="-143"/>
        <w:jc w:val="right"/>
        <w:rPr>
          <w:rFonts w:ascii="Times New Roman" w:hAnsi="Times New Roman"/>
          <w:lang w:val="ru-RU"/>
        </w:rPr>
      </w:pPr>
    </w:p>
    <w:p w14:paraId="51459B69" w14:textId="77777777" w:rsidR="00572F3D" w:rsidRPr="00CC6E67" w:rsidRDefault="00572F3D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7667F0F8" w14:textId="77777777" w:rsidR="00572F3D" w:rsidRPr="00CC6E67" w:rsidRDefault="00572F3D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0C945488" w14:textId="77777777" w:rsidR="00BE2EC8" w:rsidRPr="00CC6E67" w:rsidRDefault="00BE2EC8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317B9164" w14:textId="77777777" w:rsidR="007A2191" w:rsidRPr="00CC6E67" w:rsidRDefault="007A2191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6C8574B4" w14:textId="77777777" w:rsidR="007A2191" w:rsidRPr="00CC6E67" w:rsidRDefault="007A2191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246A69CE" w14:textId="77777777" w:rsidR="000459F0" w:rsidRDefault="000459F0" w:rsidP="00C03491">
      <w:pPr>
        <w:pStyle w:val="a9"/>
        <w:rPr>
          <w:rFonts w:ascii="Times New Roman" w:hAnsi="Times New Roman"/>
          <w:szCs w:val="24"/>
          <w:lang w:val="ru-RU"/>
        </w:rPr>
        <w:sectPr w:rsidR="000459F0" w:rsidSect="00572F3D">
          <w:pgSz w:w="11906" w:h="16838"/>
          <w:pgMar w:top="568" w:right="850" w:bottom="567" w:left="1701" w:header="708" w:footer="708" w:gutter="0"/>
          <w:cols w:space="708"/>
          <w:docGrid w:linePitch="360"/>
        </w:sectPr>
      </w:pPr>
    </w:p>
    <w:p w14:paraId="672DCC2D" w14:textId="77777777" w:rsidR="007A2191" w:rsidRPr="009F2A92" w:rsidRDefault="007A2191" w:rsidP="00755965">
      <w:pPr>
        <w:pStyle w:val="a9"/>
        <w:jc w:val="right"/>
        <w:rPr>
          <w:rFonts w:ascii="Times New Roman" w:hAnsi="Times New Roman"/>
          <w:szCs w:val="24"/>
          <w:lang w:val="ru-RU"/>
        </w:rPr>
      </w:pPr>
      <w:r w:rsidRPr="009F2A92">
        <w:rPr>
          <w:rFonts w:ascii="Times New Roman" w:hAnsi="Times New Roman"/>
          <w:szCs w:val="24"/>
          <w:lang w:val="ru-RU"/>
        </w:rPr>
        <w:lastRenderedPageBreak/>
        <w:t>Приложение</w:t>
      </w:r>
    </w:p>
    <w:p w14:paraId="62FEBD7A" w14:textId="77777777" w:rsidR="007A2191" w:rsidRPr="009F2A92" w:rsidRDefault="007A2191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  <w:r w:rsidRPr="009F2A92">
        <w:rPr>
          <w:rFonts w:ascii="Times New Roman" w:hAnsi="Times New Roman"/>
          <w:szCs w:val="24"/>
          <w:lang w:val="ru-RU"/>
        </w:rPr>
        <w:t xml:space="preserve"> к постановлению администрации</w:t>
      </w:r>
    </w:p>
    <w:p w14:paraId="61B7D712" w14:textId="77777777" w:rsidR="007A2191" w:rsidRPr="009F2A92" w:rsidRDefault="007A2191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  <w:r w:rsidRPr="009F2A92">
        <w:rPr>
          <w:rFonts w:ascii="Times New Roman" w:hAnsi="Times New Roman"/>
          <w:szCs w:val="24"/>
          <w:lang w:val="ru-RU"/>
        </w:rPr>
        <w:t xml:space="preserve"> сельского поселения</w:t>
      </w:r>
      <w:r w:rsidR="00823CB8" w:rsidRPr="009F2A92">
        <w:rPr>
          <w:rFonts w:ascii="Times New Roman" w:hAnsi="Times New Roman"/>
          <w:szCs w:val="24"/>
          <w:lang w:val="ru-RU"/>
        </w:rPr>
        <w:t xml:space="preserve"> Зуевка</w:t>
      </w:r>
    </w:p>
    <w:p w14:paraId="64C2C100" w14:textId="77777777" w:rsidR="002A0F5A" w:rsidRDefault="007A2191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  <w:r w:rsidRPr="009F2A92">
        <w:rPr>
          <w:rFonts w:ascii="Times New Roman" w:hAnsi="Times New Roman"/>
          <w:szCs w:val="24"/>
          <w:lang w:val="ru-RU"/>
        </w:rPr>
        <w:t>муниципального района Нефтегорский</w:t>
      </w:r>
    </w:p>
    <w:p w14:paraId="428880A0" w14:textId="77777777" w:rsidR="000459F0" w:rsidRDefault="000459F0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</w:p>
    <w:tbl>
      <w:tblPr>
        <w:tblStyle w:val="af5"/>
        <w:tblpPr w:leftFromText="180" w:rightFromText="180" w:vertAnchor="page" w:horzAnchor="page" w:tblpX="874" w:tblpY="3871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242"/>
        <w:gridCol w:w="2409"/>
        <w:gridCol w:w="4111"/>
        <w:gridCol w:w="3827"/>
        <w:gridCol w:w="1593"/>
      </w:tblGrid>
      <w:tr w:rsidR="000459F0" w:rsidRPr="009F2A92" w14:paraId="1DBDC971" w14:textId="77777777" w:rsidTr="001A4F9C">
        <w:tc>
          <w:tcPr>
            <w:tcW w:w="567" w:type="dxa"/>
          </w:tcPr>
          <w:p w14:paraId="456E85CD" w14:textId="77777777" w:rsidR="000459F0" w:rsidRDefault="000459F0" w:rsidP="000459F0">
            <w:pPr>
              <w:pStyle w:val="a9"/>
              <w:ind w:right="-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3C0FF479" w14:textId="77777777" w:rsidR="000459F0" w:rsidRPr="009F2A92" w:rsidRDefault="000459F0" w:rsidP="000459F0">
            <w:pPr>
              <w:pStyle w:val="a9"/>
              <w:ind w:right="-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</w:tcPr>
          <w:p w14:paraId="4B22881E" w14:textId="77777777" w:rsidR="000459F0" w:rsidRPr="009F2A92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242" w:type="dxa"/>
          </w:tcPr>
          <w:p w14:paraId="06CCCFA7" w14:textId="77777777" w:rsidR="000459F0" w:rsidRPr="009F2A92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14:paraId="7A46EA98" w14:textId="77777777" w:rsidR="000459F0" w:rsidRPr="009F2A92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</w:tc>
        <w:tc>
          <w:tcPr>
            <w:tcW w:w="2409" w:type="dxa"/>
          </w:tcPr>
          <w:p w14:paraId="0DA2BA84" w14:textId="56930125" w:rsidR="000459F0" w:rsidRPr="009F2A92" w:rsidRDefault="003A59D8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4111" w:type="dxa"/>
          </w:tcPr>
          <w:p w14:paraId="36D9FFA5" w14:textId="77777777" w:rsidR="000459F0" w:rsidRPr="009F2A92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Местоположение</w:t>
            </w:r>
          </w:p>
        </w:tc>
        <w:tc>
          <w:tcPr>
            <w:tcW w:w="3827" w:type="dxa"/>
          </w:tcPr>
          <w:p w14:paraId="64311E6D" w14:textId="77777777" w:rsidR="000459F0" w:rsidRPr="001378A1" w:rsidRDefault="000459F0" w:rsidP="000459F0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8A1">
              <w:rPr>
                <w:rFonts w:ascii="Times New Roman" w:hAnsi="Times New Roman"/>
                <w:sz w:val="24"/>
                <w:szCs w:val="24"/>
              </w:rPr>
              <w:t>Адрес земельного участка</w:t>
            </w:r>
          </w:p>
        </w:tc>
        <w:tc>
          <w:tcPr>
            <w:tcW w:w="1593" w:type="dxa"/>
          </w:tcPr>
          <w:p w14:paraId="4B69325C" w14:textId="77777777" w:rsidR="000459F0" w:rsidRPr="001378A1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8A1">
              <w:rPr>
                <w:rFonts w:ascii="Times New Roman" w:hAnsi="Times New Roman" w:cs="Times New Roman"/>
                <w:sz w:val="24"/>
                <w:szCs w:val="24"/>
              </w:rPr>
              <w:t>Код ОКТМО</w:t>
            </w:r>
          </w:p>
        </w:tc>
      </w:tr>
      <w:tr w:rsidR="000459F0" w:rsidRPr="00E45D80" w14:paraId="66629BDF" w14:textId="77777777" w:rsidTr="001A4F9C">
        <w:tc>
          <w:tcPr>
            <w:tcW w:w="567" w:type="dxa"/>
          </w:tcPr>
          <w:p w14:paraId="14E5BB9C" w14:textId="77777777" w:rsidR="000459F0" w:rsidRPr="008C0CAF" w:rsidRDefault="000459F0" w:rsidP="000459F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0C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14:paraId="4C5B150E" w14:textId="7B03ED24" w:rsidR="000459F0" w:rsidRPr="008C0CAF" w:rsidRDefault="000459F0" w:rsidP="003A59D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0CAF">
              <w:rPr>
                <w:rFonts w:ascii="Times New Roman" w:hAnsi="Times New Roman" w:cs="Times New Roman"/>
                <w:sz w:val="24"/>
                <w:szCs w:val="24"/>
              </w:rPr>
              <w:t>63:27:090</w:t>
            </w:r>
            <w:r w:rsidR="006F68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7A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59D8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8C0CA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A59D8">
              <w:rPr>
                <w:rFonts w:ascii="Times New Roman" w:hAnsi="Times New Roman" w:cs="Times New Roman"/>
                <w:sz w:val="24"/>
                <w:szCs w:val="24"/>
              </w:rPr>
              <w:t>386</w:t>
            </w:r>
          </w:p>
        </w:tc>
        <w:tc>
          <w:tcPr>
            <w:tcW w:w="1242" w:type="dxa"/>
          </w:tcPr>
          <w:p w14:paraId="5D439B91" w14:textId="7B8779D4" w:rsidR="000459F0" w:rsidRPr="00416E3B" w:rsidRDefault="003A59D8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2409" w:type="dxa"/>
          </w:tcPr>
          <w:p w14:paraId="05B3EF95" w14:textId="70474D39" w:rsidR="000459F0" w:rsidRPr="008C0CAF" w:rsidRDefault="003A59D8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Индивидуальная жилая застройка</w:t>
            </w:r>
          </w:p>
        </w:tc>
        <w:tc>
          <w:tcPr>
            <w:tcW w:w="4111" w:type="dxa"/>
          </w:tcPr>
          <w:p w14:paraId="62FADBCD" w14:textId="0223623C" w:rsidR="000459F0" w:rsidRPr="003A59D8" w:rsidRDefault="000459F0" w:rsidP="003A59D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Самарская область, муниципальный район Нефтегорский, сельское поселение Зуевка, село </w:t>
            </w:r>
            <w:r w:rsidR="006F6852" w:rsidRPr="003A59D8">
              <w:rPr>
                <w:rFonts w:ascii="Times New Roman" w:hAnsi="Times New Roman" w:cs="Times New Roman"/>
                <w:sz w:val="24"/>
                <w:szCs w:val="24"/>
              </w:rPr>
              <w:t>Зуевка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A59D8" w:rsidRPr="003A59D8">
              <w:rPr>
                <w:rFonts w:ascii="Times New Roman" w:hAnsi="Times New Roman" w:cs="Times New Roman"/>
                <w:sz w:val="24"/>
                <w:szCs w:val="24"/>
              </w:rPr>
              <w:t>улица Советская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A59D8" w:rsidRPr="003A59D8">
              <w:rPr>
                <w:rFonts w:ascii="Times New Roman" w:hAnsi="Times New Roman" w:cs="Times New Roman"/>
                <w:sz w:val="24"/>
                <w:szCs w:val="24"/>
              </w:rPr>
              <w:t>земельный участок 9А</w:t>
            </w:r>
          </w:p>
        </w:tc>
        <w:tc>
          <w:tcPr>
            <w:tcW w:w="3827" w:type="dxa"/>
          </w:tcPr>
          <w:p w14:paraId="4CCF3BE9" w14:textId="4961B5FA" w:rsidR="000459F0" w:rsidRDefault="003A59D8" w:rsidP="006F6852">
            <w:pPr>
              <w:rPr>
                <w:rFonts w:ascii="Times New Roman" w:hAnsi="Times New Roman"/>
              </w:rPr>
            </w:pP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Самарская область, муниципальный район Нефтегорский, сельское поселение Зуевка, село Зуевка, улица Советская, земельный участок 9А</w:t>
            </w:r>
          </w:p>
        </w:tc>
        <w:tc>
          <w:tcPr>
            <w:tcW w:w="1593" w:type="dxa"/>
          </w:tcPr>
          <w:p w14:paraId="453A3DD3" w14:textId="0580CA5B" w:rsidR="000459F0" w:rsidRPr="008C0CAF" w:rsidRDefault="000459F0" w:rsidP="006F6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3663041210</w:t>
            </w:r>
            <w:r w:rsidR="006F68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E7319AF" w14:textId="370A447D" w:rsidR="002A0F5A" w:rsidRPr="009F2A92" w:rsidRDefault="006F6852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от </w:t>
      </w:r>
      <w:r w:rsidR="006F5D59">
        <w:rPr>
          <w:rFonts w:ascii="Times New Roman" w:hAnsi="Times New Roman"/>
          <w:szCs w:val="24"/>
          <w:lang w:val="ru-RU"/>
        </w:rPr>
        <w:t xml:space="preserve"> </w:t>
      </w:r>
      <w:bookmarkStart w:id="0" w:name="_GoBack"/>
      <w:bookmarkEnd w:id="0"/>
      <w:r w:rsidR="00347F53" w:rsidRPr="009F2A92">
        <w:rPr>
          <w:rFonts w:ascii="Times New Roman" w:hAnsi="Times New Roman"/>
          <w:szCs w:val="24"/>
          <w:lang w:val="ru-RU"/>
        </w:rPr>
        <w:t>202</w:t>
      </w:r>
      <w:r w:rsidR="000459F0">
        <w:rPr>
          <w:rFonts w:ascii="Times New Roman" w:hAnsi="Times New Roman"/>
          <w:szCs w:val="24"/>
          <w:lang w:val="ru-RU"/>
        </w:rPr>
        <w:t>6</w:t>
      </w:r>
      <w:r w:rsidR="00E45D80">
        <w:rPr>
          <w:rFonts w:ascii="Times New Roman" w:hAnsi="Times New Roman"/>
          <w:szCs w:val="24"/>
          <w:lang w:val="ru-RU"/>
        </w:rPr>
        <w:t xml:space="preserve"> </w:t>
      </w:r>
      <w:r w:rsidR="002A0F5A" w:rsidRPr="009F2A92">
        <w:rPr>
          <w:rFonts w:ascii="Times New Roman" w:hAnsi="Times New Roman"/>
          <w:szCs w:val="24"/>
          <w:lang w:val="ru-RU"/>
        </w:rPr>
        <w:t>г. №</w:t>
      </w:r>
      <w:r w:rsidR="006F5D59">
        <w:rPr>
          <w:rFonts w:ascii="Times New Roman" w:hAnsi="Times New Roman"/>
          <w:szCs w:val="24"/>
          <w:lang w:val="ru-RU"/>
        </w:rPr>
        <w:t xml:space="preserve"> </w:t>
      </w:r>
      <w:r w:rsidR="00347F53" w:rsidRPr="009F2A92">
        <w:rPr>
          <w:rFonts w:ascii="Times New Roman" w:hAnsi="Times New Roman"/>
          <w:szCs w:val="24"/>
          <w:lang w:val="ru-RU"/>
        </w:rPr>
        <w:t xml:space="preserve"> </w:t>
      </w:r>
      <w:r w:rsidR="00433742" w:rsidRPr="009F2A92">
        <w:rPr>
          <w:rFonts w:ascii="Times New Roman" w:hAnsi="Times New Roman"/>
          <w:szCs w:val="24"/>
          <w:lang w:val="ru-RU"/>
        </w:rPr>
        <w:t xml:space="preserve"> </w:t>
      </w:r>
    </w:p>
    <w:sectPr w:rsidR="002A0F5A" w:rsidRPr="009F2A92" w:rsidSect="000459F0">
      <w:pgSz w:w="16838" w:h="11906" w:orient="landscape"/>
      <w:pgMar w:top="1701" w:right="568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716394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8AC40FA"/>
    <w:multiLevelType w:val="singleLevel"/>
    <w:tmpl w:val="02FA9F32"/>
    <w:lvl w:ilvl="0">
      <w:start w:val="1"/>
      <w:numFmt w:val="decimal"/>
      <w:lvlText w:val="%1."/>
      <w:legacy w:legacy="1" w:legacySpace="0" w:legacyIndent="33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6DC121B"/>
    <w:multiLevelType w:val="singleLevel"/>
    <w:tmpl w:val="7EA605C6"/>
    <w:lvl w:ilvl="0">
      <w:start w:val="1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>
    <w:nsid w:val="5D321FDD"/>
    <w:multiLevelType w:val="singleLevel"/>
    <w:tmpl w:val="25C201BA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">
    <w:nsid w:val="7B47388E"/>
    <w:multiLevelType w:val="singleLevel"/>
    <w:tmpl w:val="3AAC4898"/>
    <w:lvl w:ilvl="0">
      <w:start w:val="7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5">
    <w:nsid w:val="7BFA73FA"/>
    <w:multiLevelType w:val="singleLevel"/>
    <w:tmpl w:val="A462F4B0"/>
    <w:lvl w:ilvl="0">
      <w:start w:val="2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3"/>
  </w:num>
  <w:num w:numId="3">
    <w:abstractNumId w:val="1"/>
    <w:lvlOverride w:ilvl="0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3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F50C0"/>
    <w:rsid w:val="000038FB"/>
    <w:rsid w:val="00015ACC"/>
    <w:rsid w:val="000234F4"/>
    <w:rsid w:val="000258EE"/>
    <w:rsid w:val="000327B2"/>
    <w:rsid w:val="000459F0"/>
    <w:rsid w:val="000659FA"/>
    <w:rsid w:val="00095D8D"/>
    <w:rsid w:val="000A1F3E"/>
    <w:rsid w:val="000A491E"/>
    <w:rsid w:val="000B1A11"/>
    <w:rsid w:val="000C067B"/>
    <w:rsid w:val="000D2F81"/>
    <w:rsid w:val="000D58D1"/>
    <w:rsid w:val="00107D16"/>
    <w:rsid w:val="00132EF3"/>
    <w:rsid w:val="00135203"/>
    <w:rsid w:val="001378A1"/>
    <w:rsid w:val="00146555"/>
    <w:rsid w:val="00161C01"/>
    <w:rsid w:val="00170A44"/>
    <w:rsid w:val="00182760"/>
    <w:rsid w:val="00182D50"/>
    <w:rsid w:val="001874ED"/>
    <w:rsid w:val="00190BE2"/>
    <w:rsid w:val="00194ECD"/>
    <w:rsid w:val="0019702C"/>
    <w:rsid w:val="001A0107"/>
    <w:rsid w:val="001A494E"/>
    <w:rsid w:val="001A4F9C"/>
    <w:rsid w:val="001B2A38"/>
    <w:rsid w:val="001B57F3"/>
    <w:rsid w:val="001B7EBA"/>
    <w:rsid w:val="001C22B7"/>
    <w:rsid w:val="001E781D"/>
    <w:rsid w:val="001F2FC7"/>
    <w:rsid w:val="001F6BD7"/>
    <w:rsid w:val="00210060"/>
    <w:rsid w:val="00230917"/>
    <w:rsid w:val="0024224F"/>
    <w:rsid w:val="00242B2D"/>
    <w:rsid w:val="002571AD"/>
    <w:rsid w:val="00270D29"/>
    <w:rsid w:val="00276025"/>
    <w:rsid w:val="00281786"/>
    <w:rsid w:val="00281F96"/>
    <w:rsid w:val="002849E0"/>
    <w:rsid w:val="00285DF4"/>
    <w:rsid w:val="00292D47"/>
    <w:rsid w:val="002A0F5A"/>
    <w:rsid w:val="002A3AB7"/>
    <w:rsid w:val="002B5063"/>
    <w:rsid w:val="002C1B0F"/>
    <w:rsid w:val="002C4E9F"/>
    <w:rsid w:val="002C5BBA"/>
    <w:rsid w:val="002C734F"/>
    <w:rsid w:val="002D22A0"/>
    <w:rsid w:val="002E057D"/>
    <w:rsid w:val="002E0AAB"/>
    <w:rsid w:val="002E34EB"/>
    <w:rsid w:val="00316E4D"/>
    <w:rsid w:val="003349B1"/>
    <w:rsid w:val="00347F53"/>
    <w:rsid w:val="003A59D8"/>
    <w:rsid w:val="003B624C"/>
    <w:rsid w:val="003D190D"/>
    <w:rsid w:val="003D1A34"/>
    <w:rsid w:val="003D6697"/>
    <w:rsid w:val="003D74BA"/>
    <w:rsid w:val="003E7ED5"/>
    <w:rsid w:val="003F302D"/>
    <w:rsid w:val="0041088E"/>
    <w:rsid w:val="004144C6"/>
    <w:rsid w:val="00416E3B"/>
    <w:rsid w:val="00425F4E"/>
    <w:rsid w:val="00430215"/>
    <w:rsid w:val="00433742"/>
    <w:rsid w:val="004344CE"/>
    <w:rsid w:val="00444601"/>
    <w:rsid w:val="00453CDD"/>
    <w:rsid w:val="004563E6"/>
    <w:rsid w:val="00470BD8"/>
    <w:rsid w:val="00476E3F"/>
    <w:rsid w:val="00494611"/>
    <w:rsid w:val="004946B7"/>
    <w:rsid w:val="004A0627"/>
    <w:rsid w:val="004C3E27"/>
    <w:rsid w:val="004D06E8"/>
    <w:rsid w:val="004E756A"/>
    <w:rsid w:val="004E7CC6"/>
    <w:rsid w:val="004F7659"/>
    <w:rsid w:val="00504542"/>
    <w:rsid w:val="00547C9B"/>
    <w:rsid w:val="0055108B"/>
    <w:rsid w:val="00565A07"/>
    <w:rsid w:val="00572F3D"/>
    <w:rsid w:val="005774C8"/>
    <w:rsid w:val="005A3FD5"/>
    <w:rsid w:val="005B0779"/>
    <w:rsid w:val="005C689B"/>
    <w:rsid w:val="005D6D64"/>
    <w:rsid w:val="005E397B"/>
    <w:rsid w:val="005F2D87"/>
    <w:rsid w:val="005F59A7"/>
    <w:rsid w:val="006002CD"/>
    <w:rsid w:val="0060442A"/>
    <w:rsid w:val="00612F77"/>
    <w:rsid w:val="00624970"/>
    <w:rsid w:val="00625937"/>
    <w:rsid w:val="0063617C"/>
    <w:rsid w:val="006561F4"/>
    <w:rsid w:val="006674BC"/>
    <w:rsid w:val="006742E5"/>
    <w:rsid w:val="006842AA"/>
    <w:rsid w:val="00692D96"/>
    <w:rsid w:val="00692F3E"/>
    <w:rsid w:val="006A28A6"/>
    <w:rsid w:val="006A4192"/>
    <w:rsid w:val="006B5519"/>
    <w:rsid w:val="006B78B5"/>
    <w:rsid w:val="006D02F1"/>
    <w:rsid w:val="006D7184"/>
    <w:rsid w:val="006E68F4"/>
    <w:rsid w:val="006F53C9"/>
    <w:rsid w:val="006F5D59"/>
    <w:rsid w:val="006F6852"/>
    <w:rsid w:val="00710885"/>
    <w:rsid w:val="00725DAE"/>
    <w:rsid w:val="00725DE9"/>
    <w:rsid w:val="007349B9"/>
    <w:rsid w:val="00740DE9"/>
    <w:rsid w:val="007432DD"/>
    <w:rsid w:val="007528F3"/>
    <w:rsid w:val="007537B1"/>
    <w:rsid w:val="00755965"/>
    <w:rsid w:val="007615A4"/>
    <w:rsid w:val="0077264A"/>
    <w:rsid w:val="00784168"/>
    <w:rsid w:val="00790AA3"/>
    <w:rsid w:val="007A1058"/>
    <w:rsid w:val="007A2191"/>
    <w:rsid w:val="007A4F1C"/>
    <w:rsid w:val="007B0EB1"/>
    <w:rsid w:val="007B1E8F"/>
    <w:rsid w:val="007B36B2"/>
    <w:rsid w:val="007B4E2D"/>
    <w:rsid w:val="007B6605"/>
    <w:rsid w:val="007E18A9"/>
    <w:rsid w:val="007E2E41"/>
    <w:rsid w:val="007F1F15"/>
    <w:rsid w:val="007F2CBB"/>
    <w:rsid w:val="00801CF3"/>
    <w:rsid w:val="00823CB8"/>
    <w:rsid w:val="008322C0"/>
    <w:rsid w:val="00840FE8"/>
    <w:rsid w:val="0087083D"/>
    <w:rsid w:val="0088522E"/>
    <w:rsid w:val="00887713"/>
    <w:rsid w:val="008933EC"/>
    <w:rsid w:val="00893FCA"/>
    <w:rsid w:val="008A72CD"/>
    <w:rsid w:val="008B5822"/>
    <w:rsid w:val="008B6996"/>
    <w:rsid w:val="008C0CAF"/>
    <w:rsid w:val="008C0D96"/>
    <w:rsid w:val="008C1836"/>
    <w:rsid w:val="008D047D"/>
    <w:rsid w:val="008D52D6"/>
    <w:rsid w:val="00900DE9"/>
    <w:rsid w:val="0091715E"/>
    <w:rsid w:val="00920EF8"/>
    <w:rsid w:val="00921755"/>
    <w:rsid w:val="0092385D"/>
    <w:rsid w:val="009273EF"/>
    <w:rsid w:val="0093072B"/>
    <w:rsid w:val="009333DC"/>
    <w:rsid w:val="009346A4"/>
    <w:rsid w:val="00942901"/>
    <w:rsid w:val="00945EB2"/>
    <w:rsid w:val="00946E62"/>
    <w:rsid w:val="00953545"/>
    <w:rsid w:val="00974A27"/>
    <w:rsid w:val="00984D0D"/>
    <w:rsid w:val="00985A05"/>
    <w:rsid w:val="00986B1F"/>
    <w:rsid w:val="0099280D"/>
    <w:rsid w:val="009A382F"/>
    <w:rsid w:val="009B1B89"/>
    <w:rsid w:val="009D0CFF"/>
    <w:rsid w:val="009E325A"/>
    <w:rsid w:val="009E48C0"/>
    <w:rsid w:val="009E4A45"/>
    <w:rsid w:val="009F2A92"/>
    <w:rsid w:val="00A07D43"/>
    <w:rsid w:val="00A20BD1"/>
    <w:rsid w:val="00A2618B"/>
    <w:rsid w:val="00A2653B"/>
    <w:rsid w:val="00A308A5"/>
    <w:rsid w:val="00A32149"/>
    <w:rsid w:val="00A35653"/>
    <w:rsid w:val="00A37424"/>
    <w:rsid w:val="00A52188"/>
    <w:rsid w:val="00A53EE3"/>
    <w:rsid w:val="00A6792F"/>
    <w:rsid w:val="00A72651"/>
    <w:rsid w:val="00A76ACB"/>
    <w:rsid w:val="00A76C68"/>
    <w:rsid w:val="00A838B6"/>
    <w:rsid w:val="00A841FA"/>
    <w:rsid w:val="00AA3EE8"/>
    <w:rsid w:val="00AC6E67"/>
    <w:rsid w:val="00AC7A01"/>
    <w:rsid w:val="00AE06BA"/>
    <w:rsid w:val="00AE25DE"/>
    <w:rsid w:val="00AE5DB2"/>
    <w:rsid w:val="00AF14C6"/>
    <w:rsid w:val="00B02AB3"/>
    <w:rsid w:val="00B02ED2"/>
    <w:rsid w:val="00B041CF"/>
    <w:rsid w:val="00B06F9C"/>
    <w:rsid w:val="00B15161"/>
    <w:rsid w:val="00B204EF"/>
    <w:rsid w:val="00B370D5"/>
    <w:rsid w:val="00B41229"/>
    <w:rsid w:val="00B4245F"/>
    <w:rsid w:val="00B62E17"/>
    <w:rsid w:val="00B664CE"/>
    <w:rsid w:val="00B77987"/>
    <w:rsid w:val="00B809E4"/>
    <w:rsid w:val="00B80EC2"/>
    <w:rsid w:val="00B97AE5"/>
    <w:rsid w:val="00B97B4B"/>
    <w:rsid w:val="00BA631A"/>
    <w:rsid w:val="00BB3681"/>
    <w:rsid w:val="00BD0B0E"/>
    <w:rsid w:val="00BD116E"/>
    <w:rsid w:val="00BD252B"/>
    <w:rsid w:val="00BD39FB"/>
    <w:rsid w:val="00BD658E"/>
    <w:rsid w:val="00BE2EC8"/>
    <w:rsid w:val="00BE4904"/>
    <w:rsid w:val="00BF1580"/>
    <w:rsid w:val="00BF37EE"/>
    <w:rsid w:val="00BF4F79"/>
    <w:rsid w:val="00C03491"/>
    <w:rsid w:val="00C0511E"/>
    <w:rsid w:val="00C141AD"/>
    <w:rsid w:val="00C2586E"/>
    <w:rsid w:val="00C413CE"/>
    <w:rsid w:val="00C431E8"/>
    <w:rsid w:val="00C44FB5"/>
    <w:rsid w:val="00C47514"/>
    <w:rsid w:val="00C54AE2"/>
    <w:rsid w:val="00C56101"/>
    <w:rsid w:val="00C602F0"/>
    <w:rsid w:val="00C66F32"/>
    <w:rsid w:val="00C77FDF"/>
    <w:rsid w:val="00C80557"/>
    <w:rsid w:val="00C937D4"/>
    <w:rsid w:val="00CA69C8"/>
    <w:rsid w:val="00CB2E93"/>
    <w:rsid w:val="00CB431E"/>
    <w:rsid w:val="00CB587B"/>
    <w:rsid w:val="00CB5E33"/>
    <w:rsid w:val="00CC5C89"/>
    <w:rsid w:val="00CC6E67"/>
    <w:rsid w:val="00CD64D2"/>
    <w:rsid w:val="00CF1C26"/>
    <w:rsid w:val="00CF3999"/>
    <w:rsid w:val="00D00C6C"/>
    <w:rsid w:val="00D02DC2"/>
    <w:rsid w:val="00D2564F"/>
    <w:rsid w:val="00D42484"/>
    <w:rsid w:val="00D456E9"/>
    <w:rsid w:val="00D73CE5"/>
    <w:rsid w:val="00D76FFA"/>
    <w:rsid w:val="00D7764E"/>
    <w:rsid w:val="00D87E0B"/>
    <w:rsid w:val="00D9639D"/>
    <w:rsid w:val="00D97326"/>
    <w:rsid w:val="00DE61D5"/>
    <w:rsid w:val="00DF5298"/>
    <w:rsid w:val="00DF5FCE"/>
    <w:rsid w:val="00E05B60"/>
    <w:rsid w:val="00E16CDC"/>
    <w:rsid w:val="00E2413A"/>
    <w:rsid w:val="00E45D80"/>
    <w:rsid w:val="00E64F9A"/>
    <w:rsid w:val="00E67405"/>
    <w:rsid w:val="00E72C59"/>
    <w:rsid w:val="00E72F36"/>
    <w:rsid w:val="00E774AD"/>
    <w:rsid w:val="00EB3BCF"/>
    <w:rsid w:val="00EC4CD3"/>
    <w:rsid w:val="00EC7E59"/>
    <w:rsid w:val="00ED5027"/>
    <w:rsid w:val="00EE30F1"/>
    <w:rsid w:val="00EE46EE"/>
    <w:rsid w:val="00EE47EE"/>
    <w:rsid w:val="00F02627"/>
    <w:rsid w:val="00F031E7"/>
    <w:rsid w:val="00F13281"/>
    <w:rsid w:val="00F16BAA"/>
    <w:rsid w:val="00F2782C"/>
    <w:rsid w:val="00F32C9A"/>
    <w:rsid w:val="00F37F78"/>
    <w:rsid w:val="00F421C8"/>
    <w:rsid w:val="00F43620"/>
    <w:rsid w:val="00F55C68"/>
    <w:rsid w:val="00F81A48"/>
    <w:rsid w:val="00F96B75"/>
    <w:rsid w:val="00FB2B4C"/>
    <w:rsid w:val="00FD3FA6"/>
    <w:rsid w:val="00FD5298"/>
    <w:rsid w:val="00FF50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CEE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1E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031E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1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1E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1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31E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1E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31E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31E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31E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1E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031E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031E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031E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031E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031E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031E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031E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031E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031E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031E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031E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031E7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031E7"/>
    <w:rPr>
      <w:b/>
      <w:bCs/>
    </w:rPr>
  </w:style>
  <w:style w:type="character" w:styleId="a8">
    <w:name w:val="Emphasis"/>
    <w:basedOn w:val="a0"/>
    <w:uiPriority w:val="20"/>
    <w:qFormat/>
    <w:rsid w:val="00F031E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031E7"/>
    <w:rPr>
      <w:szCs w:val="32"/>
    </w:rPr>
  </w:style>
  <w:style w:type="paragraph" w:styleId="aa">
    <w:name w:val="List Paragraph"/>
    <w:basedOn w:val="a"/>
    <w:uiPriority w:val="34"/>
    <w:qFormat/>
    <w:rsid w:val="00F031E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031E7"/>
    <w:rPr>
      <w:i/>
    </w:rPr>
  </w:style>
  <w:style w:type="character" w:customStyle="1" w:styleId="22">
    <w:name w:val="Цитата 2 Знак"/>
    <w:basedOn w:val="a0"/>
    <w:link w:val="21"/>
    <w:uiPriority w:val="29"/>
    <w:rsid w:val="00F031E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031E7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031E7"/>
    <w:rPr>
      <w:b/>
      <w:i/>
      <w:sz w:val="24"/>
    </w:rPr>
  </w:style>
  <w:style w:type="character" w:styleId="ad">
    <w:name w:val="Subtle Emphasis"/>
    <w:uiPriority w:val="19"/>
    <w:qFormat/>
    <w:rsid w:val="00F031E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031E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031E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031E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031E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031E7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44460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44601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7A2191"/>
    <w:pPr>
      <w:spacing w:after="0" w:line="240" w:lineRule="auto"/>
    </w:pPr>
    <w:rPr>
      <w:rFonts w:eastAsiaTheme="minorHAnsi" w:cstheme="minorBidi"/>
      <w:lang w:val="ru-RU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BFF66-1476-48FF-8CAD-83FC6AA49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2150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Пользователь</cp:lastModifiedBy>
  <cp:revision>130</cp:revision>
  <cp:lastPrinted>2026-07-08T11:23:00Z</cp:lastPrinted>
  <dcterms:created xsi:type="dcterms:W3CDTF">2019-07-31T08:14:00Z</dcterms:created>
  <dcterms:modified xsi:type="dcterms:W3CDTF">2026-07-28T11:40:00Z</dcterms:modified>
</cp:coreProperties>
</file>