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326" w:rsidRDefault="001D2326" w:rsidP="001D2326">
      <w:pPr>
        <w:jc w:val="center"/>
        <w:outlineLvl w:val="0"/>
        <w:rPr>
          <w:b/>
        </w:rPr>
      </w:pPr>
    </w:p>
    <w:p w:rsidR="001D2326" w:rsidRDefault="001D2326" w:rsidP="001D2326">
      <w:pPr>
        <w:jc w:val="center"/>
        <w:outlineLvl w:val="0"/>
        <w:rPr>
          <w:b/>
        </w:rPr>
      </w:pPr>
    </w:p>
    <w:p w:rsidR="001D2326" w:rsidRDefault="001D2326" w:rsidP="001D2326">
      <w:pPr>
        <w:jc w:val="center"/>
        <w:outlineLvl w:val="0"/>
        <w:rPr>
          <w:b/>
        </w:rPr>
      </w:pPr>
    </w:p>
    <w:p w:rsidR="001D2326" w:rsidRDefault="00792E04" w:rsidP="00792E04">
      <w:pPr>
        <w:tabs>
          <w:tab w:val="center" w:pos="4677"/>
          <w:tab w:val="left" w:pos="6870"/>
        </w:tabs>
        <w:outlineLvl w:val="0"/>
        <w:rPr>
          <w:b/>
        </w:rPr>
      </w:pPr>
      <w:r>
        <w:rPr>
          <w:b/>
        </w:rPr>
        <w:tab/>
      </w:r>
      <w:r w:rsidR="001D2326">
        <w:rPr>
          <w:b/>
        </w:rPr>
        <w:t xml:space="preserve">А Д М И Н И С Т </w:t>
      </w:r>
      <w:proofErr w:type="gramStart"/>
      <w:r w:rsidR="001D2326">
        <w:rPr>
          <w:b/>
        </w:rPr>
        <w:t>Р</w:t>
      </w:r>
      <w:proofErr w:type="gramEnd"/>
      <w:r w:rsidR="001D2326">
        <w:rPr>
          <w:b/>
        </w:rPr>
        <w:t xml:space="preserve"> А Ц И Я</w:t>
      </w:r>
      <w:r>
        <w:rPr>
          <w:b/>
        </w:rPr>
        <w:tab/>
        <w:t>ПРОЕКТ</w:t>
      </w:r>
    </w:p>
    <w:p w:rsidR="001D2326" w:rsidRDefault="001D2326" w:rsidP="001D2326">
      <w:pPr>
        <w:outlineLvl w:val="0"/>
        <w:rPr>
          <w:b/>
        </w:rPr>
      </w:pPr>
      <w:r>
        <w:rPr>
          <w:b/>
        </w:rPr>
        <w:t xml:space="preserve">                                       СЕЛЬСКОГО ПОСЕЛЕНИЯ  ЗУЕВКА</w:t>
      </w:r>
    </w:p>
    <w:p w:rsidR="001D2326" w:rsidRDefault="001D2326" w:rsidP="001D2326">
      <w:pPr>
        <w:outlineLvl w:val="0"/>
        <w:rPr>
          <w:b/>
        </w:rPr>
      </w:pPr>
      <w:r>
        <w:rPr>
          <w:b/>
        </w:rPr>
        <w:t xml:space="preserve">                              МУНИЦИПАЛЬНОГО РАЙОНА НЕФТЕГОРСКИЙ</w:t>
      </w:r>
    </w:p>
    <w:p w:rsidR="001D2326" w:rsidRDefault="001D2326" w:rsidP="001D2326">
      <w:pPr>
        <w:outlineLvl w:val="0"/>
        <w:rPr>
          <w:b/>
        </w:rPr>
      </w:pPr>
      <w:r>
        <w:rPr>
          <w:b/>
        </w:rPr>
        <w:t xml:space="preserve">                                                  САМАРСКОЙ  ОБЛАСТИ            </w:t>
      </w:r>
    </w:p>
    <w:p w:rsidR="001D2326" w:rsidRDefault="001D2326" w:rsidP="001D2326">
      <w:r>
        <w:rPr>
          <w:b/>
        </w:rPr>
        <w:t>_____________________________________________________________________________</w:t>
      </w:r>
    </w:p>
    <w:p w:rsidR="001D2326" w:rsidRDefault="001D2326" w:rsidP="001D2326"/>
    <w:p w:rsidR="001D2326" w:rsidRDefault="001D2326" w:rsidP="001D2326">
      <w:r>
        <w:t xml:space="preserve">                                           </w:t>
      </w:r>
    </w:p>
    <w:p w:rsidR="001D2326" w:rsidRDefault="001D2326" w:rsidP="001D2326">
      <w:pPr>
        <w:rPr>
          <w:b/>
          <w:sz w:val="28"/>
          <w:szCs w:val="28"/>
        </w:rPr>
      </w:pPr>
      <w:r>
        <w:t xml:space="preserve">    </w:t>
      </w:r>
    </w:p>
    <w:p w:rsidR="001D2326" w:rsidRPr="00445C77" w:rsidRDefault="001D2326" w:rsidP="00445C77">
      <w:pPr>
        <w:jc w:val="center"/>
        <w:outlineLvl w:val="0"/>
        <w:rPr>
          <w:sz w:val="28"/>
          <w:szCs w:val="28"/>
        </w:rPr>
      </w:pPr>
      <w:r w:rsidRPr="00445C77">
        <w:rPr>
          <w:b/>
          <w:sz w:val="28"/>
          <w:szCs w:val="28"/>
        </w:rPr>
        <w:t>ПОСТАНОВЛЕНИЕ</w:t>
      </w:r>
    </w:p>
    <w:p w:rsidR="001D2326" w:rsidRDefault="001D2326" w:rsidP="001D2326"/>
    <w:p w:rsidR="001D2326" w:rsidRPr="00445C77" w:rsidRDefault="00634D18" w:rsidP="00634D18">
      <w:pPr>
        <w:tabs>
          <w:tab w:val="left" w:pos="1843"/>
        </w:tabs>
        <w:rPr>
          <w:szCs w:val="24"/>
        </w:rPr>
      </w:pPr>
      <w:r w:rsidRPr="00445C77">
        <w:rPr>
          <w:szCs w:val="24"/>
        </w:rPr>
        <w:t xml:space="preserve">от </w:t>
      </w:r>
      <w:r w:rsidR="00792E04">
        <w:rPr>
          <w:szCs w:val="24"/>
        </w:rPr>
        <w:t xml:space="preserve"> </w:t>
      </w:r>
      <w:r w:rsidRPr="00445C77">
        <w:rPr>
          <w:szCs w:val="24"/>
        </w:rPr>
        <w:t>2026 г.</w:t>
      </w:r>
      <w:r w:rsidR="00ED280B" w:rsidRPr="00445C77">
        <w:rPr>
          <w:szCs w:val="24"/>
        </w:rPr>
        <w:t xml:space="preserve">                        </w:t>
      </w:r>
      <w:r w:rsidRPr="00445C77">
        <w:rPr>
          <w:szCs w:val="24"/>
        </w:rPr>
        <w:t xml:space="preserve">                      </w:t>
      </w:r>
      <w:r w:rsidR="001D2326" w:rsidRPr="00445C77">
        <w:rPr>
          <w:szCs w:val="24"/>
        </w:rPr>
        <w:t xml:space="preserve">                       </w:t>
      </w:r>
      <w:r w:rsidR="00ED280B" w:rsidRPr="00445C77">
        <w:rPr>
          <w:szCs w:val="24"/>
        </w:rPr>
        <w:t xml:space="preserve">             </w:t>
      </w:r>
      <w:r w:rsidR="00445C77">
        <w:rPr>
          <w:szCs w:val="24"/>
        </w:rPr>
        <w:t xml:space="preserve">                   </w:t>
      </w:r>
      <w:r w:rsidR="00ED280B" w:rsidRPr="00445C77">
        <w:rPr>
          <w:szCs w:val="24"/>
        </w:rPr>
        <w:t xml:space="preserve">               № </w:t>
      </w:r>
      <w:r w:rsidR="00792E04">
        <w:rPr>
          <w:szCs w:val="24"/>
        </w:rPr>
        <w:t xml:space="preserve"> </w:t>
      </w:r>
    </w:p>
    <w:p w:rsidR="001D2326" w:rsidRDefault="001D2326" w:rsidP="001D2326">
      <w:pPr>
        <w:rPr>
          <w:sz w:val="28"/>
          <w:szCs w:val="28"/>
        </w:rPr>
      </w:pPr>
    </w:p>
    <w:p w:rsidR="001D2326" w:rsidRDefault="001D2326" w:rsidP="001D232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</w:p>
    <w:p w:rsidR="007C2257" w:rsidRPr="007C2257" w:rsidRDefault="007C2257" w:rsidP="007C2257">
      <w:pPr>
        <w:ind w:firstLine="708"/>
        <w:jc w:val="center"/>
        <w:rPr>
          <w:rFonts w:eastAsia="Calibri"/>
          <w:b/>
          <w:color w:val="000000"/>
          <w:szCs w:val="24"/>
        </w:rPr>
      </w:pPr>
      <w:r w:rsidRPr="007C2257">
        <w:rPr>
          <w:rFonts w:eastAsia="Calibri"/>
          <w:b/>
          <w:color w:val="000000"/>
          <w:szCs w:val="24"/>
        </w:rPr>
        <w:t>Об утверждении Перечня автомобильных дорог общего пользования и объектов улично-дорожной сети, обеспечивающих транспортную доступность объектов медицинской инфраструктуры на территори</w:t>
      </w:r>
      <w:r w:rsidRPr="00445C77">
        <w:rPr>
          <w:rFonts w:eastAsia="Calibri"/>
          <w:b/>
          <w:color w:val="000000"/>
          <w:szCs w:val="24"/>
        </w:rPr>
        <w:t>и сельского поселения Зуевка</w:t>
      </w:r>
      <w:r w:rsidRPr="007C2257">
        <w:rPr>
          <w:rFonts w:eastAsia="Calibri"/>
          <w:b/>
          <w:color w:val="000000"/>
          <w:szCs w:val="24"/>
        </w:rPr>
        <w:t xml:space="preserve"> муниципального района Нефтегорский Самарской области</w:t>
      </w:r>
    </w:p>
    <w:p w:rsidR="007C2257" w:rsidRPr="007C2257" w:rsidRDefault="007C2257" w:rsidP="007C2257">
      <w:pPr>
        <w:ind w:firstLine="708"/>
        <w:jc w:val="center"/>
        <w:rPr>
          <w:rFonts w:eastAsia="Calibri"/>
          <w:b/>
          <w:color w:val="000000"/>
          <w:szCs w:val="24"/>
        </w:rPr>
      </w:pPr>
    </w:p>
    <w:p w:rsidR="007C2257" w:rsidRPr="007C2257" w:rsidRDefault="007C2257" w:rsidP="007C2257">
      <w:pPr>
        <w:ind w:firstLine="708"/>
        <w:jc w:val="both"/>
        <w:rPr>
          <w:rFonts w:eastAsia="Calibri"/>
          <w:szCs w:val="24"/>
        </w:rPr>
      </w:pPr>
      <w:r w:rsidRPr="007C2257">
        <w:rPr>
          <w:szCs w:val="24"/>
          <w:lang w:val="x-none" w:eastAsia="x-none"/>
        </w:rPr>
        <w:t>В соответствии с Федеральным законом «Об общих принципах организации местного самоуправления в Российской Федерации» от 06.10.2003 №131-ФЗ,</w:t>
      </w:r>
      <w:r w:rsidRPr="007C2257">
        <w:rPr>
          <w:rFonts w:eastAsia="Calibri"/>
          <w:color w:val="000000"/>
          <w:szCs w:val="24"/>
        </w:rPr>
        <w:t xml:space="preserve"> методическими рекомендациями по развитию транспортной инфраструктуры, обеспечивающей доступность медицинской инфраструктуры для населения, утвержденными распоряжением Минтранса России от 20.04.2026 № АШ-67-р, </w:t>
      </w:r>
      <w:r w:rsidRPr="007C2257">
        <w:rPr>
          <w:szCs w:val="24"/>
          <w:lang w:val="x-none" w:eastAsia="x-none"/>
        </w:rPr>
        <w:t>руководствуясь Уставом сельского поселения</w:t>
      </w:r>
      <w:r w:rsidR="00801451" w:rsidRPr="00445C77">
        <w:rPr>
          <w:szCs w:val="24"/>
          <w:lang w:eastAsia="x-none"/>
        </w:rPr>
        <w:t xml:space="preserve"> Зуевка</w:t>
      </w:r>
      <w:r w:rsidRPr="007C2257">
        <w:rPr>
          <w:szCs w:val="24"/>
          <w:lang w:eastAsia="x-none"/>
        </w:rPr>
        <w:t xml:space="preserve"> муниципального района Нефтегорский</w:t>
      </w:r>
      <w:r w:rsidRPr="007C2257">
        <w:rPr>
          <w:rFonts w:eastAsia="Calibri"/>
          <w:szCs w:val="24"/>
        </w:rPr>
        <w:t>, Администрация</w:t>
      </w:r>
      <w:r w:rsidR="00801451" w:rsidRPr="00445C77">
        <w:rPr>
          <w:rFonts w:eastAsia="Calibri"/>
          <w:szCs w:val="24"/>
        </w:rPr>
        <w:t xml:space="preserve"> сельского поселения Зуевка.</w:t>
      </w:r>
    </w:p>
    <w:p w:rsidR="001D2326" w:rsidRDefault="001D2326" w:rsidP="001D2326">
      <w:pPr>
        <w:jc w:val="both"/>
        <w:rPr>
          <w:b/>
          <w:sz w:val="28"/>
          <w:szCs w:val="28"/>
        </w:rPr>
      </w:pPr>
    </w:p>
    <w:p w:rsidR="00634D18" w:rsidRDefault="00634D18" w:rsidP="001D2326">
      <w:pPr>
        <w:jc w:val="both"/>
        <w:rPr>
          <w:b/>
          <w:sz w:val="28"/>
          <w:szCs w:val="28"/>
        </w:rPr>
      </w:pPr>
    </w:p>
    <w:p w:rsidR="001D2326" w:rsidRDefault="001D2326" w:rsidP="00634D1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ПОСТАНОВЛЯЕТ:</w:t>
      </w:r>
    </w:p>
    <w:p w:rsidR="001D2326" w:rsidRDefault="001D2326" w:rsidP="001D2326">
      <w:pPr>
        <w:jc w:val="center"/>
        <w:rPr>
          <w:b/>
          <w:sz w:val="28"/>
          <w:szCs w:val="28"/>
        </w:rPr>
      </w:pPr>
    </w:p>
    <w:p w:rsidR="007C2257" w:rsidRPr="007C2257" w:rsidRDefault="007C2257" w:rsidP="007C2257">
      <w:pPr>
        <w:jc w:val="both"/>
        <w:rPr>
          <w:szCs w:val="24"/>
        </w:rPr>
      </w:pPr>
      <w:r w:rsidRPr="007C2257">
        <w:rPr>
          <w:rFonts w:eastAsia="Calibri"/>
          <w:szCs w:val="24"/>
        </w:rPr>
        <w:t xml:space="preserve">    1. Утвердить </w:t>
      </w:r>
      <w:r w:rsidRPr="007C2257">
        <w:rPr>
          <w:rFonts w:eastAsia="Calibri"/>
          <w:color w:val="000000"/>
          <w:szCs w:val="24"/>
        </w:rPr>
        <w:t>Перечень автомобильных дорог общего пользования и объектов улично-дорожной сети, обеспечивающих транспортную доступность объектов медицинской инфраструктуры на территории сельс</w:t>
      </w:r>
      <w:r w:rsidRPr="00445C77">
        <w:rPr>
          <w:rFonts w:eastAsia="Calibri"/>
          <w:color w:val="000000"/>
          <w:szCs w:val="24"/>
        </w:rPr>
        <w:t>кого поселения Зуевка</w:t>
      </w:r>
      <w:r w:rsidRPr="007C2257">
        <w:rPr>
          <w:rFonts w:eastAsia="Calibri"/>
          <w:color w:val="000000"/>
          <w:szCs w:val="24"/>
        </w:rPr>
        <w:t xml:space="preserve"> муниципального района Нефтегорский Самарской области</w:t>
      </w:r>
      <w:r w:rsidRPr="007C2257">
        <w:rPr>
          <w:rFonts w:eastAsia="Calibri"/>
          <w:szCs w:val="24"/>
        </w:rPr>
        <w:t xml:space="preserve"> (приложение к настоящему постановлению).</w:t>
      </w:r>
    </w:p>
    <w:p w:rsidR="007C2257" w:rsidRPr="007C2257" w:rsidRDefault="007C2257" w:rsidP="007C2257">
      <w:pPr>
        <w:jc w:val="both"/>
        <w:rPr>
          <w:rFonts w:eastAsia="Calibri"/>
          <w:szCs w:val="24"/>
        </w:rPr>
      </w:pPr>
      <w:r w:rsidRPr="007C2257">
        <w:rPr>
          <w:szCs w:val="24"/>
        </w:rPr>
        <w:t xml:space="preserve">    2.</w:t>
      </w:r>
      <w:r w:rsidRPr="007C2257">
        <w:rPr>
          <w:rFonts w:eastAsia="Calibri"/>
          <w:szCs w:val="24"/>
        </w:rPr>
        <w:t xml:space="preserve"> </w:t>
      </w:r>
      <w:r w:rsidRPr="00445C77">
        <w:rPr>
          <w:rFonts w:eastAsia="Calibri"/>
          <w:szCs w:val="24"/>
        </w:rPr>
        <w:t>Опубликовать настоящее постановление в газете «Зуевская весточка» и на официальном сайте в сети Интернет Зуевка63.рф</w:t>
      </w:r>
      <w:proofErr w:type="gramStart"/>
      <w:r w:rsidRPr="00445C77">
        <w:rPr>
          <w:rFonts w:eastAsia="Calibri"/>
          <w:szCs w:val="24"/>
        </w:rPr>
        <w:t xml:space="preserve"> .</w:t>
      </w:r>
      <w:proofErr w:type="gramEnd"/>
    </w:p>
    <w:p w:rsidR="007C2257" w:rsidRPr="007C2257" w:rsidRDefault="007C2257" w:rsidP="007C2257">
      <w:pPr>
        <w:jc w:val="both"/>
        <w:rPr>
          <w:rFonts w:eastAsia="Calibri"/>
          <w:szCs w:val="24"/>
        </w:rPr>
      </w:pPr>
      <w:r w:rsidRPr="007C2257">
        <w:rPr>
          <w:rFonts w:eastAsia="Calibri"/>
          <w:szCs w:val="24"/>
        </w:rPr>
        <w:t xml:space="preserve">    3. </w:t>
      </w:r>
      <w:proofErr w:type="gramStart"/>
      <w:r w:rsidRPr="007C2257">
        <w:rPr>
          <w:rFonts w:eastAsia="Calibri"/>
          <w:szCs w:val="24"/>
        </w:rPr>
        <w:t>Контроль за</w:t>
      </w:r>
      <w:proofErr w:type="gramEnd"/>
      <w:r w:rsidRPr="007C2257">
        <w:rPr>
          <w:rFonts w:eastAsia="Calibri"/>
          <w:szCs w:val="24"/>
        </w:rPr>
        <w:t xml:space="preserve"> исполнением настоящего Постановления оставляю за собой.</w:t>
      </w:r>
    </w:p>
    <w:p w:rsidR="007C2257" w:rsidRPr="007C2257" w:rsidRDefault="007C2257" w:rsidP="007C2257">
      <w:pPr>
        <w:jc w:val="both"/>
        <w:rPr>
          <w:szCs w:val="24"/>
        </w:rPr>
      </w:pPr>
      <w:r w:rsidRPr="007C2257">
        <w:rPr>
          <w:rFonts w:eastAsia="Calibri"/>
          <w:szCs w:val="24"/>
        </w:rPr>
        <w:t xml:space="preserve">    4. </w:t>
      </w:r>
      <w:r w:rsidRPr="007C2257">
        <w:rPr>
          <w:szCs w:val="24"/>
        </w:rPr>
        <w:t>Настоящее Постановление вступает в силу со дня его подписания.</w:t>
      </w:r>
    </w:p>
    <w:p w:rsidR="001D2326" w:rsidRPr="00445C77" w:rsidRDefault="001D2326" w:rsidP="001D2326">
      <w:pPr>
        <w:rPr>
          <w:szCs w:val="24"/>
        </w:rPr>
      </w:pPr>
    </w:p>
    <w:p w:rsidR="001D2326" w:rsidRPr="00445C77" w:rsidRDefault="001D2326" w:rsidP="001D2326">
      <w:pPr>
        <w:rPr>
          <w:szCs w:val="24"/>
        </w:rPr>
      </w:pPr>
    </w:p>
    <w:p w:rsidR="007C2257" w:rsidRPr="00445C77" w:rsidRDefault="007C2257" w:rsidP="001D2326">
      <w:pPr>
        <w:rPr>
          <w:szCs w:val="24"/>
        </w:rPr>
      </w:pPr>
    </w:p>
    <w:p w:rsidR="001D2326" w:rsidRPr="00445C77" w:rsidRDefault="001D2326" w:rsidP="001D2326">
      <w:pPr>
        <w:rPr>
          <w:szCs w:val="24"/>
        </w:rPr>
      </w:pPr>
      <w:r w:rsidRPr="00445C77">
        <w:rPr>
          <w:szCs w:val="24"/>
        </w:rPr>
        <w:t xml:space="preserve"> </w:t>
      </w:r>
      <w:proofErr w:type="spellStart"/>
      <w:r w:rsidR="007C2257" w:rsidRPr="00445C77">
        <w:rPr>
          <w:szCs w:val="24"/>
        </w:rPr>
        <w:t>И.о</w:t>
      </w:r>
      <w:proofErr w:type="spellEnd"/>
      <w:r w:rsidR="007C2257" w:rsidRPr="00445C77">
        <w:rPr>
          <w:szCs w:val="24"/>
        </w:rPr>
        <w:t>. Главы</w:t>
      </w:r>
      <w:r w:rsidRPr="00445C77">
        <w:rPr>
          <w:szCs w:val="24"/>
        </w:rPr>
        <w:t xml:space="preserve"> сельского поселения Зуевка           </w:t>
      </w:r>
      <w:r w:rsidR="007C2257" w:rsidRPr="00445C77">
        <w:rPr>
          <w:szCs w:val="24"/>
        </w:rPr>
        <w:t xml:space="preserve">    </w:t>
      </w:r>
      <w:r w:rsidR="00445C77">
        <w:rPr>
          <w:szCs w:val="24"/>
        </w:rPr>
        <w:t xml:space="preserve">                          </w:t>
      </w:r>
      <w:r w:rsidR="007C2257" w:rsidRPr="00445C77">
        <w:rPr>
          <w:szCs w:val="24"/>
        </w:rPr>
        <w:t xml:space="preserve">                   </w:t>
      </w:r>
      <w:proofErr w:type="spellStart"/>
      <w:r w:rsidR="007C2257" w:rsidRPr="00445C77">
        <w:rPr>
          <w:szCs w:val="24"/>
        </w:rPr>
        <w:t>А.С.Колмакова</w:t>
      </w:r>
      <w:proofErr w:type="spellEnd"/>
    </w:p>
    <w:p w:rsidR="003503C4" w:rsidRDefault="003503C4"/>
    <w:p w:rsidR="00801451" w:rsidRDefault="00801451"/>
    <w:p w:rsidR="00801451" w:rsidRDefault="00801451"/>
    <w:p w:rsidR="00801451" w:rsidRDefault="00801451"/>
    <w:p w:rsidR="00801451" w:rsidRDefault="00801451"/>
    <w:p w:rsidR="00801451" w:rsidRDefault="00801451"/>
    <w:p w:rsidR="00801451" w:rsidRDefault="00801451"/>
    <w:p w:rsidR="00801451" w:rsidRDefault="00801451"/>
    <w:p w:rsidR="00801451" w:rsidRDefault="00801451"/>
    <w:p w:rsidR="00801451" w:rsidRDefault="00801451"/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4723"/>
        <w:gridCol w:w="4848"/>
      </w:tblGrid>
      <w:tr w:rsidR="00801451" w:rsidRPr="00801451" w:rsidTr="00792E04">
        <w:trPr>
          <w:trHeight w:val="3517"/>
        </w:trPr>
        <w:tc>
          <w:tcPr>
            <w:tcW w:w="4723" w:type="dxa"/>
          </w:tcPr>
          <w:p w:rsidR="00801451" w:rsidRPr="00801451" w:rsidRDefault="00801451" w:rsidP="00801451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4848" w:type="dxa"/>
          </w:tcPr>
          <w:p w:rsidR="00801451" w:rsidRPr="00801451" w:rsidRDefault="00634D18" w:rsidP="00634D18">
            <w:pPr>
              <w:jc w:val="right"/>
              <w:rPr>
                <w:szCs w:val="26"/>
              </w:rPr>
            </w:pPr>
            <w:r>
              <w:rPr>
                <w:szCs w:val="26"/>
              </w:rPr>
              <w:t xml:space="preserve">                </w:t>
            </w:r>
          </w:p>
          <w:p w:rsidR="00801451" w:rsidRPr="00801451" w:rsidRDefault="00801451" w:rsidP="00801451">
            <w:pPr>
              <w:jc w:val="right"/>
              <w:rPr>
                <w:szCs w:val="26"/>
              </w:rPr>
            </w:pPr>
          </w:p>
          <w:p w:rsidR="00801451" w:rsidRPr="00801451" w:rsidRDefault="00801451" w:rsidP="00801451">
            <w:pPr>
              <w:jc w:val="right"/>
              <w:rPr>
                <w:szCs w:val="26"/>
              </w:rPr>
            </w:pPr>
            <w:r w:rsidRPr="00801451">
              <w:rPr>
                <w:szCs w:val="26"/>
              </w:rPr>
              <w:t xml:space="preserve"> Приложение                                                        к Постановлению </w:t>
            </w:r>
            <w:r w:rsidRPr="00801451">
              <w:rPr>
                <w:bCs/>
                <w:szCs w:val="26"/>
              </w:rPr>
              <w:t>Администраци</w:t>
            </w:r>
            <w:r>
              <w:rPr>
                <w:bCs/>
                <w:szCs w:val="26"/>
              </w:rPr>
              <w:t>и сельского поселения Зуевка</w:t>
            </w:r>
            <w:r w:rsidRPr="00801451">
              <w:rPr>
                <w:bCs/>
                <w:szCs w:val="26"/>
              </w:rPr>
              <w:t xml:space="preserve"> </w:t>
            </w:r>
            <w:r w:rsidRPr="00801451">
              <w:rPr>
                <w:szCs w:val="26"/>
              </w:rPr>
              <w:t xml:space="preserve">муниципального района Нефтегорский </w:t>
            </w:r>
            <w:r w:rsidRPr="00801451">
              <w:rPr>
                <w:bCs/>
                <w:szCs w:val="26"/>
              </w:rPr>
              <w:t>Самарской области</w:t>
            </w:r>
          </w:p>
          <w:p w:rsidR="00801451" w:rsidRPr="00801451" w:rsidRDefault="00801451" w:rsidP="00801451">
            <w:pPr>
              <w:jc w:val="right"/>
              <w:rPr>
                <w:szCs w:val="26"/>
              </w:rPr>
            </w:pPr>
            <w:r w:rsidRPr="00801451">
              <w:rPr>
                <w:szCs w:val="26"/>
              </w:rPr>
              <w:t>от</w:t>
            </w:r>
            <w:r w:rsidR="00634D18">
              <w:rPr>
                <w:szCs w:val="26"/>
              </w:rPr>
              <w:t xml:space="preserve"> </w:t>
            </w:r>
            <w:r w:rsidR="00792E04">
              <w:rPr>
                <w:szCs w:val="26"/>
              </w:rPr>
              <w:t xml:space="preserve"> </w:t>
            </w:r>
            <w:r w:rsidRPr="00801451">
              <w:rPr>
                <w:szCs w:val="26"/>
              </w:rPr>
              <w:t>2026 №</w:t>
            </w:r>
            <w:r w:rsidR="00634D18">
              <w:rPr>
                <w:szCs w:val="26"/>
              </w:rPr>
              <w:t xml:space="preserve"> </w:t>
            </w:r>
            <w:r w:rsidR="00792E04">
              <w:rPr>
                <w:szCs w:val="26"/>
              </w:rPr>
              <w:t xml:space="preserve"> </w:t>
            </w:r>
          </w:p>
          <w:p w:rsidR="00801451" w:rsidRPr="00801451" w:rsidRDefault="00801451" w:rsidP="00801451">
            <w:pPr>
              <w:jc w:val="right"/>
              <w:rPr>
                <w:szCs w:val="26"/>
              </w:rPr>
            </w:pPr>
          </w:p>
          <w:p w:rsidR="00801451" w:rsidRPr="00801451" w:rsidRDefault="00801451" w:rsidP="00801451">
            <w:pPr>
              <w:jc w:val="center"/>
              <w:rPr>
                <w:sz w:val="26"/>
                <w:szCs w:val="26"/>
              </w:rPr>
            </w:pPr>
            <w:bookmarkStart w:id="0" w:name="_GoBack"/>
            <w:bookmarkEnd w:id="0"/>
          </w:p>
        </w:tc>
      </w:tr>
    </w:tbl>
    <w:p w:rsidR="00801451" w:rsidRPr="00801451" w:rsidRDefault="00801451" w:rsidP="00801451">
      <w:pPr>
        <w:autoSpaceDE w:val="0"/>
        <w:autoSpaceDN w:val="0"/>
        <w:adjustRightInd w:val="0"/>
        <w:spacing w:before="24" w:line="276" w:lineRule="auto"/>
        <w:jc w:val="center"/>
        <w:rPr>
          <w:rFonts w:eastAsia="Calibri"/>
          <w:b/>
          <w:color w:val="000000"/>
          <w:szCs w:val="24"/>
        </w:rPr>
      </w:pPr>
      <w:r w:rsidRPr="00801451">
        <w:rPr>
          <w:rFonts w:eastAsia="Calibri"/>
          <w:b/>
          <w:color w:val="000000"/>
          <w:szCs w:val="24"/>
        </w:rPr>
        <w:t>Перечня автомобильных дорог общего пользования и объектов улично-дорожной сети, обеспечивающих транспортную доступность объектов медицинской инфраструктуры на территории сельского поселе</w:t>
      </w:r>
      <w:r w:rsidRPr="00445C77">
        <w:rPr>
          <w:rFonts w:eastAsia="Calibri"/>
          <w:b/>
          <w:color w:val="000000"/>
          <w:szCs w:val="24"/>
        </w:rPr>
        <w:t>ния Зуевка</w:t>
      </w:r>
      <w:r w:rsidRPr="00801451">
        <w:rPr>
          <w:rFonts w:eastAsia="Calibri"/>
          <w:b/>
          <w:color w:val="000000"/>
          <w:szCs w:val="24"/>
        </w:rPr>
        <w:t xml:space="preserve"> муниципального района Нефтегорский Самарской области</w:t>
      </w:r>
    </w:p>
    <w:p w:rsidR="00801451" w:rsidRPr="00801451" w:rsidRDefault="00801451" w:rsidP="00801451">
      <w:pPr>
        <w:autoSpaceDE w:val="0"/>
        <w:autoSpaceDN w:val="0"/>
        <w:adjustRightInd w:val="0"/>
        <w:spacing w:before="24" w:line="276" w:lineRule="auto"/>
        <w:jc w:val="both"/>
        <w:rPr>
          <w:rFonts w:eastAsia="Calibri"/>
          <w:b/>
          <w:color w:val="000000"/>
          <w:szCs w:val="24"/>
        </w:rPr>
      </w:pPr>
    </w:p>
    <w:tbl>
      <w:tblPr>
        <w:tblW w:w="1037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76"/>
        <w:gridCol w:w="1835"/>
        <w:gridCol w:w="1843"/>
        <w:gridCol w:w="1706"/>
        <w:gridCol w:w="1554"/>
        <w:gridCol w:w="1163"/>
      </w:tblGrid>
      <w:tr w:rsidR="00801451" w:rsidRPr="00801451" w:rsidTr="00801451"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451" w:rsidRPr="00801451" w:rsidRDefault="00801451" w:rsidP="0080145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Cs w:val="24"/>
              </w:rPr>
            </w:pPr>
            <w:r w:rsidRPr="00801451">
              <w:rPr>
                <w:rFonts w:eastAsia="Calibri"/>
                <w:color w:val="000000"/>
                <w:szCs w:val="24"/>
              </w:rPr>
              <w:t>Наименование, адрес  объекта медицинской инфраструктуры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451" w:rsidRPr="00801451" w:rsidRDefault="00801451" w:rsidP="0080145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Cs w:val="24"/>
              </w:rPr>
            </w:pPr>
            <w:r w:rsidRPr="00801451">
              <w:rPr>
                <w:rFonts w:eastAsia="Calibri"/>
                <w:color w:val="000000"/>
                <w:szCs w:val="24"/>
              </w:rPr>
              <w:t xml:space="preserve">Наименование, </w:t>
            </w:r>
            <w:proofErr w:type="gramStart"/>
            <w:r w:rsidRPr="00801451">
              <w:rPr>
                <w:rFonts w:eastAsia="Calibri"/>
                <w:color w:val="000000"/>
                <w:szCs w:val="24"/>
              </w:rPr>
              <w:t>идентификационный</w:t>
            </w:r>
            <w:proofErr w:type="gramEnd"/>
            <w:r w:rsidRPr="00801451">
              <w:rPr>
                <w:rFonts w:eastAsia="Calibri"/>
                <w:color w:val="000000"/>
                <w:szCs w:val="24"/>
              </w:rPr>
              <w:t xml:space="preserve"> номер  объекта улично-дорожной сети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451" w:rsidRPr="00801451" w:rsidRDefault="00801451" w:rsidP="0080145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Cs w:val="24"/>
              </w:rPr>
            </w:pPr>
            <w:r w:rsidRPr="00801451">
              <w:rPr>
                <w:rFonts w:eastAsia="Calibri"/>
                <w:color w:val="000000"/>
                <w:szCs w:val="24"/>
              </w:rPr>
              <w:t xml:space="preserve">Протяженность участка </w:t>
            </w:r>
          </w:p>
          <w:p w:rsidR="00801451" w:rsidRPr="00801451" w:rsidRDefault="00801451" w:rsidP="0080145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Cs w:val="24"/>
              </w:rPr>
            </w:pPr>
            <w:r w:rsidRPr="00801451">
              <w:rPr>
                <w:rFonts w:eastAsia="Calibri"/>
                <w:color w:val="000000"/>
                <w:szCs w:val="24"/>
              </w:rPr>
              <w:t>(</w:t>
            </w:r>
            <w:proofErr w:type="gramStart"/>
            <w:r w:rsidRPr="00801451">
              <w:rPr>
                <w:rFonts w:eastAsia="Calibri"/>
                <w:color w:val="000000"/>
                <w:szCs w:val="24"/>
              </w:rPr>
              <w:t>км</w:t>
            </w:r>
            <w:proofErr w:type="gramEnd"/>
            <w:r w:rsidRPr="00801451">
              <w:rPr>
                <w:rFonts w:eastAsia="Calibri"/>
                <w:color w:val="000000"/>
                <w:szCs w:val="24"/>
              </w:rPr>
              <w:t>)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451" w:rsidRPr="00801451" w:rsidRDefault="00801451" w:rsidP="0080145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Cs w:val="24"/>
              </w:rPr>
            </w:pPr>
            <w:r w:rsidRPr="00801451">
              <w:rPr>
                <w:rFonts w:eastAsia="Calibri"/>
                <w:color w:val="000000"/>
                <w:szCs w:val="24"/>
              </w:rPr>
              <w:t>Вид дорожного покрытия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451" w:rsidRPr="00801451" w:rsidRDefault="00801451" w:rsidP="0080145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Cs w:val="24"/>
              </w:rPr>
            </w:pPr>
            <w:r w:rsidRPr="00801451">
              <w:rPr>
                <w:rFonts w:eastAsia="Calibri"/>
                <w:color w:val="000000"/>
                <w:szCs w:val="24"/>
              </w:rPr>
              <w:t>Состояние участка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451" w:rsidRPr="00801451" w:rsidRDefault="00801451" w:rsidP="0080145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Cs w:val="24"/>
              </w:rPr>
            </w:pPr>
            <w:r w:rsidRPr="00801451">
              <w:rPr>
                <w:rFonts w:eastAsia="Calibri"/>
                <w:color w:val="000000"/>
                <w:szCs w:val="24"/>
              </w:rPr>
              <w:t>Плановый срок ремонта /капремонта</w:t>
            </w:r>
          </w:p>
        </w:tc>
      </w:tr>
      <w:tr w:rsidR="00801451" w:rsidRPr="00801451" w:rsidTr="00801451"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51" w:rsidRPr="00801451" w:rsidRDefault="00801451" w:rsidP="0080145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Cs w:val="24"/>
              </w:rPr>
            </w:pPr>
            <w:r w:rsidRPr="00801451">
              <w:rPr>
                <w:rFonts w:eastAsia="Calibri"/>
                <w:color w:val="000000"/>
                <w:szCs w:val="24"/>
              </w:rPr>
              <w:t>Офис врача общей практики</w:t>
            </w:r>
            <w:r w:rsidRPr="00445C77">
              <w:rPr>
                <w:rFonts w:eastAsia="Calibri"/>
                <w:color w:val="000000"/>
                <w:szCs w:val="24"/>
              </w:rPr>
              <w:t xml:space="preserve"> </w:t>
            </w:r>
            <w:proofErr w:type="gramStart"/>
            <w:r w:rsidRPr="00445C77">
              <w:rPr>
                <w:rFonts w:eastAsia="Calibri"/>
                <w:color w:val="000000"/>
                <w:szCs w:val="24"/>
              </w:rPr>
              <w:t>с</w:t>
            </w:r>
            <w:proofErr w:type="gramEnd"/>
            <w:r w:rsidRPr="00445C77">
              <w:rPr>
                <w:rFonts w:eastAsia="Calibri"/>
                <w:color w:val="000000"/>
                <w:szCs w:val="24"/>
              </w:rPr>
              <w:t xml:space="preserve">. </w:t>
            </w:r>
            <w:proofErr w:type="gramStart"/>
            <w:r w:rsidRPr="00445C77">
              <w:rPr>
                <w:rFonts w:eastAsia="Calibri"/>
                <w:color w:val="000000"/>
                <w:szCs w:val="24"/>
              </w:rPr>
              <w:t>Зуевка</w:t>
            </w:r>
            <w:proofErr w:type="gramEnd"/>
            <w:r w:rsidRPr="00445C77">
              <w:rPr>
                <w:rFonts w:eastAsia="Calibri"/>
                <w:color w:val="000000"/>
                <w:szCs w:val="24"/>
              </w:rPr>
              <w:t xml:space="preserve"> </w:t>
            </w:r>
            <w:r w:rsidRPr="00801451">
              <w:rPr>
                <w:rFonts w:eastAsia="Calibri"/>
                <w:color w:val="000000"/>
                <w:szCs w:val="24"/>
              </w:rPr>
              <w:t>муниципального района Нефтегорский Самарской области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451" w:rsidRPr="00801451" w:rsidRDefault="00801451" w:rsidP="00ED799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Cs w:val="24"/>
              </w:rPr>
            </w:pPr>
            <w:r w:rsidRPr="00801451">
              <w:rPr>
                <w:rFonts w:eastAsia="Calibri"/>
                <w:color w:val="000000"/>
                <w:szCs w:val="24"/>
              </w:rPr>
              <w:t>Дорога до ОВОП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451" w:rsidRPr="00801451" w:rsidRDefault="00ED7995" w:rsidP="00ED799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Cs w:val="24"/>
              </w:rPr>
            </w:pPr>
            <w:r w:rsidRPr="00445C77">
              <w:rPr>
                <w:rFonts w:eastAsia="Calibri"/>
                <w:color w:val="000000"/>
                <w:szCs w:val="24"/>
              </w:rPr>
              <w:t>0,55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451" w:rsidRPr="00801451" w:rsidRDefault="00ED7995" w:rsidP="00ED799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Cs w:val="24"/>
              </w:rPr>
            </w:pPr>
            <w:r w:rsidRPr="00445C77">
              <w:rPr>
                <w:rFonts w:eastAsia="Calibri"/>
                <w:color w:val="000000"/>
                <w:szCs w:val="24"/>
              </w:rPr>
              <w:t>Асфальтобетонное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451" w:rsidRPr="00801451" w:rsidRDefault="00801451" w:rsidP="00ED799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Cs w:val="24"/>
              </w:rPr>
            </w:pPr>
            <w:r w:rsidRPr="00801451">
              <w:rPr>
                <w:rFonts w:eastAsia="Calibri"/>
                <w:color w:val="000000"/>
                <w:szCs w:val="24"/>
              </w:rPr>
              <w:t>нормативное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1451" w:rsidRPr="00801451" w:rsidRDefault="00801451" w:rsidP="00ED799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Cs w:val="24"/>
              </w:rPr>
            </w:pPr>
            <w:r w:rsidRPr="00801451">
              <w:rPr>
                <w:rFonts w:eastAsia="Calibri"/>
                <w:color w:val="000000"/>
                <w:szCs w:val="24"/>
              </w:rPr>
              <w:t>2030</w:t>
            </w:r>
          </w:p>
        </w:tc>
      </w:tr>
      <w:tr w:rsidR="00801451" w:rsidRPr="00445C77" w:rsidTr="00801451"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51" w:rsidRPr="00445C77" w:rsidRDefault="00ED7995" w:rsidP="0080145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Cs w:val="24"/>
              </w:rPr>
            </w:pPr>
            <w:r w:rsidRPr="00445C77">
              <w:rPr>
                <w:rFonts w:eastAsia="Calibri"/>
                <w:color w:val="000000"/>
                <w:szCs w:val="24"/>
              </w:rPr>
              <w:t xml:space="preserve">Фельдшерско-акушерский пункт </w:t>
            </w:r>
            <w:r w:rsidR="00801451" w:rsidRPr="00445C77">
              <w:rPr>
                <w:rFonts w:eastAsia="Calibri"/>
                <w:color w:val="000000"/>
                <w:szCs w:val="24"/>
              </w:rPr>
              <w:t xml:space="preserve">с. Верхнесъезжее </w:t>
            </w:r>
            <w:r w:rsidR="00801451" w:rsidRPr="00801451">
              <w:rPr>
                <w:rFonts w:eastAsia="Calibri"/>
                <w:color w:val="000000"/>
                <w:szCs w:val="24"/>
              </w:rPr>
              <w:t>муниципального района Нефтегорский Самарской области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51" w:rsidRPr="00445C77" w:rsidRDefault="00801451" w:rsidP="00ED799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Cs w:val="24"/>
              </w:rPr>
            </w:pPr>
            <w:r w:rsidRPr="00445C77">
              <w:rPr>
                <w:rFonts w:eastAsia="Calibri"/>
                <w:color w:val="000000"/>
                <w:szCs w:val="24"/>
              </w:rPr>
              <w:t>Дорога до ФАП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51" w:rsidRPr="00445C77" w:rsidRDefault="00ED7995" w:rsidP="00ED799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Cs w:val="24"/>
              </w:rPr>
            </w:pPr>
            <w:r w:rsidRPr="00445C77">
              <w:rPr>
                <w:rFonts w:eastAsia="Calibri"/>
                <w:color w:val="000000"/>
                <w:szCs w:val="24"/>
              </w:rPr>
              <w:t>1,654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51" w:rsidRPr="00445C77" w:rsidRDefault="00ED7995" w:rsidP="00ED799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Cs w:val="24"/>
              </w:rPr>
            </w:pPr>
            <w:r w:rsidRPr="00445C77">
              <w:rPr>
                <w:rFonts w:eastAsia="Calibri"/>
                <w:color w:val="000000"/>
                <w:szCs w:val="24"/>
              </w:rPr>
              <w:t>Асфальтобетонное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51" w:rsidRPr="00445C77" w:rsidRDefault="00ED7995" w:rsidP="00ED799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Cs w:val="24"/>
              </w:rPr>
            </w:pPr>
            <w:r w:rsidRPr="00801451">
              <w:rPr>
                <w:rFonts w:eastAsia="Calibri"/>
                <w:color w:val="000000"/>
                <w:szCs w:val="24"/>
              </w:rPr>
              <w:t>нормативное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51" w:rsidRPr="00445C77" w:rsidRDefault="00ED7995" w:rsidP="00ED799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color w:val="000000"/>
                <w:szCs w:val="24"/>
              </w:rPr>
            </w:pPr>
            <w:r w:rsidRPr="00445C77">
              <w:rPr>
                <w:rFonts w:eastAsia="Calibri"/>
                <w:color w:val="000000"/>
                <w:szCs w:val="24"/>
              </w:rPr>
              <w:t>2035</w:t>
            </w:r>
          </w:p>
        </w:tc>
      </w:tr>
    </w:tbl>
    <w:p w:rsidR="00801451" w:rsidRDefault="00801451"/>
    <w:sectPr w:rsidR="00801451" w:rsidSect="00634D18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BA2"/>
    <w:rsid w:val="001D2326"/>
    <w:rsid w:val="003503C4"/>
    <w:rsid w:val="00445C77"/>
    <w:rsid w:val="00634D18"/>
    <w:rsid w:val="00792E04"/>
    <w:rsid w:val="007C2257"/>
    <w:rsid w:val="00801451"/>
    <w:rsid w:val="00954BA2"/>
    <w:rsid w:val="00CE6B03"/>
    <w:rsid w:val="00ED280B"/>
    <w:rsid w:val="00ED7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32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5C7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45C77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32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5C7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45C7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8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Пользователь</cp:lastModifiedBy>
  <cp:revision>9</cp:revision>
  <cp:lastPrinted>2026-08-20T12:33:00Z</cp:lastPrinted>
  <dcterms:created xsi:type="dcterms:W3CDTF">2025-07-02T06:32:00Z</dcterms:created>
  <dcterms:modified xsi:type="dcterms:W3CDTF">2026-08-25T05:14:00Z</dcterms:modified>
</cp:coreProperties>
</file>